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04D2" w:rsidRPr="006A4DF0" w:rsidRDefault="008804D2" w:rsidP="008804D2">
      <w:pPr>
        <w:spacing w:before="100" w:beforeAutospacing="1" w:after="100" w:afterAutospacing="1" w:line="240" w:lineRule="auto"/>
        <w:jc w:val="center"/>
        <w:outlineLvl w:val="1"/>
        <w:rPr>
          <w:rFonts w:ascii="Times New Roman" w:eastAsia="Times New Roman" w:hAnsi="Times New Roman" w:cs="Times New Roman"/>
          <w:b/>
          <w:bCs/>
          <w:sz w:val="36"/>
          <w:szCs w:val="36"/>
          <w:lang w:eastAsia="ru-RU"/>
        </w:rPr>
      </w:pPr>
      <w:r>
        <w:rPr>
          <w:rFonts w:ascii="Times New Roman" w:eastAsia="Times New Roman" w:hAnsi="Times New Roman" w:cs="Times New Roman"/>
          <w:b/>
          <w:bCs/>
          <w:sz w:val="36"/>
          <w:szCs w:val="36"/>
          <w:lang w:eastAsia="ru-RU"/>
        </w:rPr>
        <w:t>ОБРАЗОВАТЕЛЬНАЯ</w:t>
      </w:r>
      <w:r w:rsidRPr="006A4DF0">
        <w:rPr>
          <w:rFonts w:ascii="Times New Roman" w:eastAsia="Times New Roman" w:hAnsi="Times New Roman" w:cs="Times New Roman"/>
          <w:b/>
          <w:bCs/>
          <w:sz w:val="36"/>
          <w:szCs w:val="36"/>
          <w:lang w:eastAsia="ru-RU"/>
        </w:rPr>
        <w:t xml:space="preserve"> ПРОГРАММА ПРОФЕССИОНАЛЬНОЙ ПОДГОТОВКИ ВОДИТЕЛЕЙ ТРАНСПОРТНЫХ СРЕДСТВ КАТЕГОРИИ "B"</w:t>
      </w:r>
    </w:p>
    <w:p w:rsidR="008804D2" w:rsidRDefault="008804D2" w:rsidP="008804D2">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p>
    <w:p w:rsidR="008804D2" w:rsidRPr="006A4DF0" w:rsidRDefault="008804D2" w:rsidP="008804D2">
      <w:pPr>
        <w:spacing w:before="100" w:beforeAutospacing="1" w:after="100" w:afterAutospacing="1" w:line="240" w:lineRule="auto"/>
        <w:outlineLvl w:val="2"/>
        <w:rPr>
          <w:rFonts w:ascii="Times New Roman" w:eastAsia="Times New Roman" w:hAnsi="Times New Roman" w:cs="Times New Roman"/>
          <w:bCs/>
          <w:sz w:val="27"/>
          <w:szCs w:val="27"/>
          <w:lang w:eastAsia="ru-RU"/>
        </w:rPr>
      </w:pPr>
      <w:r w:rsidRPr="006A4DF0">
        <w:rPr>
          <w:rFonts w:ascii="Times New Roman" w:eastAsia="Times New Roman" w:hAnsi="Times New Roman" w:cs="Times New Roman"/>
          <w:bCs/>
          <w:sz w:val="27"/>
          <w:szCs w:val="27"/>
          <w:lang w:eastAsia="ru-RU"/>
        </w:rPr>
        <w:t>Пояснительная записка</w:t>
      </w:r>
    </w:p>
    <w:p w:rsidR="008804D2" w:rsidRPr="00363CE7"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proofErr w:type="gramStart"/>
      <w:r w:rsidRPr="00363CE7">
        <w:rPr>
          <w:rFonts w:ascii="Times New Roman" w:eastAsia="Times New Roman" w:hAnsi="Times New Roman" w:cs="Times New Roman"/>
          <w:lang w:eastAsia="ru-RU"/>
        </w:rPr>
        <w:t xml:space="preserve">Образовательная  программа профессиональной подготовки водителей транспортных средств категории "B" (далее – Образовательная  программа разработана в соответствии с требованиями Федерального закона </w:t>
      </w:r>
      <w:hyperlink r:id="rId6" w:anchor="l0" w:tgtFrame="_blank" w:history="1">
        <w:r w:rsidRPr="00363CE7">
          <w:rPr>
            <w:rFonts w:ascii="Times New Roman" w:eastAsia="Times New Roman" w:hAnsi="Times New Roman" w:cs="Times New Roman"/>
            <w:color w:val="0000FF"/>
            <w:u w:val="single"/>
            <w:lang w:eastAsia="ru-RU"/>
          </w:rPr>
          <w:t>от 10 декабря 1995 г. N 196-ФЗ</w:t>
        </w:r>
      </w:hyperlink>
      <w:r w:rsidRPr="00363CE7">
        <w:rPr>
          <w:rFonts w:ascii="Times New Roman" w:eastAsia="Times New Roman" w:hAnsi="Times New Roman" w:cs="Times New Roman"/>
          <w:lang w:eastAsia="ru-RU"/>
        </w:rPr>
        <w:t xml:space="preserve"> "О безопасности дорожного движения" (далее - Федеральный закон N 196-ФЗ), </w:t>
      </w:r>
      <w:hyperlink r:id="rId7" w:anchor="l215" w:tgtFrame="_blank" w:history="1">
        <w:r w:rsidRPr="00363CE7">
          <w:rPr>
            <w:rFonts w:ascii="Times New Roman" w:eastAsia="Times New Roman" w:hAnsi="Times New Roman" w:cs="Times New Roman"/>
            <w:color w:val="0000FF"/>
            <w:u w:val="single"/>
            <w:lang w:eastAsia="ru-RU"/>
          </w:rPr>
          <w:t>пунктом 3</w:t>
        </w:r>
      </w:hyperlink>
      <w:r w:rsidRPr="00363CE7">
        <w:rPr>
          <w:rFonts w:ascii="Times New Roman" w:eastAsia="Times New Roman" w:hAnsi="Times New Roman" w:cs="Times New Roman"/>
          <w:lang w:eastAsia="ru-RU"/>
        </w:rPr>
        <w:t xml:space="preserve"> части 3 статьи 12 Федерального закона от 29 декабря 2012 г. N 273-ФЗ "Об образовании в Российской Федерации"  (далее - Федеральный закон об образовании</w:t>
      </w:r>
      <w:proofErr w:type="gramEnd"/>
      <w:r w:rsidRPr="00363CE7">
        <w:rPr>
          <w:rFonts w:ascii="Times New Roman" w:eastAsia="Times New Roman" w:hAnsi="Times New Roman" w:cs="Times New Roman"/>
          <w:lang w:eastAsia="ru-RU"/>
        </w:rPr>
        <w:t xml:space="preserve">), </w:t>
      </w:r>
      <w:hyperlink r:id="rId8" w:anchor="l7" w:tgtFrame="_blank" w:history="1">
        <w:proofErr w:type="gramStart"/>
        <w:r w:rsidRPr="00363CE7">
          <w:rPr>
            <w:rFonts w:ascii="Times New Roman" w:eastAsia="Times New Roman" w:hAnsi="Times New Roman" w:cs="Times New Roman"/>
            <w:color w:val="0000FF"/>
            <w:u w:val="single"/>
            <w:lang w:eastAsia="ru-RU"/>
          </w:rPr>
          <w:t>пунктом 2</w:t>
        </w:r>
      </w:hyperlink>
      <w:r w:rsidRPr="00363CE7">
        <w:rPr>
          <w:rFonts w:ascii="Times New Roman" w:eastAsia="Times New Roman" w:hAnsi="Times New Roman" w:cs="Times New Roman"/>
          <w:lang w:eastAsia="ru-RU"/>
        </w:rPr>
        <w:t xml:space="preserve">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постановлением Правительства Российской Федерации от 1 ноября 2013 г. N 980 </w:t>
      </w:r>
      <w:hyperlink r:id="rId9" w:anchor="l7" w:tgtFrame="_blank" w:history="1">
        <w:r w:rsidRPr="00363CE7">
          <w:rPr>
            <w:rFonts w:ascii="Times New Roman" w:eastAsia="Times New Roman" w:hAnsi="Times New Roman" w:cs="Times New Roman"/>
            <w:color w:val="0000FF"/>
            <w:u w:val="single"/>
            <w:lang w:eastAsia="ru-RU"/>
          </w:rPr>
          <w:t>Порядком</w:t>
        </w:r>
      </w:hyperlink>
      <w:r w:rsidRPr="00363CE7">
        <w:rPr>
          <w:rFonts w:ascii="Times New Roman" w:eastAsia="Times New Roman" w:hAnsi="Times New Roman" w:cs="Times New Roman"/>
          <w:lang w:eastAsia="ru-RU"/>
        </w:rPr>
        <w:t xml:space="preserve"> организации и осуществления образовательной деятельности по основным программам профессионального обучения, утвержденным приказом Министерства просвещения Российской Федерации от 26 августа 2020 г. N 438 (зарегистрирован Министерством юстиции Российской Федерации 11 сентября 2020 г</w:t>
      </w:r>
      <w:proofErr w:type="gramEnd"/>
      <w:r w:rsidRPr="00363CE7">
        <w:rPr>
          <w:rFonts w:ascii="Times New Roman" w:eastAsia="Times New Roman" w:hAnsi="Times New Roman" w:cs="Times New Roman"/>
          <w:lang w:eastAsia="ru-RU"/>
        </w:rPr>
        <w:t xml:space="preserve">., регистрационный N 59784), профессиональными и квалификационными </w:t>
      </w:r>
      <w:hyperlink r:id="rId10" w:anchor="l3" w:tgtFrame="_blank" w:history="1">
        <w:r w:rsidRPr="00363CE7">
          <w:rPr>
            <w:rFonts w:ascii="Times New Roman" w:eastAsia="Times New Roman" w:hAnsi="Times New Roman" w:cs="Times New Roman"/>
            <w:color w:val="0000FF"/>
            <w:u w:val="single"/>
            <w:lang w:eastAsia="ru-RU"/>
          </w:rPr>
          <w:t>требованиями</w:t>
        </w:r>
      </w:hyperlink>
      <w:r w:rsidRPr="00363CE7">
        <w:rPr>
          <w:rFonts w:ascii="Times New Roman" w:eastAsia="Times New Roman" w:hAnsi="Times New Roman" w:cs="Times New Roman"/>
          <w:lang w:eastAsia="ru-RU"/>
        </w:rPr>
        <w:t xml:space="preserve">, предъявляемыми при осуществлении перевозок к работникам юридических лиц и индивидуальных предпринимателей, указанными в абзаце первом пункта 2 статьи 20 Федерального закона "О безопасности дорожного движения", утвержденными приказом Министерства транспорта Российской Федерации от 31 июля 2020 г. N 282 </w:t>
      </w:r>
      <w:bookmarkStart w:id="0" w:name="l941"/>
      <w:bookmarkStart w:id="1" w:name="l38822"/>
      <w:bookmarkStart w:id="2" w:name="l38823"/>
      <w:bookmarkStart w:id="3" w:name="l41567"/>
      <w:bookmarkStart w:id="4" w:name="l38824"/>
      <w:bookmarkEnd w:id="0"/>
      <w:bookmarkEnd w:id="1"/>
      <w:bookmarkEnd w:id="2"/>
      <w:bookmarkEnd w:id="3"/>
      <w:bookmarkEnd w:id="4"/>
    </w:p>
    <w:p w:rsidR="008804D2" w:rsidRPr="00363CE7"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363CE7">
        <w:rPr>
          <w:rFonts w:ascii="Times New Roman" w:eastAsia="Times New Roman" w:hAnsi="Times New Roman" w:cs="Times New Roman"/>
          <w:lang w:eastAsia="ru-RU"/>
        </w:rPr>
        <w:t xml:space="preserve">Содержание Образовательной программы представлено пояснительной запиской, учебным планом, </w:t>
      </w:r>
      <w:r>
        <w:rPr>
          <w:rFonts w:ascii="Times New Roman" w:eastAsia="Times New Roman" w:hAnsi="Times New Roman" w:cs="Times New Roman"/>
          <w:lang w:eastAsia="ru-RU"/>
        </w:rPr>
        <w:t>Образовательными</w:t>
      </w:r>
      <w:r w:rsidRPr="00363CE7">
        <w:rPr>
          <w:rFonts w:ascii="Times New Roman" w:eastAsia="Times New Roman" w:hAnsi="Times New Roman" w:cs="Times New Roman"/>
          <w:lang w:eastAsia="ru-RU"/>
        </w:rPr>
        <w:t xml:space="preserve"> рабочими программами учебных предметов, планируемыми результатами освоения Образовательной программы, условиями реализации Образовательной программы, системой оценки результатов освоения Образовательной программы, учебно-методическими материалами, обеспечивающими реализацию Образовательной программы.</w:t>
      </w:r>
      <w:bookmarkStart w:id="5" w:name="l942"/>
      <w:bookmarkEnd w:id="5"/>
    </w:p>
    <w:p w:rsidR="008804D2" w:rsidRPr="00363CE7"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363CE7">
        <w:rPr>
          <w:rFonts w:ascii="Times New Roman" w:eastAsia="Times New Roman" w:hAnsi="Times New Roman" w:cs="Times New Roman"/>
          <w:lang w:eastAsia="ru-RU"/>
        </w:rPr>
        <w:t>Учебный план содержит перечень учебных предметов базового, специального и профессионального циклов с указанием времени, отводимого на освоение учебных предметов, включая время, отводимое на теоретические и практические занятия.</w:t>
      </w:r>
      <w:bookmarkStart w:id="6" w:name="l943"/>
      <w:bookmarkEnd w:id="6"/>
    </w:p>
    <w:p w:rsidR="008804D2" w:rsidRPr="00363CE7"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363CE7">
        <w:rPr>
          <w:rFonts w:ascii="Times New Roman" w:eastAsia="Times New Roman" w:hAnsi="Times New Roman" w:cs="Times New Roman"/>
          <w:lang w:eastAsia="ru-RU"/>
        </w:rPr>
        <w:t>Базовый ци</w:t>
      </w:r>
      <w:proofErr w:type="gramStart"/>
      <w:r w:rsidRPr="00363CE7">
        <w:rPr>
          <w:rFonts w:ascii="Times New Roman" w:eastAsia="Times New Roman" w:hAnsi="Times New Roman" w:cs="Times New Roman"/>
          <w:lang w:eastAsia="ru-RU"/>
        </w:rPr>
        <w:t>кл вкл</w:t>
      </w:r>
      <w:proofErr w:type="gramEnd"/>
      <w:r w:rsidRPr="00363CE7">
        <w:rPr>
          <w:rFonts w:ascii="Times New Roman" w:eastAsia="Times New Roman" w:hAnsi="Times New Roman" w:cs="Times New Roman"/>
          <w:lang w:eastAsia="ru-RU"/>
        </w:rPr>
        <w:t>ючает учебные предметы:</w:t>
      </w:r>
      <w:bookmarkStart w:id="7" w:name="l944"/>
      <w:bookmarkEnd w:id="7"/>
    </w:p>
    <w:p w:rsidR="008804D2" w:rsidRPr="00363CE7"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363CE7">
        <w:rPr>
          <w:rFonts w:ascii="Times New Roman" w:eastAsia="Times New Roman" w:hAnsi="Times New Roman" w:cs="Times New Roman"/>
          <w:lang w:eastAsia="ru-RU"/>
        </w:rPr>
        <w:t>"Основы законодательства Российской Федерации в сфере дорожного движения";</w:t>
      </w:r>
      <w:bookmarkStart w:id="8" w:name="l945"/>
      <w:bookmarkEnd w:id="8"/>
    </w:p>
    <w:p w:rsidR="008804D2" w:rsidRPr="00363CE7"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363CE7">
        <w:rPr>
          <w:rFonts w:ascii="Times New Roman" w:eastAsia="Times New Roman" w:hAnsi="Times New Roman" w:cs="Times New Roman"/>
          <w:lang w:eastAsia="ru-RU"/>
        </w:rPr>
        <w:t>"Психофизиологические основы деятельности водителя";</w:t>
      </w:r>
      <w:bookmarkStart w:id="9" w:name="l946"/>
      <w:bookmarkEnd w:id="9"/>
    </w:p>
    <w:p w:rsidR="008804D2" w:rsidRPr="00363CE7"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363CE7">
        <w:rPr>
          <w:rFonts w:ascii="Times New Roman" w:eastAsia="Times New Roman" w:hAnsi="Times New Roman" w:cs="Times New Roman"/>
          <w:lang w:eastAsia="ru-RU"/>
        </w:rPr>
        <w:t>"Основы управления транспортными средствами";</w:t>
      </w:r>
      <w:bookmarkStart w:id="10" w:name="l947"/>
      <w:bookmarkEnd w:id="10"/>
    </w:p>
    <w:p w:rsidR="008804D2" w:rsidRPr="00363CE7"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363CE7">
        <w:rPr>
          <w:rFonts w:ascii="Times New Roman" w:eastAsia="Times New Roman" w:hAnsi="Times New Roman" w:cs="Times New Roman"/>
          <w:lang w:eastAsia="ru-RU"/>
        </w:rPr>
        <w:t>"Первая помощь при дорожно-транспортном происшествии".</w:t>
      </w:r>
      <w:bookmarkStart w:id="11" w:name="l948"/>
      <w:bookmarkEnd w:id="11"/>
    </w:p>
    <w:p w:rsidR="008804D2" w:rsidRPr="00363CE7"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363CE7">
        <w:rPr>
          <w:rFonts w:ascii="Times New Roman" w:eastAsia="Times New Roman" w:hAnsi="Times New Roman" w:cs="Times New Roman"/>
          <w:lang w:eastAsia="ru-RU"/>
        </w:rPr>
        <w:t>Специальный ци</w:t>
      </w:r>
      <w:proofErr w:type="gramStart"/>
      <w:r w:rsidRPr="00363CE7">
        <w:rPr>
          <w:rFonts w:ascii="Times New Roman" w:eastAsia="Times New Roman" w:hAnsi="Times New Roman" w:cs="Times New Roman"/>
          <w:lang w:eastAsia="ru-RU"/>
        </w:rPr>
        <w:t>кл вкл</w:t>
      </w:r>
      <w:proofErr w:type="gramEnd"/>
      <w:r w:rsidRPr="00363CE7">
        <w:rPr>
          <w:rFonts w:ascii="Times New Roman" w:eastAsia="Times New Roman" w:hAnsi="Times New Roman" w:cs="Times New Roman"/>
          <w:lang w:eastAsia="ru-RU"/>
        </w:rPr>
        <w:t>ючает учебные предметы:</w:t>
      </w:r>
      <w:bookmarkStart w:id="12" w:name="l949"/>
      <w:bookmarkEnd w:id="12"/>
    </w:p>
    <w:p w:rsidR="008804D2" w:rsidRPr="00363CE7" w:rsidRDefault="008804D2" w:rsidP="008804D2">
      <w:pPr>
        <w:spacing w:before="100" w:beforeAutospacing="1" w:after="100" w:afterAutospacing="1" w:line="240" w:lineRule="auto"/>
        <w:rPr>
          <w:rFonts w:ascii="Times New Roman" w:eastAsia="Times New Roman" w:hAnsi="Times New Roman" w:cs="Times New Roman"/>
          <w:lang w:eastAsia="ru-RU"/>
        </w:rPr>
      </w:pPr>
      <w:r w:rsidRPr="00363CE7">
        <w:rPr>
          <w:rFonts w:ascii="Times New Roman" w:eastAsia="Times New Roman" w:hAnsi="Times New Roman" w:cs="Times New Roman"/>
          <w:lang w:eastAsia="ru-RU"/>
        </w:rPr>
        <w:t>"Устройство и техническое обслуживание транспортных средств категории "B" как объектов управления";</w:t>
      </w:r>
      <w:bookmarkStart w:id="13" w:name="l950"/>
      <w:bookmarkEnd w:id="13"/>
    </w:p>
    <w:p w:rsidR="008804D2" w:rsidRPr="00363CE7" w:rsidRDefault="008804D2" w:rsidP="008804D2">
      <w:pPr>
        <w:spacing w:before="100" w:beforeAutospacing="1" w:after="100" w:afterAutospacing="1" w:line="240" w:lineRule="auto"/>
        <w:rPr>
          <w:rFonts w:ascii="Times New Roman" w:eastAsia="Times New Roman" w:hAnsi="Times New Roman" w:cs="Times New Roman"/>
          <w:lang w:eastAsia="ru-RU"/>
        </w:rPr>
      </w:pPr>
      <w:r w:rsidRPr="00363CE7">
        <w:rPr>
          <w:rFonts w:ascii="Times New Roman" w:eastAsia="Times New Roman" w:hAnsi="Times New Roman" w:cs="Times New Roman"/>
          <w:lang w:eastAsia="ru-RU"/>
        </w:rPr>
        <w:t>"Основы управления транспортными средствами категории "B";</w:t>
      </w:r>
      <w:bookmarkStart w:id="14" w:name="l951"/>
      <w:bookmarkEnd w:id="14"/>
    </w:p>
    <w:p w:rsidR="008804D2" w:rsidRPr="00363CE7" w:rsidRDefault="008804D2" w:rsidP="008804D2">
      <w:pPr>
        <w:spacing w:before="100" w:beforeAutospacing="1" w:after="100" w:afterAutospacing="1" w:line="240" w:lineRule="auto"/>
        <w:rPr>
          <w:rFonts w:ascii="Times New Roman" w:eastAsia="Times New Roman" w:hAnsi="Times New Roman" w:cs="Times New Roman"/>
          <w:lang w:eastAsia="ru-RU"/>
        </w:rPr>
      </w:pPr>
      <w:r w:rsidRPr="00363CE7">
        <w:rPr>
          <w:rFonts w:ascii="Times New Roman" w:eastAsia="Times New Roman" w:hAnsi="Times New Roman" w:cs="Times New Roman"/>
          <w:lang w:eastAsia="ru-RU"/>
        </w:rPr>
        <w:lastRenderedPageBreak/>
        <w:t>"Вождение транспортных средств категории "B" (с механической трансмиссией/с автоматической трансмиссией)".</w:t>
      </w:r>
      <w:bookmarkStart w:id="15" w:name="l952"/>
      <w:bookmarkEnd w:id="15"/>
    </w:p>
    <w:p w:rsidR="008804D2" w:rsidRPr="00363CE7" w:rsidRDefault="008804D2" w:rsidP="008804D2">
      <w:pPr>
        <w:spacing w:before="100" w:beforeAutospacing="1" w:after="100" w:afterAutospacing="1" w:line="240" w:lineRule="auto"/>
        <w:rPr>
          <w:rFonts w:ascii="Times New Roman" w:eastAsia="Times New Roman" w:hAnsi="Times New Roman" w:cs="Times New Roman"/>
          <w:lang w:eastAsia="ru-RU"/>
        </w:rPr>
      </w:pPr>
      <w:r w:rsidRPr="00363CE7">
        <w:rPr>
          <w:rFonts w:ascii="Times New Roman" w:eastAsia="Times New Roman" w:hAnsi="Times New Roman" w:cs="Times New Roman"/>
          <w:lang w:eastAsia="ru-RU"/>
        </w:rPr>
        <w:t>Профессиональный ци</w:t>
      </w:r>
      <w:proofErr w:type="gramStart"/>
      <w:r w:rsidRPr="00363CE7">
        <w:rPr>
          <w:rFonts w:ascii="Times New Roman" w:eastAsia="Times New Roman" w:hAnsi="Times New Roman" w:cs="Times New Roman"/>
          <w:lang w:eastAsia="ru-RU"/>
        </w:rPr>
        <w:t>кл вкл</w:t>
      </w:r>
      <w:proofErr w:type="gramEnd"/>
      <w:r w:rsidRPr="00363CE7">
        <w:rPr>
          <w:rFonts w:ascii="Times New Roman" w:eastAsia="Times New Roman" w:hAnsi="Times New Roman" w:cs="Times New Roman"/>
          <w:lang w:eastAsia="ru-RU"/>
        </w:rPr>
        <w:t>ючает учебные предметы:</w:t>
      </w:r>
      <w:bookmarkStart w:id="16" w:name="l953"/>
      <w:bookmarkEnd w:id="16"/>
    </w:p>
    <w:p w:rsidR="008804D2" w:rsidRPr="00363CE7" w:rsidRDefault="008804D2" w:rsidP="008804D2">
      <w:pPr>
        <w:spacing w:before="100" w:beforeAutospacing="1" w:after="100" w:afterAutospacing="1" w:line="240" w:lineRule="auto"/>
        <w:rPr>
          <w:rFonts w:ascii="Times New Roman" w:eastAsia="Times New Roman" w:hAnsi="Times New Roman" w:cs="Times New Roman"/>
          <w:lang w:eastAsia="ru-RU"/>
        </w:rPr>
      </w:pPr>
      <w:r w:rsidRPr="00363CE7">
        <w:rPr>
          <w:rFonts w:ascii="Times New Roman" w:eastAsia="Times New Roman" w:hAnsi="Times New Roman" w:cs="Times New Roman"/>
          <w:lang w:eastAsia="ru-RU"/>
        </w:rPr>
        <w:t>"Организация и выполнение грузовых перевозок автомобильным транспортом";</w:t>
      </w:r>
      <w:bookmarkStart w:id="17" w:name="l954"/>
      <w:bookmarkEnd w:id="17"/>
    </w:p>
    <w:p w:rsidR="008804D2" w:rsidRPr="00363CE7" w:rsidRDefault="008804D2" w:rsidP="008804D2">
      <w:pPr>
        <w:spacing w:before="100" w:beforeAutospacing="1" w:after="100" w:afterAutospacing="1" w:line="240" w:lineRule="auto"/>
        <w:rPr>
          <w:rFonts w:ascii="Times New Roman" w:eastAsia="Times New Roman" w:hAnsi="Times New Roman" w:cs="Times New Roman"/>
          <w:lang w:eastAsia="ru-RU"/>
        </w:rPr>
      </w:pPr>
      <w:r w:rsidRPr="00363CE7">
        <w:rPr>
          <w:rFonts w:ascii="Times New Roman" w:eastAsia="Times New Roman" w:hAnsi="Times New Roman" w:cs="Times New Roman"/>
          <w:lang w:eastAsia="ru-RU"/>
        </w:rPr>
        <w:t>"Организация и выполнение пассажирских перевозок автомобильным транспортом".</w:t>
      </w:r>
      <w:bookmarkStart w:id="18" w:name="l955"/>
      <w:bookmarkEnd w:id="18"/>
    </w:p>
    <w:p w:rsidR="008804D2" w:rsidRPr="00363CE7" w:rsidRDefault="008804D2" w:rsidP="008804D2">
      <w:pPr>
        <w:spacing w:before="100" w:beforeAutospacing="1" w:after="100" w:afterAutospacing="1" w:line="240" w:lineRule="auto"/>
        <w:rPr>
          <w:rFonts w:ascii="Times New Roman" w:eastAsia="Times New Roman" w:hAnsi="Times New Roman" w:cs="Times New Roman"/>
          <w:lang w:eastAsia="ru-RU"/>
        </w:rPr>
      </w:pPr>
      <w:r w:rsidRPr="00363CE7">
        <w:rPr>
          <w:rFonts w:ascii="Times New Roman" w:eastAsia="Times New Roman" w:hAnsi="Times New Roman" w:cs="Times New Roman"/>
          <w:lang w:eastAsia="ru-RU"/>
        </w:rPr>
        <w:t>Учебные предметы базового цикла не изучаются при наличии права на управление транспортным средством любой категории или подкатегории (по желанию обучающегося).</w:t>
      </w:r>
      <w:bookmarkStart w:id="19" w:name="l958"/>
      <w:bookmarkEnd w:id="19"/>
    </w:p>
    <w:p w:rsidR="008804D2" w:rsidRPr="00363CE7" w:rsidRDefault="008804D2" w:rsidP="008804D2">
      <w:pPr>
        <w:spacing w:before="100" w:beforeAutospacing="1" w:after="100" w:afterAutospacing="1" w:line="240" w:lineRule="auto"/>
        <w:rPr>
          <w:rFonts w:ascii="Times New Roman" w:eastAsia="Times New Roman" w:hAnsi="Times New Roman" w:cs="Times New Roman"/>
          <w:lang w:eastAsia="ru-RU"/>
        </w:rPr>
      </w:pPr>
      <w:r w:rsidRPr="00363CE7">
        <w:rPr>
          <w:rFonts w:ascii="Times New Roman" w:eastAsia="Times New Roman" w:hAnsi="Times New Roman" w:cs="Times New Roman"/>
          <w:lang w:eastAsia="ru-RU"/>
        </w:rPr>
        <w:t>Условия реализации Образовательной программы составляют материально-техническую базу организации, осуществляющей образовательную деятельность, и содержат организационно-педагогические, кадровые, информационно-методические и материально-технические требования. Учебно-методические материалы обеспечивают реализацию  Образовательной программы.</w:t>
      </w:r>
      <w:bookmarkStart w:id="20" w:name="l959"/>
      <w:bookmarkEnd w:id="20"/>
    </w:p>
    <w:p w:rsidR="008804D2" w:rsidRPr="00363CE7" w:rsidRDefault="008804D2" w:rsidP="008804D2">
      <w:pPr>
        <w:spacing w:before="100" w:beforeAutospacing="1" w:after="100" w:afterAutospacing="1" w:line="240" w:lineRule="auto"/>
        <w:rPr>
          <w:rFonts w:ascii="Times New Roman" w:eastAsia="Times New Roman" w:hAnsi="Times New Roman" w:cs="Times New Roman"/>
          <w:lang w:eastAsia="ru-RU"/>
        </w:rPr>
      </w:pPr>
      <w:r w:rsidRPr="00363CE7">
        <w:rPr>
          <w:rFonts w:ascii="Times New Roman" w:eastAsia="Times New Roman" w:hAnsi="Times New Roman" w:cs="Times New Roman"/>
          <w:lang w:eastAsia="ru-RU"/>
        </w:rPr>
        <w:t>Образовательная программа предусматривает достаточный для формирования, закрепления и развития практических навыков и компетенций объем практики.</w:t>
      </w:r>
      <w:bookmarkStart w:id="21" w:name="l960"/>
      <w:bookmarkEnd w:id="21"/>
    </w:p>
    <w:p w:rsidR="008804D2" w:rsidRPr="00363CE7" w:rsidRDefault="008804D2" w:rsidP="008804D2">
      <w:pPr>
        <w:spacing w:before="100" w:beforeAutospacing="1" w:after="100" w:afterAutospacing="1" w:line="240" w:lineRule="auto"/>
        <w:jc w:val="center"/>
        <w:outlineLvl w:val="2"/>
        <w:rPr>
          <w:rFonts w:ascii="Times New Roman" w:eastAsia="Times New Roman" w:hAnsi="Times New Roman" w:cs="Times New Roman"/>
          <w:b/>
          <w:bCs/>
          <w:lang w:eastAsia="ru-RU"/>
        </w:rPr>
      </w:pPr>
      <w:bookmarkStart w:id="22" w:name="h42220"/>
      <w:bookmarkEnd w:id="22"/>
      <w:r w:rsidRPr="00363CE7">
        <w:rPr>
          <w:rFonts w:ascii="Times New Roman" w:eastAsia="Times New Roman" w:hAnsi="Times New Roman" w:cs="Times New Roman"/>
          <w:b/>
          <w:bCs/>
          <w:lang w:eastAsia="ru-RU"/>
        </w:rPr>
        <w:t>II.  Учебный план</w:t>
      </w:r>
      <w:bookmarkStart w:id="23" w:name="l963"/>
      <w:bookmarkEnd w:id="23"/>
    </w:p>
    <w:tbl>
      <w:tblPr>
        <w:tblW w:w="5000" w:type="pct"/>
        <w:tblCellSpacing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493"/>
        <w:gridCol w:w="847"/>
        <w:gridCol w:w="1580"/>
        <w:gridCol w:w="1495"/>
      </w:tblGrid>
      <w:tr w:rsidR="008804D2" w:rsidRPr="00363CE7" w:rsidTr="00EE1FB6">
        <w:trPr>
          <w:tblCellSpacing w:w="0" w:type="dxa"/>
        </w:trPr>
        <w:tc>
          <w:tcPr>
            <w:tcW w:w="2917" w:type="pct"/>
            <w:vMerge w:val="restar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center"/>
              <w:rPr>
                <w:rFonts w:ascii="Times New Roman" w:eastAsia="Times New Roman" w:hAnsi="Times New Roman" w:cs="Times New Roman"/>
                <w:lang w:eastAsia="ru-RU"/>
              </w:rPr>
            </w:pPr>
            <w:bookmarkStart w:id="24" w:name="l964"/>
            <w:bookmarkStart w:id="25" w:name="l965"/>
            <w:bookmarkEnd w:id="24"/>
            <w:bookmarkEnd w:id="25"/>
            <w:r w:rsidRPr="00363CE7">
              <w:rPr>
                <w:rFonts w:ascii="Times New Roman" w:eastAsia="Times New Roman" w:hAnsi="Times New Roman" w:cs="Times New Roman"/>
                <w:lang w:eastAsia="ru-RU"/>
              </w:rPr>
              <w:t>Учебные предметы</w:t>
            </w:r>
          </w:p>
        </w:tc>
        <w:tc>
          <w:tcPr>
            <w:tcW w:w="0" w:type="auto"/>
            <w:gridSpan w:val="3"/>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center"/>
              <w:rPr>
                <w:rFonts w:ascii="Times New Roman" w:eastAsia="Times New Roman" w:hAnsi="Times New Roman" w:cs="Times New Roman"/>
                <w:lang w:eastAsia="ru-RU"/>
              </w:rPr>
            </w:pPr>
            <w:bookmarkStart w:id="26" w:name="l966"/>
            <w:bookmarkEnd w:id="26"/>
            <w:r w:rsidRPr="00363CE7">
              <w:rPr>
                <w:rFonts w:ascii="Times New Roman" w:eastAsia="Times New Roman" w:hAnsi="Times New Roman" w:cs="Times New Roman"/>
                <w:lang w:eastAsia="ru-RU"/>
              </w:rPr>
              <w:t>Количество часов</w:t>
            </w:r>
          </w:p>
        </w:tc>
      </w:tr>
      <w:tr w:rsidR="008804D2" w:rsidRPr="00363CE7" w:rsidTr="00EE1FB6">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8804D2" w:rsidRPr="00363CE7" w:rsidRDefault="008804D2" w:rsidP="00EE1FB6">
            <w:pPr>
              <w:spacing w:after="0" w:line="240" w:lineRule="auto"/>
              <w:rPr>
                <w:rFonts w:ascii="Times New Roman" w:eastAsia="Times New Roman" w:hAnsi="Times New Roman" w:cs="Times New Roman"/>
                <w:lang w:eastAsia="ru-RU"/>
              </w:rPr>
            </w:pPr>
          </w:p>
        </w:tc>
        <w:tc>
          <w:tcPr>
            <w:tcW w:w="450" w:type="pct"/>
            <w:vMerge w:val="restar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center"/>
              <w:rPr>
                <w:rFonts w:ascii="Times New Roman" w:eastAsia="Times New Roman" w:hAnsi="Times New Roman" w:cs="Times New Roman"/>
                <w:lang w:eastAsia="ru-RU"/>
              </w:rPr>
            </w:pPr>
            <w:bookmarkStart w:id="27" w:name="l967"/>
            <w:bookmarkEnd w:id="27"/>
            <w:r w:rsidRPr="00363CE7">
              <w:rPr>
                <w:rFonts w:ascii="Times New Roman" w:eastAsia="Times New Roman" w:hAnsi="Times New Roman" w:cs="Times New Roman"/>
                <w:lang w:eastAsia="ru-RU"/>
              </w:rPr>
              <w:t>Всего</w:t>
            </w:r>
          </w:p>
        </w:tc>
        <w:tc>
          <w:tcPr>
            <w:tcW w:w="0" w:type="auto"/>
            <w:gridSpan w:val="2"/>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center"/>
              <w:rPr>
                <w:rFonts w:ascii="Times New Roman" w:eastAsia="Times New Roman" w:hAnsi="Times New Roman" w:cs="Times New Roman"/>
                <w:lang w:eastAsia="ru-RU"/>
              </w:rPr>
            </w:pPr>
            <w:bookmarkStart w:id="28" w:name="l968"/>
            <w:bookmarkEnd w:id="28"/>
            <w:r w:rsidRPr="00363CE7">
              <w:rPr>
                <w:rFonts w:ascii="Times New Roman" w:eastAsia="Times New Roman" w:hAnsi="Times New Roman" w:cs="Times New Roman"/>
                <w:lang w:eastAsia="ru-RU"/>
              </w:rPr>
              <w:t>В том числе</w:t>
            </w:r>
          </w:p>
        </w:tc>
      </w:tr>
      <w:tr w:rsidR="008804D2" w:rsidRPr="00363CE7" w:rsidTr="00EE1FB6">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8804D2" w:rsidRPr="00363CE7" w:rsidRDefault="008804D2" w:rsidP="00EE1FB6">
            <w:pPr>
              <w:spacing w:after="0" w:line="240" w:lineRule="auto"/>
              <w:rPr>
                <w:rFonts w:ascii="Times New Roman" w:eastAsia="Times New Roman" w:hAnsi="Times New Roman" w:cs="Times New Roman"/>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04D2" w:rsidRPr="00363CE7" w:rsidRDefault="008804D2" w:rsidP="00EE1FB6">
            <w:pPr>
              <w:spacing w:after="0" w:line="240" w:lineRule="auto"/>
              <w:rPr>
                <w:rFonts w:ascii="Times New Roman" w:eastAsia="Times New Roman" w:hAnsi="Times New Roman" w:cs="Times New Roman"/>
                <w:lang w:eastAsia="ru-RU"/>
              </w:rPr>
            </w:pPr>
          </w:p>
        </w:tc>
        <w:tc>
          <w:tcPr>
            <w:tcW w:w="839"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center"/>
              <w:rPr>
                <w:rFonts w:ascii="Times New Roman" w:eastAsia="Times New Roman" w:hAnsi="Times New Roman" w:cs="Times New Roman"/>
                <w:lang w:eastAsia="ru-RU"/>
              </w:rPr>
            </w:pPr>
            <w:bookmarkStart w:id="29" w:name="l969"/>
            <w:bookmarkEnd w:id="29"/>
            <w:r w:rsidRPr="00363CE7">
              <w:rPr>
                <w:rFonts w:ascii="Times New Roman" w:eastAsia="Times New Roman" w:hAnsi="Times New Roman" w:cs="Times New Roman"/>
                <w:lang w:eastAsia="ru-RU"/>
              </w:rPr>
              <w:t>Теоретические занятия</w:t>
            </w:r>
          </w:p>
        </w:tc>
        <w:tc>
          <w:tcPr>
            <w:tcW w:w="794"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center"/>
              <w:rPr>
                <w:rFonts w:ascii="Times New Roman" w:eastAsia="Times New Roman" w:hAnsi="Times New Roman" w:cs="Times New Roman"/>
                <w:lang w:eastAsia="ru-RU"/>
              </w:rPr>
            </w:pPr>
            <w:bookmarkStart w:id="30" w:name="l970"/>
            <w:bookmarkEnd w:id="30"/>
            <w:r w:rsidRPr="00363CE7">
              <w:rPr>
                <w:rFonts w:ascii="Times New Roman" w:eastAsia="Times New Roman" w:hAnsi="Times New Roman" w:cs="Times New Roman"/>
                <w:lang w:eastAsia="ru-RU"/>
              </w:rPr>
              <w:t>Практические занятия</w:t>
            </w:r>
          </w:p>
        </w:tc>
      </w:tr>
      <w:tr w:rsidR="008804D2" w:rsidRPr="00363CE7" w:rsidTr="00EE1FB6">
        <w:trPr>
          <w:tblCellSpacing w:w="0" w:type="dxa"/>
        </w:trPr>
        <w:tc>
          <w:tcPr>
            <w:tcW w:w="0" w:type="auto"/>
            <w:gridSpan w:val="4"/>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rPr>
                <w:rFonts w:ascii="Times New Roman" w:eastAsia="Times New Roman" w:hAnsi="Times New Roman" w:cs="Times New Roman"/>
                <w:lang w:eastAsia="ru-RU"/>
              </w:rPr>
            </w:pPr>
            <w:bookmarkStart w:id="31" w:name="l971"/>
            <w:bookmarkEnd w:id="31"/>
            <w:r w:rsidRPr="00363CE7">
              <w:rPr>
                <w:rFonts w:ascii="Times New Roman" w:eastAsia="Times New Roman" w:hAnsi="Times New Roman" w:cs="Times New Roman"/>
                <w:lang w:eastAsia="ru-RU"/>
              </w:rPr>
              <w:t>Учебные предметы базового цикла</w:t>
            </w:r>
          </w:p>
        </w:tc>
      </w:tr>
      <w:tr w:rsidR="008804D2" w:rsidRPr="00363CE7" w:rsidTr="00EE1FB6">
        <w:trPr>
          <w:tblCellSpacing w:w="0" w:type="dxa"/>
        </w:trPr>
        <w:tc>
          <w:tcPr>
            <w:tcW w:w="2917"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rPr>
                <w:rFonts w:ascii="Times New Roman" w:eastAsia="Times New Roman" w:hAnsi="Times New Roman" w:cs="Times New Roman"/>
                <w:lang w:eastAsia="ru-RU"/>
              </w:rPr>
            </w:pPr>
            <w:bookmarkStart w:id="32" w:name="l972"/>
            <w:bookmarkEnd w:id="32"/>
            <w:r w:rsidRPr="00363CE7">
              <w:rPr>
                <w:rFonts w:ascii="Times New Roman" w:eastAsia="Times New Roman" w:hAnsi="Times New Roman" w:cs="Times New Roman"/>
                <w:lang w:eastAsia="ru-RU"/>
              </w:rPr>
              <w:t>Основы законодательства Российской Федерации в сфере дорожного движения</w:t>
            </w:r>
          </w:p>
        </w:tc>
        <w:tc>
          <w:tcPr>
            <w:tcW w:w="4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rPr>
                <w:rFonts w:ascii="Times New Roman" w:eastAsia="Times New Roman" w:hAnsi="Times New Roman" w:cs="Times New Roman"/>
                <w:lang w:eastAsia="ru-RU"/>
              </w:rPr>
            </w:pPr>
            <w:bookmarkStart w:id="33" w:name="l973"/>
            <w:bookmarkEnd w:id="33"/>
            <w:r w:rsidRPr="00363CE7">
              <w:rPr>
                <w:rFonts w:ascii="Times New Roman" w:eastAsia="Times New Roman" w:hAnsi="Times New Roman" w:cs="Times New Roman"/>
                <w:lang w:eastAsia="ru-RU"/>
              </w:rPr>
              <w:t>42</w:t>
            </w:r>
          </w:p>
        </w:tc>
        <w:tc>
          <w:tcPr>
            <w:tcW w:w="839"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rPr>
                <w:rFonts w:ascii="Times New Roman" w:eastAsia="Times New Roman" w:hAnsi="Times New Roman" w:cs="Times New Roman"/>
                <w:lang w:eastAsia="ru-RU"/>
              </w:rPr>
            </w:pPr>
            <w:bookmarkStart w:id="34" w:name="l974"/>
            <w:bookmarkEnd w:id="34"/>
            <w:r w:rsidRPr="00363CE7">
              <w:rPr>
                <w:rFonts w:ascii="Times New Roman" w:eastAsia="Times New Roman" w:hAnsi="Times New Roman" w:cs="Times New Roman"/>
                <w:lang w:eastAsia="ru-RU"/>
              </w:rPr>
              <w:t>30</w:t>
            </w:r>
          </w:p>
        </w:tc>
        <w:tc>
          <w:tcPr>
            <w:tcW w:w="794"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rPr>
                <w:rFonts w:ascii="Times New Roman" w:eastAsia="Times New Roman" w:hAnsi="Times New Roman" w:cs="Times New Roman"/>
                <w:lang w:eastAsia="ru-RU"/>
              </w:rPr>
            </w:pPr>
            <w:bookmarkStart w:id="35" w:name="l975"/>
            <w:bookmarkEnd w:id="35"/>
            <w:r w:rsidRPr="00363CE7">
              <w:rPr>
                <w:rFonts w:ascii="Times New Roman" w:eastAsia="Times New Roman" w:hAnsi="Times New Roman" w:cs="Times New Roman"/>
                <w:lang w:eastAsia="ru-RU"/>
              </w:rPr>
              <w:t>12</w:t>
            </w:r>
          </w:p>
        </w:tc>
      </w:tr>
      <w:tr w:rsidR="008804D2" w:rsidRPr="00363CE7" w:rsidTr="00EE1FB6">
        <w:trPr>
          <w:tblCellSpacing w:w="0" w:type="dxa"/>
        </w:trPr>
        <w:tc>
          <w:tcPr>
            <w:tcW w:w="2917"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rPr>
                <w:rFonts w:ascii="Times New Roman" w:eastAsia="Times New Roman" w:hAnsi="Times New Roman" w:cs="Times New Roman"/>
                <w:lang w:eastAsia="ru-RU"/>
              </w:rPr>
            </w:pPr>
            <w:bookmarkStart w:id="36" w:name="l976"/>
            <w:bookmarkEnd w:id="36"/>
            <w:r w:rsidRPr="00363CE7">
              <w:rPr>
                <w:rFonts w:ascii="Times New Roman" w:eastAsia="Times New Roman" w:hAnsi="Times New Roman" w:cs="Times New Roman"/>
                <w:lang w:eastAsia="ru-RU"/>
              </w:rPr>
              <w:t>Психофизиологические основы деятельности водителя</w:t>
            </w:r>
          </w:p>
        </w:tc>
        <w:tc>
          <w:tcPr>
            <w:tcW w:w="4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rPr>
                <w:rFonts w:ascii="Times New Roman" w:eastAsia="Times New Roman" w:hAnsi="Times New Roman" w:cs="Times New Roman"/>
                <w:lang w:eastAsia="ru-RU"/>
              </w:rPr>
            </w:pPr>
            <w:bookmarkStart w:id="37" w:name="l977"/>
            <w:bookmarkEnd w:id="37"/>
            <w:r w:rsidRPr="00363CE7">
              <w:rPr>
                <w:rFonts w:ascii="Times New Roman" w:eastAsia="Times New Roman" w:hAnsi="Times New Roman" w:cs="Times New Roman"/>
                <w:lang w:eastAsia="ru-RU"/>
              </w:rPr>
              <w:t>12</w:t>
            </w:r>
          </w:p>
        </w:tc>
        <w:tc>
          <w:tcPr>
            <w:tcW w:w="839"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rPr>
                <w:rFonts w:ascii="Times New Roman" w:eastAsia="Times New Roman" w:hAnsi="Times New Roman" w:cs="Times New Roman"/>
                <w:lang w:eastAsia="ru-RU"/>
              </w:rPr>
            </w:pPr>
            <w:bookmarkStart w:id="38" w:name="l978"/>
            <w:bookmarkEnd w:id="38"/>
            <w:r w:rsidRPr="00363CE7">
              <w:rPr>
                <w:rFonts w:ascii="Times New Roman" w:eastAsia="Times New Roman" w:hAnsi="Times New Roman" w:cs="Times New Roman"/>
                <w:lang w:eastAsia="ru-RU"/>
              </w:rPr>
              <w:t>8</w:t>
            </w:r>
          </w:p>
        </w:tc>
        <w:tc>
          <w:tcPr>
            <w:tcW w:w="794"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rPr>
                <w:rFonts w:ascii="Times New Roman" w:eastAsia="Times New Roman" w:hAnsi="Times New Roman" w:cs="Times New Roman"/>
                <w:lang w:eastAsia="ru-RU"/>
              </w:rPr>
            </w:pPr>
            <w:bookmarkStart w:id="39" w:name="l979"/>
            <w:bookmarkEnd w:id="39"/>
            <w:r w:rsidRPr="00363CE7">
              <w:rPr>
                <w:rFonts w:ascii="Times New Roman" w:eastAsia="Times New Roman" w:hAnsi="Times New Roman" w:cs="Times New Roman"/>
                <w:lang w:eastAsia="ru-RU"/>
              </w:rPr>
              <w:t>4</w:t>
            </w:r>
          </w:p>
        </w:tc>
      </w:tr>
      <w:tr w:rsidR="008804D2" w:rsidRPr="00363CE7" w:rsidTr="00EE1FB6">
        <w:trPr>
          <w:tblCellSpacing w:w="0" w:type="dxa"/>
        </w:trPr>
        <w:tc>
          <w:tcPr>
            <w:tcW w:w="2917"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rPr>
                <w:rFonts w:ascii="Times New Roman" w:eastAsia="Times New Roman" w:hAnsi="Times New Roman" w:cs="Times New Roman"/>
                <w:lang w:eastAsia="ru-RU"/>
              </w:rPr>
            </w:pPr>
            <w:bookmarkStart w:id="40" w:name="l980"/>
            <w:bookmarkEnd w:id="40"/>
            <w:r w:rsidRPr="00363CE7">
              <w:rPr>
                <w:rFonts w:ascii="Times New Roman" w:eastAsia="Times New Roman" w:hAnsi="Times New Roman" w:cs="Times New Roman"/>
                <w:lang w:eastAsia="ru-RU"/>
              </w:rPr>
              <w:t>Основы управления транспортными средствами</w:t>
            </w:r>
          </w:p>
        </w:tc>
        <w:tc>
          <w:tcPr>
            <w:tcW w:w="4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rPr>
                <w:rFonts w:ascii="Times New Roman" w:eastAsia="Times New Roman" w:hAnsi="Times New Roman" w:cs="Times New Roman"/>
                <w:lang w:eastAsia="ru-RU"/>
              </w:rPr>
            </w:pPr>
            <w:bookmarkStart w:id="41" w:name="l981"/>
            <w:bookmarkEnd w:id="41"/>
            <w:r w:rsidRPr="00363CE7">
              <w:rPr>
                <w:rFonts w:ascii="Times New Roman" w:eastAsia="Times New Roman" w:hAnsi="Times New Roman" w:cs="Times New Roman"/>
                <w:lang w:eastAsia="ru-RU"/>
              </w:rPr>
              <w:t>14</w:t>
            </w:r>
          </w:p>
        </w:tc>
        <w:tc>
          <w:tcPr>
            <w:tcW w:w="839"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rPr>
                <w:rFonts w:ascii="Times New Roman" w:eastAsia="Times New Roman" w:hAnsi="Times New Roman" w:cs="Times New Roman"/>
                <w:lang w:eastAsia="ru-RU"/>
              </w:rPr>
            </w:pPr>
            <w:bookmarkStart w:id="42" w:name="l982"/>
            <w:bookmarkEnd w:id="42"/>
            <w:r w:rsidRPr="00363CE7">
              <w:rPr>
                <w:rFonts w:ascii="Times New Roman" w:eastAsia="Times New Roman" w:hAnsi="Times New Roman" w:cs="Times New Roman"/>
                <w:lang w:eastAsia="ru-RU"/>
              </w:rPr>
              <w:t>12</w:t>
            </w:r>
          </w:p>
        </w:tc>
        <w:tc>
          <w:tcPr>
            <w:tcW w:w="794"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rPr>
                <w:rFonts w:ascii="Times New Roman" w:eastAsia="Times New Roman" w:hAnsi="Times New Roman" w:cs="Times New Roman"/>
                <w:lang w:eastAsia="ru-RU"/>
              </w:rPr>
            </w:pPr>
            <w:bookmarkStart w:id="43" w:name="l983"/>
            <w:bookmarkEnd w:id="43"/>
            <w:r w:rsidRPr="00363CE7">
              <w:rPr>
                <w:rFonts w:ascii="Times New Roman" w:eastAsia="Times New Roman" w:hAnsi="Times New Roman" w:cs="Times New Roman"/>
                <w:lang w:eastAsia="ru-RU"/>
              </w:rPr>
              <w:t>2</w:t>
            </w:r>
          </w:p>
        </w:tc>
      </w:tr>
      <w:tr w:rsidR="008804D2" w:rsidRPr="00363CE7" w:rsidTr="00EE1FB6">
        <w:trPr>
          <w:tblCellSpacing w:w="0" w:type="dxa"/>
        </w:trPr>
        <w:tc>
          <w:tcPr>
            <w:tcW w:w="2917"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rPr>
                <w:rFonts w:ascii="Times New Roman" w:eastAsia="Times New Roman" w:hAnsi="Times New Roman" w:cs="Times New Roman"/>
                <w:lang w:eastAsia="ru-RU"/>
              </w:rPr>
            </w:pPr>
            <w:bookmarkStart w:id="44" w:name="l984"/>
            <w:bookmarkEnd w:id="44"/>
            <w:r w:rsidRPr="00363CE7">
              <w:rPr>
                <w:rFonts w:ascii="Times New Roman" w:eastAsia="Times New Roman" w:hAnsi="Times New Roman" w:cs="Times New Roman"/>
                <w:lang w:eastAsia="ru-RU"/>
              </w:rPr>
              <w:t>Первая помощь при дорожно-транспортном происшествии</w:t>
            </w:r>
          </w:p>
        </w:tc>
        <w:tc>
          <w:tcPr>
            <w:tcW w:w="4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rPr>
                <w:rFonts w:ascii="Times New Roman" w:eastAsia="Times New Roman" w:hAnsi="Times New Roman" w:cs="Times New Roman"/>
                <w:lang w:eastAsia="ru-RU"/>
              </w:rPr>
            </w:pPr>
            <w:bookmarkStart w:id="45" w:name="l985"/>
            <w:bookmarkEnd w:id="45"/>
            <w:r w:rsidRPr="00363CE7">
              <w:rPr>
                <w:rFonts w:ascii="Times New Roman" w:eastAsia="Times New Roman" w:hAnsi="Times New Roman" w:cs="Times New Roman"/>
                <w:lang w:eastAsia="ru-RU"/>
              </w:rPr>
              <w:t>16</w:t>
            </w:r>
          </w:p>
        </w:tc>
        <w:tc>
          <w:tcPr>
            <w:tcW w:w="839"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rPr>
                <w:rFonts w:ascii="Times New Roman" w:eastAsia="Times New Roman" w:hAnsi="Times New Roman" w:cs="Times New Roman"/>
                <w:lang w:eastAsia="ru-RU"/>
              </w:rPr>
            </w:pPr>
            <w:bookmarkStart w:id="46" w:name="l986"/>
            <w:bookmarkEnd w:id="46"/>
            <w:r w:rsidRPr="00363CE7">
              <w:rPr>
                <w:rFonts w:ascii="Times New Roman" w:eastAsia="Times New Roman" w:hAnsi="Times New Roman" w:cs="Times New Roman"/>
                <w:lang w:eastAsia="ru-RU"/>
              </w:rPr>
              <w:t>8</w:t>
            </w:r>
          </w:p>
        </w:tc>
        <w:tc>
          <w:tcPr>
            <w:tcW w:w="794"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rPr>
                <w:rFonts w:ascii="Times New Roman" w:eastAsia="Times New Roman" w:hAnsi="Times New Roman" w:cs="Times New Roman"/>
                <w:lang w:eastAsia="ru-RU"/>
              </w:rPr>
            </w:pPr>
            <w:bookmarkStart w:id="47" w:name="l987"/>
            <w:bookmarkEnd w:id="47"/>
            <w:r w:rsidRPr="00363CE7">
              <w:rPr>
                <w:rFonts w:ascii="Times New Roman" w:eastAsia="Times New Roman" w:hAnsi="Times New Roman" w:cs="Times New Roman"/>
                <w:lang w:eastAsia="ru-RU"/>
              </w:rPr>
              <w:t>8</w:t>
            </w:r>
          </w:p>
        </w:tc>
      </w:tr>
      <w:tr w:rsidR="008804D2" w:rsidRPr="00363CE7" w:rsidTr="00EE1FB6">
        <w:trPr>
          <w:tblCellSpacing w:w="0" w:type="dxa"/>
        </w:trPr>
        <w:tc>
          <w:tcPr>
            <w:tcW w:w="0" w:type="auto"/>
            <w:gridSpan w:val="4"/>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rPr>
                <w:rFonts w:ascii="Times New Roman" w:eastAsia="Times New Roman" w:hAnsi="Times New Roman" w:cs="Times New Roman"/>
                <w:lang w:eastAsia="ru-RU"/>
              </w:rPr>
            </w:pPr>
            <w:bookmarkStart w:id="48" w:name="l988"/>
            <w:bookmarkEnd w:id="48"/>
            <w:r w:rsidRPr="00363CE7">
              <w:rPr>
                <w:rFonts w:ascii="Times New Roman" w:eastAsia="Times New Roman" w:hAnsi="Times New Roman" w:cs="Times New Roman"/>
                <w:lang w:eastAsia="ru-RU"/>
              </w:rPr>
              <w:t>Учебные предметы специального цикла</w:t>
            </w:r>
          </w:p>
        </w:tc>
      </w:tr>
      <w:tr w:rsidR="008804D2" w:rsidRPr="00363CE7" w:rsidTr="00EE1FB6">
        <w:trPr>
          <w:tblCellSpacing w:w="0" w:type="dxa"/>
        </w:trPr>
        <w:tc>
          <w:tcPr>
            <w:tcW w:w="2917"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rPr>
                <w:rFonts w:ascii="Times New Roman" w:eastAsia="Times New Roman" w:hAnsi="Times New Roman" w:cs="Times New Roman"/>
                <w:lang w:eastAsia="ru-RU"/>
              </w:rPr>
            </w:pPr>
            <w:bookmarkStart w:id="49" w:name="l989"/>
            <w:bookmarkEnd w:id="49"/>
            <w:r w:rsidRPr="00363CE7">
              <w:rPr>
                <w:rFonts w:ascii="Times New Roman" w:eastAsia="Times New Roman" w:hAnsi="Times New Roman" w:cs="Times New Roman"/>
                <w:lang w:eastAsia="ru-RU"/>
              </w:rPr>
              <w:t>Устройство и техническое обслуживание транспортных средств категории "B" как объектов управления</w:t>
            </w:r>
          </w:p>
        </w:tc>
        <w:tc>
          <w:tcPr>
            <w:tcW w:w="4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rPr>
                <w:rFonts w:ascii="Times New Roman" w:eastAsia="Times New Roman" w:hAnsi="Times New Roman" w:cs="Times New Roman"/>
                <w:lang w:eastAsia="ru-RU"/>
              </w:rPr>
            </w:pPr>
            <w:bookmarkStart w:id="50" w:name="l990"/>
            <w:bookmarkEnd w:id="50"/>
            <w:r w:rsidRPr="00363CE7">
              <w:rPr>
                <w:rFonts w:ascii="Times New Roman" w:eastAsia="Times New Roman" w:hAnsi="Times New Roman" w:cs="Times New Roman"/>
                <w:lang w:eastAsia="ru-RU"/>
              </w:rPr>
              <w:t>20</w:t>
            </w:r>
          </w:p>
        </w:tc>
        <w:tc>
          <w:tcPr>
            <w:tcW w:w="839"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rPr>
                <w:rFonts w:ascii="Times New Roman" w:eastAsia="Times New Roman" w:hAnsi="Times New Roman" w:cs="Times New Roman"/>
                <w:lang w:eastAsia="ru-RU"/>
              </w:rPr>
            </w:pPr>
            <w:bookmarkStart w:id="51" w:name="l991"/>
            <w:bookmarkEnd w:id="51"/>
            <w:r w:rsidRPr="00363CE7">
              <w:rPr>
                <w:rFonts w:ascii="Times New Roman" w:eastAsia="Times New Roman" w:hAnsi="Times New Roman" w:cs="Times New Roman"/>
                <w:lang w:eastAsia="ru-RU"/>
              </w:rPr>
              <w:t>18</w:t>
            </w:r>
          </w:p>
        </w:tc>
        <w:tc>
          <w:tcPr>
            <w:tcW w:w="794"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rPr>
                <w:rFonts w:ascii="Times New Roman" w:eastAsia="Times New Roman" w:hAnsi="Times New Roman" w:cs="Times New Roman"/>
                <w:lang w:eastAsia="ru-RU"/>
              </w:rPr>
            </w:pPr>
            <w:bookmarkStart w:id="52" w:name="l992"/>
            <w:bookmarkEnd w:id="52"/>
            <w:r w:rsidRPr="00363CE7">
              <w:rPr>
                <w:rFonts w:ascii="Times New Roman" w:eastAsia="Times New Roman" w:hAnsi="Times New Roman" w:cs="Times New Roman"/>
                <w:lang w:eastAsia="ru-RU"/>
              </w:rPr>
              <w:t>2</w:t>
            </w:r>
          </w:p>
        </w:tc>
      </w:tr>
      <w:tr w:rsidR="008804D2" w:rsidRPr="00363CE7" w:rsidTr="00EE1FB6">
        <w:trPr>
          <w:tblCellSpacing w:w="0" w:type="dxa"/>
        </w:trPr>
        <w:tc>
          <w:tcPr>
            <w:tcW w:w="2917"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rPr>
                <w:rFonts w:ascii="Times New Roman" w:eastAsia="Times New Roman" w:hAnsi="Times New Roman" w:cs="Times New Roman"/>
                <w:lang w:eastAsia="ru-RU"/>
              </w:rPr>
            </w:pPr>
            <w:bookmarkStart w:id="53" w:name="l993"/>
            <w:bookmarkEnd w:id="53"/>
            <w:r w:rsidRPr="00363CE7">
              <w:rPr>
                <w:rFonts w:ascii="Times New Roman" w:eastAsia="Times New Roman" w:hAnsi="Times New Roman" w:cs="Times New Roman"/>
                <w:lang w:eastAsia="ru-RU"/>
              </w:rPr>
              <w:t>Основы управления транспортными средствами категории "B"</w:t>
            </w:r>
          </w:p>
        </w:tc>
        <w:tc>
          <w:tcPr>
            <w:tcW w:w="4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rPr>
                <w:rFonts w:ascii="Times New Roman" w:eastAsia="Times New Roman" w:hAnsi="Times New Roman" w:cs="Times New Roman"/>
                <w:lang w:eastAsia="ru-RU"/>
              </w:rPr>
            </w:pPr>
            <w:bookmarkStart w:id="54" w:name="l994"/>
            <w:bookmarkEnd w:id="54"/>
            <w:r w:rsidRPr="00363CE7">
              <w:rPr>
                <w:rFonts w:ascii="Times New Roman" w:eastAsia="Times New Roman" w:hAnsi="Times New Roman" w:cs="Times New Roman"/>
                <w:lang w:eastAsia="ru-RU"/>
              </w:rPr>
              <w:t>12</w:t>
            </w:r>
          </w:p>
        </w:tc>
        <w:tc>
          <w:tcPr>
            <w:tcW w:w="839"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rPr>
                <w:rFonts w:ascii="Times New Roman" w:eastAsia="Times New Roman" w:hAnsi="Times New Roman" w:cs="Times New Roman"/>
                <w:lang w:eastAsia="ru-RU"/>
              </w:rPr>
            </w:pPr>
            <w:bookmarkStart w:id="55" w:name="l995"/>
            <w:bookmarkEnd w:id="55"/>
            <w:r w:rsidRPr="00363CE7">
              <w:rPr>
                <w:rFonts w:ascii="Times New Roman" w:eastAsia="Times New Roman" w:hAnsi="Times New Roman" w:cs="Times New Roman"/>
                <w:lang w:eastAsia="ru-RU"/>
              </w:rPr>
              <w:t>8</w:t>
            </w:r>
          </w:p>
        </w:tc>
        <w:tc>
          <w:tcPr>
            <w:tcW w:w="794"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rPr>
                <w:rFonts w:ascii="Times New Roman" w:eastAsia="Times New Roman" w:hAnsi="Times New Roman" w:cs="Times New Roman"/>
                <w:lang w:eastAsia="ru-RU"/>
              </w:rPr>
            </w:pPr>
            <w:bookmarkStart w:id="56" w:name="l996"/>
            <w:bookmarkEnd w:id="56"/>
            <w:r w:rsidRPr="00363CE7">
              <w:rPr>
                <w:rFonts w:ascii="Times New Roman" w:eastAsia="Times New Roman" w:hAnsi="Times New Roman" w:cs="Times New Roman"/>
                <w:lang w:eastAsia="ru-RU"/>
              </w:rPr>
              <w:t>4</w:t>
            </w:r>
          </w:p>
        </w:tc>
      </w:tr>
      <w:tr w:rsidR="008804D2" w:rsidRPr="00363CE7" w:rsidTr="00EE1FB6">
        <w:trPr>
          <w:tblCellSpacing w:w="0" w:type="dxa"/>
        </w:trPr>
        <w:tc>
          <w:tcPr>
            <w:tcW w:w="2917"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rPr>
                <w:rFonts w:ascii="Times New Roman" w:eastAsia="Times New Roman" w:hAnsi="Times New Roman" w:cs="Times New Roman"/>
                <w:lang w:eastAsia="ru-RU"/>
              </w:rPr>
            </w:pPr>
            <w:bookmarkStart w:id="57" w:name="l997"/>
            <w:bookmarkEnd w:id="57"/>
            <w:r w:rsidRPr="00363CE7">
              <w:rPr>
                <w:rFonts w:ascii="Times New Roman" w:eastAsia="Times New Roman" w:hAnsi="Times New Roman" w:cs="Times New Roman"/>
                <w:lang w:eastAsia="ru-RU"/>
              </w:rPr>
              <w:t>Вождение транспортных средств категории "B" (с механической трансмиссией/с автоматической трансмиссией)</w:t>
            </w:r>
          </w:p>
        </w:tc>
        <w:tc>
          <w:tcPr>
            <w:tcW w:w="4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rPr>
                <w:rFonts w:ascii="Times New Roman" w:eastAsia="Times New Roman" w:hAnsi="Times New Roman" w:cs="Times New Roman"/>
                <w:lang w:eastAsia="ru-RU"/>
              </w:rPr>
            </w:pPr>
            <w:bookmarkStart w:id="58" w:name="l998"/>
            <w:bookmarkEnd w:id="58"/>
            <w:r w:rsidRPr="00363CE7">
              <w:rPr>
                <w:rFonts w:ascii="Times New Roman" w:eastAsia="Times New Roman" w:hAnsi="Times New Roman" w:cs="Times New Roman"/>
                <w:lang w:eastAsia="ru-RU"/>
              </w:rPr>
              <w:t>56/54</w:t>
            </w:r>
          </w:p>
        </w:tc>
        <w:tc>
          <w:tcPr>
            <w:tcW w:w="839"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rPr>
                <w:rFonts w:ascii="Times New Roman" w:eastAsia="Times New Roman" w:hAnsi="Times New Roman" w:cs="Times New Roman"/>
                <w:lang w:eastAsia="ru-RU"/>
              </w:rPr>
            </w:pPr>
            <w:bookmarkStart w:id="59" w:name="l999"/>
            <w:bookmarkEnd w:id="59"/>
            <w:r w:rsidRPr="00363CE7">
              <w:rPr>
                <w:rFonts w:ascii="Times New Roman" w:eastAsia="Times New Roman" w:hAnsi="Times New Roman" w:cs="Times New Roman"/>
                <w:lang w:eastAsia="ru-RU"/>
              </w:rPr>
              <w:t>-</w:t>
            </w:r>
          </w:p>
        </w:tc>
        <w:tc>
          <w:tcPr>
            <w:tcW w:w="794"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rPr>
                <w:rFonts w:ascii="Times New Roman" w:eastAsia="Times New Roman" w:hAnsi="Times New Roman" w:cs="Times New Roman"/>
                <w:lang w:eastAsia="ru-RU"/>
              </w:rPr>
            </w:pPr>
            <w:bookmarkStart w:id="60" w:name="l1000"/>
            <w:bookmarkEnd w:id="60"/>
            <w:r w:rsidRPr="00363CE7">
              <w:rPr>
                <w:rFonts w:ascii="Times New Roman" w:eastAsia="Times New Roman" w:hAnsi="Times New Roman" w:cs="Times New Roman"/>
                <w:lang w:eastAsia="ru-RU"/>
              </w:rPr>
              <w:t>56/54</w:t>
            </w:r>
          </w:p>
        </w:tc>
      </w:tr>
      <w:tr w:rsidR="008804D2" w:rsidRPr="00363CE7" w:rsidTr="00EE1FB6">
        <w:trPr>
          <w:tblCellSpacing w:w="0" w:type="dxa"/>
        </w:trPr>
        <w:tc>
          <w:tcPr>
            <w:tcW w:w="0" w:type="auto"/>
            <w:gridSpan w:val="4"/>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rPr>
                <w:rFonts w:ascii="Times New Roman" w:eastAsia="Times New Roman" w:hAnsi="Times New Roman" w:cs="Times New Roman"/>
                <w:lang w:eastAsia="ru-RU"/>
              </w:rPr>
            </w:pPr>
            <w:bookmarkStart w:id="61" w:name="l1001"/>
            <w:bookmarkEnd w:id="61"/>
            <w:r w:rsidRPr="00363CE7">
              <w:rPr>
                <w:rFonts w:ascii="Times New Roman" w:eastAsia="Times New Roman" w:hAnsi="Times New Roman" w:cs="Times New Roman"/>
                <w:lang w:eastAsia="ru-RU"/>
              </w:rPr>
              <w:t>Учебные предметы профессионального цикла</w:t>
            </w:r>
          </w:p>
        </w:tc>
      </w:tr>
      <w:tr w:rsidR="008804D2" w:rsidRPr="00363CE7" w:rsidTr="00EE1FB6">
        <w:trPr>
          <w:tblCellSpacing w:w="0" w:type="dxa"/>
        </w:trPr>
        <w:tc>
          <w:tcPr>
            <w:tcW w:w="2917"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rPr>
                <w:rFonts w:ascii="Times New Roman" w:eastAsia="Times New Roman" w:hAnsi="Times New Roman" w:cs="Times New Roman"/>
                <w:lang w:eastAsia="ru-RU"/>
              </w:rPr>
            </w:pPr>
            <w:bookmarkStart w:id="62" w:name="l1002"/>
            <w:bookmarkEnd w:id="62"/>
            <w:r w:rsidRPr="00363CE7">
              <w:rPr>
                <w:rFonts w:ascii="Times New Roman" w:eastAsia="Times New Roman" w:hAnsi="Times New Roman" w:cs="Times New Roman"/>
                <w:lang w:eastAsia="ru-RU"/>
              </w:rPr>
              <w:t>Организация и выполнение грузовых перевозок автомобильным транспортом</w:t>
            </w:r>
          </w:p>
        </w:tc>
        <w:tc>
          <w:tcPr>
            <w:tcW w:w="4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rPr>
                <w:rFonts w:ascii="Times New Roman" w:eastAsia="Times New Roman" w:hAnsi="Times New Roman" w:cs="Times New Roman"/>
                <w:lang w:eastAsia="ru-RU"/>
              </w:rPr>
            </w:pPr>
            <w:bookmarkStart w:id="63" w:name="l1003"/>
            <w:bookmarkEnd w:id="63"/>
            <w:r w:rsidRPr="00363CE7">
              <w:rPr>
                <w:rFonts w:ascii="Times New Roman" w:eastAsia="Times New Roman" w:hAnsi="Times New Roman" w:cs="Times New Roman"/>
                <w:lang w:eastAsia="ru-RU"/>
              </w:rPr>
              <w:t>8</w:t>
            </w:r>
          </w:p>
        </w:tc>
        <w:tc>
          <w:tcPr>
            <w:tcW w:w="839"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rPr>
                <w:rFonts w:ascii="Times New Roman" w:eastAsia="Times New Roman" w:hAnsi="Times New Roman" w:cs="Times New Roman"/>
                <w:lang w:eastAsia="ru-RU"/>
              </w:rPr>
            </w:pPr>
            <w:bookmarkStart w:id="64" w:name="l1004"/>
            <w:bookmarkEnd w:id="64"/>
            <w:r w:rsidRPr="00363CE7">
              <w:rPr>
                <w:rFonts w:ascii="Times New Roman" w:eastAsia="Times New Roman" w:hAnsi="Times New Roman" w:cs="Times New Roman"/>
                <w:lang w:eastAsia="ru-RU"/>
              </w:rPr>
              <w:t>8</w:t>
            </w:r>
          </w:p>
        </w:tc>
        <w:tc>
          <w:tcPr>
            <w:tcW w:w="794"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rPr>
                <w:rFonts w:ascii="Times New Roman" w:eastAsia="Times New Roman" w:hAnsi="Times New Roman" w:cs="Times New Roman"/>
                <w:lang w:eastAsia="ru-RU"/>
              </w:rPr>
            </w:pPr>
            <w:bookmarkStart w:id="65" w:name="l1005"/>
            <w:bookmarkEnd w:id="65"/>
            <w:r w:rsidRPr="00363CE7">
              <w:rPr>
                <w:rFonts w:ascii="Times New Roman" w:eastAsia="Times New Roman" w:hAnsi="Times New Roman" w:cs="Times New Roman"/>
                <w:lang w:eastAsia="ru-RU"/>
              </w:rPr>
              <w:t>-</w:t>
            </w:r>
          </w:p>
        </w:tc>
      </w:tr>
      <w:tr w:rsidR="008804D2" w:rsidRPr="00363CE7" w:rsidTr="00EE1FB6">
        <w:trPr>
          <w:tblCellSpacing w:w="0" w:type="dxa"/>
        </w:trPr>
        <w:tc>
          <w:tcPr>
            <w:tcW w:w="2917"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rPr>
                <w:rFonts w:ascii="Times New Roman" w:eastAsia="Times New Roman" w:hAnsi="Times New Roman" w:cs="Times New Roman"/>
                <w:lang w:eastAsia="ru-RU"/>
              </w:rPr>
            </w:pPr>
            <w:bookmarkStart w:id="66" w:name="l1006"/>
            <w:bookmarkEnd w:id="66"/>
            <w:r w:rsidRPr="00363CE7">
              <w:rPr>
                <w:rFonts w:ascii="Times New Roman" w:eastAsia="Times New Roman" w:hAnsi="Times New Roman" w:cs="Times New Roman"/>
                <w:lang w:eastAsia="ru-RU"/>
              </w:rPr>
              <w:t>Организация и выполнение пассажирских перевозок автомобильным транспортом</w:t>
            </w:r>
          </w:p>
        </w:tc>
        <w:tc>
          <w:tcPr>
            <w:tcW w:w="4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rPr>
                <w:rFonts w:ascii="Times New Roman" w:eastAsia="Times New Roman" w:hAnsi="Times New Roman" w:cs="Times New Roman"/>
                <w:lang w:eastAsia="ru-RU"/>
              </w:rPr>
            </w:pPr>
            <w:bookmarkStart w:id="67" w:name="l1007"/>
            <w:bookmarkEnd w:id="67"/>
            <w:r w:rsidRPr="00363CE7">
              <w:rPr>
                <w:rFonts w:ascii="Times New Roman" w:eastAsia="Times New Roman" w:hAnsi="Times New Roman" w:cs="Times New Roman"/>
                <w:lang w:eastAsia="ru-RU"/>
              </w:rPr>
              <w:t>6</w:t>
            </w:r>
          </w:p>
        </w:tc>
        <w:tc>
          <w:tcPr>
            <w:tcW w:w="839"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rPr>
                <w:rFonts w:ascii="Times New Roman" w:eastAsia="Times New Roman" w:hAnsi="Times New Roman" w:cs="Times New Roman"/>
                <w:lang w:eastAsia="ru-RU"/>
              </w:rPr>
            </w:pPr>
            <w:bookmarkStart w:id="68" w:name="l1008"/>
            <w:bookmarkEnd w:id="68"/>
            <w:r w:rsidRPr="00363CE7">
              <w:rPr>
                <w:rFonts w:ascii="Times New Roman" w:eastAsia="Times New Roman" w:hAnsi="Times New Roman" w:cs="Times New Roman"/>
                <w:lang w:eastAsia="ru-RU"/>
              </w:rPr>
              <w:t>6</w:t>
            </w:r>
          </w:p>
        </w:tc>
        <w:tc>
          <w:tcPr>
            <w:tcW w:w="794"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rPr>
                <w:rFonts w:ascii="Times New Roman" w:eastAsia="Times New Roman" w:hAnsi="Times New Roman" w:cs="Times New Roman"/>
                <w:lang w:eastAsia="ru-RU"/>
              </w:rPr>
            </w:pPr>
            <w:bookmarkStart w:id="69" w:name="l1009"/>
            <w:bookmarkEnd w:id="69"/>
            <w:r w:rsidRPr="00363CE7">
              <w:rPr>
                <w:rFonts w:ascii="Times New Roman" w:eastAsia="Times New Roman" w:hAnsi="Times New Roman" w:cs="Times New Roman"/>
                <w:lang w:eastAsia="ru-RU"/>
              </w:rPr>
              <w:t>-</w:t>
            </w:r>
          </w:p>
        </w:tc>
      </w:tr>
      <w:tr w:rsidR="008804D2" w:rsidRPr="00363CE7" w:rsidTr="00EE1FB6">
        <w:trPr>
          <w:tblCellSpacing w:w="0" w:type="dxa"/>
        </w:trPr>
        <w:tc>
          <w:tcPr>
            <w:tcW w:w="0" w:type="auto"/>
            <w:gridSpan w:val="4"/>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rPr>
                <w:rFonts w:ascii="Times New Roman" w:eastAsia="Times New Roman" w:hAnsi="Times New Roman" w:cs="Times New Roman"/>
                <w:lang w:eastAsia="ru-RU"/>
              </w:rPr>
            </w:pPr>
            <w:bookmarkStart w:id="70" w:name="l1010"/>
            <w:bookmarkEnd w:id="70"/>
            <w:r w:rsidRPr="00363CE7">
              <w:rPr>
                <w:rFonts w:ascii="Times New Roman" w:eastAsia="Times New Roman" w:hAnsi="Times New Roman" w:cs="Times New Roman"/>
                <w:lang w:eastAsia="ru-RU"/>
              </w:rPr>
              <w:t>Квалификационный экзамен</w:t>
            </w:r>
          </w:p>
        </w:tc>
      </w:tr>
      <w:tr w:rsidR="008804D2" w:rsidRPr="00363CE7" w:rsidTr="00EE1FB6">
        <w:trPr>
          <w:tblCellSpacing w:w="0" w:type="dxa"/>
        </w:trPr>
        <w:tc>
          <w:tcPr>
            <w:tcW w:w="2917"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rPr>
                <w:rFonts w:ascii="Times New Roman" w:eastAsia="Times New Roman" w:hAnsi="Times New Roman" w:cs="Times New Roman"/>
                <w:lang w:eastAsia="ru-RU"/>
              </w:rPr>
            </w:pPr>
            <w:bookmarkStart w:id="71" w:name="l1011"/>
            <w:bookmarkEnd w:id="71"/>
            <w:r w:rsidRPr="00363CE7">
              <w:rPr>
                <w:rFonts w:ascii="Times New Roman" w:eastAsia="Times New Roman" w:hAnsi="Times New Roman" w:cs="Times New Roman"/>
                <w:lang w:eastAsia="ru-RU"/>
              </w:rPr>
              <w:t>Квалификационный экзамен</w:t>
            </w:r>
          </w:p>
        </w:tc>
        <w:tc>
          <w:tcPr>
            <w:tcW w:w="4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rPr>
                <w:rFonts w:ascii="Times New Roman" w:eastAsia="Times New Roman" w:hAnsi="Times New Roman" w:cs="Times New Roman"/>
                <w:lang w:eastAsia="ru-RU"/>
              </w:rPr>
            </w:pPr>
            <w:bookmarkStart w:id="72" w:name="l1012"/>
            <w:bookmarkEnd w:id="72"/>
            <w:r w:rsidRPr="00363CE7">
              <w:rPr>
                <w:rFonts w:ascii="Times New Roman" w:eastAsia="Times New Roman" w:hAnsi="Times New Roman" w:cs="Times New Roman"/>
                <w:lang w:eastAsia="ru-RU"/>
              </w:rPr>
              <w:t>4</w:t>
            </w:r>
          </w:p>
        </w:tc>
        <w:tc>
          <w:tcPr>
            <w:tcW w:w="839"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rPr>
                <w:rFonts w:ascii="Times New Roman" w:eastAsia="Times New Roman" w:hAnsi="Times New Roman" w:cs="Times New Roman"/>
                <w:lang w:eastAsia="ru-RU"/>
              </w:rPr>
            </w:pPr>
            <w:bookmarkStart w:id="73" w:name="l1013"/>
            <w:bookmarkEnd w:id="73"/>
            <w:r w:rsidRPr="00363CE7">
              <w:rPr>
                <w:rFonts w:ascii="Times New Roman" w:eastAsia="Times New Roman" w:hAnsi="Times New Roman" w:cs="Times New Roman"/>
                <w:lang w:eastAsia="ru-RU"/>
              </w:rPr>
              <w:t>2</w:t>
            </w:r>
          </w:p>
        </w:tc>
        <w:tc>
          <w:tcPr>
            <w:tcW w:w="794"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rPr>
                <w:rFonts w:ascii="Times New Roman" w:eastAsia="Times New Roman" w:hAnsi="Times New Roman" w:cs="Times New Roman"/>
                <w:lang w:eastAsia="ru-RU"/>
              </w:rPr>
            </w:pPr>
            <w:bookmarkStart w:id="74" w:name="l1014"/>
            <w:bookmarkEnd w:id="74"/>
            <w:r w:rsidRPr="00363CE7">
              <w:rPr>
                <w:rFonts w:ascii="Times New Roman" w:eastAsia="Times New Roman" w:hAnsi="Times New Roman" w:cs="Times New Roman"/>
                <w:lang w:eastAsia="ru-RU"/>
              </w:rPr>
              <w:t>2</w:t>
            </w:r>
          </w:p>
        </w:tc>
      </w:tr>
      <w:tr w:rsidR="008804D2" w:rsidRPr="00363CE7" w:rsidTr="00EE1FB6">
        <w:trPr>
          <w:tblCellSpacing w:w="0" w:type="dxa"/>
        </w:trPr>
        <w:tc>
          <w:tcPr>
            <w:tcW w:w="2917"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rPr>
                <w:rFonts w:ascii="Times New Roman" w:eastAsia="Times New Roman" w:hAnsi="Times New Roman" w:cs="Times New Roman"/>
                <w:lang w:eastAsia="ru-RU"/>
              </w:rPr>
            </w:pPr>
            <w:bookmarkStart w:id="75" w:name="l1015"/>
            <w:bookmarkEnd w:id="75"/>
            <w:r w:rsidRPr="00363CE7">
              <w:rPr>
                <w:rFonts w:ascii="Times New Roman" w:eastAsia="Times New Roman" w:hAnsi="Times New Roman" w:cs="Times New Roman"/>
                <w:lang w:eastAsia="ru-RU"/>
              </w:rPr>
              <w:t>Итого</w:t>
            </w:r>
          </w:p>
        </w:tc>
        <w:tc>
          <w:tcPr>
            <w:tcW w:w="4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rPr>
                <w:rFonts w:ascii="Times New Roman" w:eastAsia="Times New Roman" w:hAnsi="Times New Roman" w:cs="Times New Roman"/>
                <w:lang w:eastAsia="ru-RU"/>
              </w:rPr>
            </w:pPr>
            <w:bookmarkStart w:id="76" w:name="l1016"/>
            <w:bookmarkEnd w:id="76"/>
            <w:r w:rsidRPr="00363CE7">
              <w:rPr>
                <w:rFonts w:ascii="Times New Roman" w:eastAsia="Times New Roman" w:hAnsi="Times New Roman" w:cs="Times New Roman"/>
                <w:lang w:eastAsia="ru-RU"/>
              </w:rPr>
              <w:t>190/188</w:t>
            </w:r>
          </w:p>
        </w:tc>
        <w:tc>
          <w:tcPr>
            <w:tcW w:w="839"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rPr>
                <w:rFonts w:ascii="Times New Roman" w:eastAsia="Times New Roman" w:hAnsi="Times New Roman" w:cs="Times New Roman"/>
                <w:lang w:eastAsia="ru-RU"/>
              </w:rPr>
            </w:pPr>
            <w:bookmarkStart w:id="77" w:name="l1017"/>
            <w:bookmarkEnd w:id="77"/>
            <w:r w:rsidRPr="00363CE7">
              <w:rPr>
                <w:rFonts w:ascii="Times New Roman" w:eastAsia="Times New Roman" w:hAnsi="Times New Roman" w:cs="Times New Roman"/>
                <w:lang w:eastAsia="ru-RU"/>
              </w:rPr>
              <w:t>100</w:t>
            </w:r>
          </w:p>
        </w:tc>
        <w:tc>
          <w:tcPr>
            <w:tcW w:w="794"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rPr>
                <w:rFonts w:ascii="Times New Roman" w:eastAsia="Times New Roman" w:hAnsi="Times New Roman" w:cs="Times New Roman"/>
                <w:lang w:eastAsia="ru-RU"/>
              </w:rPr>
            </w:pPr>
            <w:bookmarkStart w:id="78" w:name="l1018"/>
            <w:bookmarkEnd w:id="78"/>
            <w:r w:rsidRPr="00363CE7">
              <w:rPr>
                <w:rFonts w:ascii="Times New Roman" w:eastAsia="Times New Roman" w:hAnsi="Times New Roman" w:cs="Times New Roman"/>
                <w:lang w:eastAsia="ru-RU"/>
              </w:rPr>
              <w:t>90/88</w:t>
            </w:r>
          </w:p>
        </w:tc>
      </w:tr>
    </w:tbl>
    <w:p w:rsidR="008804D2" w:rsidRDefault="008804D2" w:rsidP="008804D2">
      <w:pPr>
        <w:spacing w:before="100" w:beforeAutospacing="1" w:after="100" w:afterAutospacing="1" w:line="240" w:lineRule="auto"/>
        <w:jc w:val="center"/>
        <w:outlineLvl w:val="2"/>
        <w:rPr>
          <w:rFonts w:ascii="Times New Roman" w:eastAsia="Times New Roman" w:hAnsi="Times New Roman" w:cs="Times New Roman"/>
          <w:b/>
          <w:bCs/>
          <w:sz w:val="27"/>
          <w:szCs w:val="27"/>
          <w:lang w:eastAsia="ru-RU"/>
        </w:rPr>
      </w:pPr>
      <w:bookmarkStart w:id="79" w:name="h42221"/>
      <w:bookmarkStart w:id="80" w:name="l1019"/>
      <w:bookmarkEnd w:id="79"/>
      <w:bookmarkEnd w:id="80"/>
    </w:p>
    <w:p w:rsidR="008804D2" w:rsidRPr="00363CE7" w:rsidRDefault="008804D2" w:rsidP="008804D2">
      <w:pPr>
        <w:spacing w:before="100" w:beforeAutospacing="1" w:after="100" w:afterAutospacing="1" w:line="240" w:lineRule="auto"/>
        <w:jc w:val="both"/>
        <w:outlineLvl w:val="2"/>
        <w:rPr>
          <w:rFonts w:ascii="Times New Roman" w:eastAsia="Times New Roman" w:hAnsi="Times New Roman" w:cs="Times New Roman"/>
          <w:b/>
          <w:bCs/>
          <w:lang w:eastAsia="ru-RU"/>
        </w:rPr>
      </w:pPr>
      <w:r w:rsidRPr="00363CE7">
        <w:rPr>
          <w:rFonts w:ascii="Times New Roman" w:eastAsia="Times New Roman" w:hAnsi="Times New Roman" w:cs="Times New Roman"/>
          <w:b/>
          <w:bCs/>
          <w:lang w:eastAsia="ru-RU"/>
        </w:rPr>
        <w:lastRenderedPageBreak/>
        <w:t>III. Образовательные рабочие программы учебных предметов</w:t>
      </w:r>
    </w:p>
    <w:p w:rsidR="008804D2" w:rsidRPr="00363CE7" w:rsidRDefault="008804D2" w:rsidP="008804D2">
      <w:pPr>
        <w:spacing w:before="100" w:beforeAutospacing="1" w:after="100" w:afterAutospacing="1" w:line="240" w:lineRule="auto"/>
        <w:jc w:val="both"/>
        <w:outlineLvl w:val="2"/>
        <w:rPr>
          <w:rFonts w:ascii="Times New Roman" w:eastAsia="Times New Roman" w:hAnsi="Times New Roman" w:cs="Times New Roman"/>
          <w:b/>
          <w:bCs/>
          <w:lang w:eastAsia="ru-RU"/>
        </w:rPr>
      </w:pPr>
      <w:bookmarkStart w:id="81" w:name="h42236"/>
      <w:bookmarkEnd w:id="81"/>
      <w:r w:rsidRPr="00363CE7">
        <w:rPr>
          <w:rFonts w:ascii="Times New Roman" w:eastAsia="Times New Roman" w:hAnsi="Times New Roman" w:cs="Times New Roman"/>
          <w:b/>
          <w:bCs/>
          <w:lang w:eastAsia="ru-RU"/>
        </w:rPr>
        <w:t>3.1. Базовый цикл Образовательной программы.</w:t>
      </w:r>
      <w:bookmarkStart w:id="82" w:name="l1020"/>
      <w:bookmarkEnd w:id="82"/>
    </w:p>
    <w:p w:rsidR="008804D2" w:rsidRPr="00363CE7" w:rsidRDefault="008804D2" w:rsidP="008804D2">
      <w:pPr>
        <w:spacing w:before="100" w:beforeAutospacing="1" w:after="100" w:afterAutospacing="1" w:line="240" w:lineRule="auto"/>
        <w:jc w:val="both"/>
        <w:outlineLvl w:val="2"/>
        <w:rPr>
          <w:rFonts w:ascii="Times New Roman" w:eastAsia="Times New Roman" w:hAnsi="Times New Roman" w:cs="Times New Roman"/>
          <w:b/>
          <w:bCs/>
          <w:lang w:eastAsia="ru-RU"/>
        </w:rPr>
      </w:pPr>
      <w:bookmarkStart w:id="83" w:name="h42237"/>
      <w:bookmarkEnd w:id="83"/>
      <w:r w:rsidRPr="00363CE7">
        <w:rPr>
          <w:rFonts w:ascii="Times New Roman" w:eastAsia="Times New Roman" w:hAnsi="Times New Roman" w:cs="Times New Roman"/>
          <w:b/>
          <w:bCs/>
          <w:lang w:eastAsia="ru-RU"/>
        </w:rPr>
        <w:t>3.1.1. Учебный предмет "Основы законодательства Российской Федерации в сфере дорожного движения".</w:t>
      </w:r>
      <w:bookmarkStart w:id="84" w:name="l1021"/>
      <w:bookmarkEnd w:id="84"/>
    </w:p>
    <w:p w:rsidR="008804D2" w:rsidRPr="00363CE7"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363CE7">
        <w:rPr>
          <w:rFonts w:ascii="Times New Roman" w:eastAsia="Times New Roman" w:hAnsi="Times New Roman" w:cs="Times New Roman"/>
          <w:lang w:eastAsia="ru-RU"/>
        </w:rPr>
        <w:t>Распределение учебных часов по разделам и темам</w:t>
      </w:r>
      <w:bookmarkStart w:id="85" w:name="l1022"/>
      <w:bookmarkEnd w:id="85"/>
    </w:p>
    <w:p w:rsidR="008804D2" w:rsidRPr="00363CE7"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363CE7">
        <w:rPr>
          <w:rFonts w:ascii="Times New Roman" w:eastAsia="Times New Roman" w:hAnsi="Times New Roman" w:cs="Times New Roman"/>
          <w:i/>
          <w:iCs/>
          <w:lang w:eastAsia="ru-RU"/>
        </w:rPr>
        <w:t>Таблица 2</w:t>
      </w:r>
      <w:bookmarkStart w:id="86" w:name="l1023"/>
      <w:bookmarkEnd w:id="86"/>
    </w:p>
    <w:tbl>
      <w:tblPr>
        <w:tblW w:w="5000" w:type="pct"/>
        <w:tblCellSpacing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730"/>
        <w:gridCol w:w="834"/>
        <w:gridCol w:w="1452"/>
        <w:gridCol w:w="1399"/>
      </w:tblGrid>
      <w:tr w:rsidR="008804D2" w:rsidRPr="00363CE7" w:rsidTr="00EE1FB6">
        <w:trPr>
          <w:tblCellSpacing w:w="0" w:type="dxa"/>
        </w:trPr>
        <w:tc>
          <w:tcPr>
            <w:tcW w:w="3050" w:type="pct"/>
            <w:vMerge w:val="restar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87" w:name="l1024"/>
            <w:bookmarkEnd w:id="87"/>
            <w:r w:rsidRPr="00363CE7">
              <w:rPr>
                <w:rFonts w:ascii="Times New Roman" w:eastAsia="Times New Roman" w:hAnsi="Times New Roman" w:cs="Times New Roman"/>
                <w:lang w:eastAsia="ru-RU"/>
              </w:rPr>
              <w:t>Наименование разделов и тем</w:t>
            </w:r>
          </w:p>
        </w:tc>
        <w:tc>
          <w:tcPr>
            <w:tcW w:w="0" w:type="auto"/>
            <w:gridSpan w:val="3"/>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88" w:name="l1025"/>
            <w:bookmarkEnd w:id="88"/>
            <w:r w:rsidRPr="00363CE7">
              <w:rPr>
                <w:rFonts w:ascii="Times New Roman" w:eastAsia="Times New Roman" w:hAnsi="Times New Roman" w:cs="Times New Roman"/>
                <w:lang w:eastAsia="ru-RU"/>
              </w:rPr>
              <w:t>Количество часов</w:t>
            </w:r>
          </w:p>
        </w:tc>
      </w:tr>
      <w:tr w:rsidR="008804D2" w:rsidRPr="00363CE7" w:rsidTr="00EE1FB6">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8804D2" w:rsidRPr="00363CE7" w:rsidRDefault="008804D2" w:rsidP="00EE1FB6">
            <w:pPr>
              <w:spacing w:after="0" w:line="240" w:lineRule="auto"/>
              <w:jc w:val="both"/>
              <w:rPr>
                <w:rFonts w:ascii="Times New Roman" w:eastAsia="Times New Roman" w:hAnsi="Times New Roman" w:cs="Times New Roman"/>
                <w:lang w:eastAsia="ru-RU"/>
              </w:rPr>
            </w:pPr>
          </w:p>
        </w:tc>
        <w:tc>
          <w:tcPr>
            <w:tcW w:w="450" w:type="pct"/>
            <w:vMerge w:val="restar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89" w:name="l1026"/>
            <w:bookmarkEnd w:id="89"/>
            <w:r w:rsidRPr="00363CE7">
              <w:rPr>
                <w:rFonts w:ascii="Times New Roman" w:eastAsia="Times New Roman" w:hAnsi="Times New Roman" w:cs="Times New Roman"/>
                <w:lang w:eastAsia="ru-RU"/>
              </w:rPr>
              <w:t>Всего</w:t>
            </w:r>
          </w:p>
        </w:tc>
        <w:tc>
          <w:tcPr>
            <w:tcW w:w="0" w:type="auto"/>
            <w:gridSpan w:val="2"/>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90" w:name="l1027"/>
            <w:bookmarkEnd w:id="90"/>
            <w:r w:rsidRPr="00363CE7">
              <w:rPr>
                <w:rFonts w:ascii="Times New Roman" w:eastAsia="Times New Roman" w:hAnsi="Times New Roman" w:cs="Times New Roman"/>
                <w:lang w:eastAsia="ru-RU"/>
              </w:rPr>
              <w:t>В том числе</w:t>
            </w:r>
          </w:p>
        </w:tc>
      </w:tr>
      <w:tr w:rsidR="008804D2" w:rsidRPr="00363CE7" w:rsidTr="00EE1FB6">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8804D2" w:rsidRPr="00363CE7" w:rsidRDefault="008804D2" w:rsidP="00EE1FB6">
            <w:pPr>
              <w:spacing w:after="0" w:line="240" w:lineRule="auto"/>
              <w:jc w:val="both"/>
              <w:rPr>
                <w:rFonts w:ascii="Times New Roman" w:eastAsia="Times New Roman" w:hAnsi="Times New Roman" w:cs="Times New Roman"/>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04D2" w:rsidRPr="00363CE7" w:rsidRDefault="008804D2" w:rsidP="00EE1FB6">
            <w:pPr>
              <w:spacing w:after="0" w:line="240" w:lineRule="auto"/>
              <w:jc w:val="both"/>
              <w:rPr>
                <w:rFonts w:ascii="Times New Roman" w:eastAsia="Times New Roman" w:hAnsi="Times New Roman" w:cs="Times New Roman"/>
                <w:lang w:eastAsia="ru-RU"/>
              </w:rPr>
            </w:pPr>
          </w:p>
        </w:tc>
        <w:tc>
          <w:tcPr>
            <w:tcW w:w="7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91" w:name="l1028"/>
            <w:bookmarkEnd w:id="91"/>
            <w:r w:rsidRPr="00363CE7">
              <w:rPr>
                <w:rFonts w:ascii="Times New Roman" w:eastAsia="Times New Roman" w:hAnsi="Times New Roman" w:cs="Times New Roman"/>
                <w:lang w:eastAsia="ru-RU"/>
              </w:rPr>
              <w:t>Теоретические занятия</w:t>
            </w:r>
          </w:p>
        </w:tc>
        <w:tc>
          <w:tcPr>
            <w:tcW w:w="7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92" w:name="l1029"/>
            <w:bookmarkEnd w:id="92"/>
            <w:r w:rsidRPr="00363CE7">
              <w:rPr>
                <w:rFonts w:ascii="Times New Roman" w:eastAsia="Times New Roman" w:hAnsi="Times New Roman" w:cs="Times New Roman"/>
                <w:lang w:eastAsia="ru-RU"/>
              </w:rPr>
              <w:t>Практические занятия</w:t>
            </w:r>
          </w:p>
        </w:tc>
      </w:tr>
      <w:tr w:rsidR="008804D2" w:rsidRPr="00363CE7" w:rsidTr="00EE1FB6">
        <w:trPr>
          <w:tblCellSpacing w:w="0" w:type="dxa"/>
        </w:trPr>
        <w:tc>
          <w:tcPr>
            <w:tcW w:w="0" w:type="auto"/>
            <w:gridSpan w:val="4"/>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93" w:name="l1030"/>
            <w:bookmarkEnd w:id="93"/>
            <w:r w:rsidRPr="00363CE7">
              <w:rPr>
                <w:rFonts w:ascii="Times New Roman" w:eastAsia="Times New Roman" w:hAnsi="Times New Roman" w:cs="Times New Roman"/>
                <w:lang w:eastAsia="ru-RU"/>
              </w:rPr>
              <w:t>Законодательство Российской Федерации в сфере дорожного движения</w:t>
            </w:r>
          </w:p>
        </w:tc>
      </w:tr>
      <w:tr w:rsidR="008804D2" w:rsidRPr="00363CE7" w:rsidTr="00EE1FB6">
        <w:trPr>
          <w:tblCellSpacing w:w="0" w:type="dxa"/>
        </w:trPr>
        <w:tc>
          <w:tcPr>
            <w:tcW w:w="30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94" w:name="l1031"/>
            <w:bookmarkEnd w:id="94"/>
            <w:r w:rsidRPr="00363CE7">
              <w:rPr>
                <w:rFonts w:ascii="Times New Roman" w:eastAsia="Times New Roman" w:hAnsi="Times New Roman" w:cs="Times New Roman"/>
                <w:lang w:eastAsia="ru-RU"/>
              </w:rPr>
              <w:t>Законодательство Российской Федерации, определяющее правовые основы обеспечения безопасности дорожного движения и регулирующее отношения в сфере взаимодействия общества и природы</w:t>
            </w:r>
          </w:p>
        </w:tc>
        <w:tc>
          <w:tcPr>
            <w:tcW w:w="4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95" w:name="l1032"/>
            <w:bookmarkEnd w:id="95"/>
            <w:r w:rsidRPr="00363CE7">
              <w:rPr>
                <w:rFonts w:ascii="Times New Roman" w:eastAsia="Times New Roman" w:hAnsi="Times New Roman" w:cs="Times New Roman"/>
                <w:lang w:eastAsia="ru-RU"/>
              </w:rPr>
              <w:t>1</w:t>
            </w:r>
          </w:p>
        </w:tc>
        <w:tc>
          <w:tcPr>
            <w:tcW w:w="7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96" w:name="l1033"/>
            <w:bookmarkEnd w:id="96"/>
            <w:r w:rsidRPr="00363CE7">
              <w:rPr>
                <w:rFonts w:ascii="Times New Roman" w:eastAsia="Times New Roman" w:hAnsi="Times New Roman" w:cs="Times New Roman"/>
                <w:lang w:eastAsia="ru-RU"/>
              </w:rPr>
              <w:t>1</w:t>
            </w:r>
          </w:p>
        </w:tc>
        <w:tc>
          <w:tcPr>
            <w:tcW w:w="7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97" w:name="l1034"/>
            <w:bookmarkEnd w:id="97"/>
            <w:r w:rsidRPr="00363CE7">
              <w:rPr>
                <w:rFonts w:ascii="Times New Roman" w:eastAsia="Times New Roman" w:hAnsi="Times New Roman" w:cs="Times New Roman"/>
                <w:lang w:eastAsia="ru-RU"/>
              </w:rPr>
              <w:t>-</w:t>
            </w:r>
          </w:p>
        </w:tc>
      </w:tr>
      <w:tr w:rsidR="008804D2" w:rsidRPr="00363CE7" w:rsidTr="00EE1FB6">
        <w:trPr>
          <w:tblCellSpacing w:w="0" w:type="dxa"/>
        </w:trPr>
        <w:tc>
          <w:tcPr>
            <w:tcW w:w="30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98" w:name="l1035"/>
            <w:bookmarkEnd w:id="98"/>
            <w:r w:rsidRPr="00363CE7">
              <w:rPr>
                <w:rFonts w:ascii="Times New Roman" w:eastAsia="Times New Roman" w:hAnsi="Times New Roman" w:cs="Times New Roman"/>
                <w:lang w:eastAsia="ru-RU"/>
              </w:rPr>
              <w:t>Законодательство Российской Федерации, устанавливающее ответственность за нарушения в сфере дорожного движения</w:t>
            </w:r>
          </w:p>
        </w:tc>
        <w:tc>
          <w:tcPr>
            <w:tcW w:w="4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99" w:name="l1036"/>
            <w:bookmarkEnd w:id="99"/>
            <w:r w:rsidRPr="00363CE7">
              <w:rPr>
                <w:rFonts w:ascii="Times New Roman" w:eastAsia="Times New Roman" w:hAnsi="Times New Roman" w:cs="Times New Roman"/>
                <w:lang w:eastAsia="ru-RU"/>
              </w:rPr>
              <w:t>3</w:t>
            </w:r>
          </w:p>
        </w:tc>
        <w:tc>
          <w:tcPr>
            <w:tcW w:w="7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100" w:name="l1037"/>
            <w:bookmarkEnd w:id="100"/>
            <w:r w:rsidRPr="00363CE7">
              <w:rPr>
                <w:rFonts w:ascii="Times New Roman" w:eastAsia="Times New Roman" w:hAnsi="Times New Roman" w:cs="Times New Roman"/>
                <w:lang w:eastAsia="ru-RU"/>
              </w:rPr>
              <w:t>3</w:t>
            </w:r>
          </w:p>
        </w:tc>
        <w:tc>
          <w:tcPr>
            <w:tcW w:w="7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101" w:name="l1038"/>
            <w:bookmarkEnd w:id="101"/>
            <w:r w:rsidRPr="00363CE7">
              <w:rPr>
                <w:rFonts w:ascii="Times New Roman" w:eastAsia="Times New Roman" w:hAnsi="Times New Roman" w:cs="Times New Roman"/>
                <w:lang w:eastAsia="ru-RU"/>
              </w:rPr>
              <w:t>-</w:t>
            </w:r>
          </w:p>
        </w:tc>
      </w:tr>
      <w:tr w:rsidR="008804D2" w:rsidRPr="00363CE7" w:rsidTr="00EE1FB6">
        <w:trPr>
          <w:tblCellSpacing w:w="0" w:type="dxa"/>
        </w:trPr>
        <w:tc>
          <w:tcPr>
            <w:tcW w:w="30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102" w:name="l1039"/>
            <w:bookmarkEnd w:id="102"/>
            <w:r w:rsidRPr="00363CE7">
              <w:rPr>
                <w:rFonts w:ascii="Times New Roman" w:eastAsia="Times New Roman" w:hAnsi="Times New Roman" w:cs="Times New Roman"/>
                <w:lang w:eastAsia="ru-RU"/>
              </w:rPr>
              <w:t>Итого по разделу</w:t>
            </w:r>
          </w:p>
        </w:tc>
        <w:tc>
          <w:tcPr>
            <w:tcW w:w="4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103" w:name="l1040"/>
            <w:bookmarkEnd w:id="103"/>
            <w:r w:rsidRPr="00363CE7">
              <w:rPr>
                <w:rFonts w:ascii="Times New Roman" w:eastAsia="Times New Roman" w:hAnsi="Times New Roman" w:cs="Times New Roman"/>
                <w:lang w:eastAsia="ru-RU"/>
              </w:rPr>
              <w:t>4</w:t>
            </w:r>
          </w:p>
        </w:tc>
        <w:tc>
          <w:tcPr>
            <w:tcW w:w="7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104" w:name="l1041"/>
            <w:bookmarkEnd w:id="104"/>
            <w:r w:rsidRPr="00363CE7">
              <w:rPr>
                <w:rFonts w:ascii="Times New Roman" w:eastAsia="Times New Roman" w:hAnsi="Times New Roman" w:cs="Times New Roman"/>
                <w:lang w:eastAsia="ru-RU"/>
              </w:rPr>
              <w:t>4</w:t>
            </w:r>
          </w:p>
        </w:tc>
        <w:tc>
          <w:tcPr>
            <w:tcW w:w="7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105" w:name="l1042"/>
            <w:bookmarkEnd w:id="105"/>
            <w:r w:rsidRPr="00363CE7">
              <w:rPr>
                <w:rFonts w:ascii="Times New Roman" w:eastAsia="Times New Roman" w:hAnsi="Times New Roman" w:cs="Times New Roman"/>
                <w:lang w:eastAsia="ru-RU"/>
              </w:rPr>
              <w:t>-</w:t>
            </w:r>
          </w:p>
        </w:tc>
      </w:tr>
      <w:bookmarkStart w:id="106" w:name="l1043"/>
      <w:bookmarkEnd w:id="106"/>
      <w:tr w:rsidR="008804D2" w:rsidRPr="00363CE7" w:rsidTr="00EE1FB6">
        <w:trPr>
          <w:tblCellSpacing w:w="0" w:type="dxa"/>
        </w:trPr>
        <w:tc>
          <w:tcPr>
            <w:tcW w:w="0" w:type="auto"/>
            <w:gridSpan w:val="4"/>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r w:rsidRPr="00363CE7">
              <w:rPr>
                <w:rFonts w:ascii="Times New Roman" w:eastAsia="Times New Roman" w:hAnsi="Times New Roman" w:cs="Times New Roman"/>
                <w:lang w:eastAsia="ru-RU"/>
              </w:rPr>
              <w:fldChar w:fldCharType="begin"/>
            </w:r>
            <w:r w:rsidRPr="00363CE7">
              <w:rPr>
                <w:rFonts w:ascii="Times New Roman" w:eastAsia="Times New Roman" w:hAnsi="Times New Roman" w:cs="Times New Roman"/>
                <w:lang w:eastAsia="ru-RU"/>
              </w:rPr>
              <w:instrText xml:space="preserve"> HYPERLINK "https://normativ.kontur.ru/document?moduleId=1&amp;documentId=352263" \l "l12" \t "_blank" </w:instrText>
            </w:r>
            <w:r w:rsidRPr="00363CE7">
              <w:rPr>
                <w:rFonts w:ascii="Times New Roman" w:eastAsia="Times New Roman" w:hAnsi="Times New Roman" w:cs="Times New Roman"/>
                <w:lang w:eastAsia="ru-RU"/>
              </w:rPr>
              <w:fldChar w:fldCharType="separate"/>
            </w:r>
            <w:r w:rsidRPr="00363CE7">
              <w:rPr>
                <w:rFonts w:ascii="Times New Roman" w:eastAsia="Times New Roman" w:hAnsi="Times New Roman" w:cs="Times New Roman"/>
                <w:color w:val="0000FF"/>
                <w:u w:val="single"/>
                <w:lang w:eastAsia="ru-RU"/>
              </w:rPr>
              <w:t>Правила</w:t>
            </w:r>
            <w:r w:rsidRPr="00363CE7">
              <w:rPr>
                <w:rFonts w:ascii="Times New Roman" w:eastAsia="Times New Roman" w:hAnsi="Times New Roman" w:cs="Times New Roman"/>
                <w:lang w:eastAsia="ru-RU"/>
              </w:rPr>
              <w:fldChar w:fldCharType="end"/>
            </w:r>
            <w:r w:rsidRPr="00363CE7">
              <w:rPr>
                <w:rFonts w:ascii="Times New Roman" w:eastAsia="Times New Roman" w:hAnsi="Times New Roman" w:cs="Times New Roman"/>
                <w:lang w:eastAsia="ru-RU"/>
              </w:rPr>
              <w:t xml:space="preserve"> дорожного движения, утвержденные постановлением Совета Министров - Правительства Российской Федерации от 23 октября 1993 г. N 1090 (Собрание актов Президента и Правительства Российской Федерации, 1993, N 47, ст. 4531; Собрание законодательства Российской Федерации, 2021, N 2, ст. 465) (далее - Правила дорожного движения)</w:t>
            </w:r>
          </w:p>
        </w:tc>
      </w:tr>
      <w:tr w:rsidR="008804D2" w:rsidRPr="00363CE7" w:rsidTr="00EE1FB6">
        <w:trPr>
          <w:tblCellSpacing w:w="0" w:type="dxa"/>
        </w:trPr>
        <w:tc>
          <w:tcPr>
            <w:tcW w:w="30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107" w:name="l1044"/>
            <w:bookmarkEnd w:id="107"/>
            <w:r w:rsidRPr="00363CE7">
              <w:rPr>
                <w:rFonts w:ascii="Times New Roman" w:eastAsia="Times New Roman" w:hAnsi="Times New Roman" w:cs="Times New Roman"/>
                <w:lang w:eastAsia="ru-RU"/>
              </w:rPr>
              <w:t>Общие положения, основные понятия и термины, используемые в Правилах дорожного движения</w:t>
            </w:r>
          </w:p>
        </w:tc>
        <w:tc>
          <w:tcPr>
            <w:tcW w:w="4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108" w:name="l1045"/>
            <w:bookmarkEnd w:id="108"/>
            <w:r w:rsidRPr="00363CE7">
              <w:rPr>
                <w:rFonts w:ascii="Times New Roman" w:eastAsia="Times New Roman" w:hAnsi="Times New Roman" w:cs="Times New Roman"/>
                <w:lang w:eastAsia="ru-RU"/>
              </w:rPr>
              <w:t>2</w:t>
            </w:r>
          </w:p>
        </w:tc>
        <w:tc>
          <w:tcPr>
            <w:tcW w:w="7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109" w:name="l1046"/>
            <w:bookmarkEnd w:id="109"/>
            <w:r w:rsidRPr="00363CE7">
              <w:rPr>
                <w:rFonts w:ascii="Times New Roman" w:eastAsia="Times New Roman" w:hAnsi="Times New Roman" w:cs="Times New Roman"/>
                <w:lang w:eastAsia="ru-RU"/>
              </w:rPr>
              <w:t>2</w:t>
            </w:r>
          </w:p>
        </w:tc>
        <w:tc>
          <w:tcPr>
            <w:tcW w:w="7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110" w:name="l1047"/>
            <w:bookmarkEnd w:id="110"/>
            <w:r w:rsidRPr="00363CE7">
              <w:rPr>
                <w:rFonts w:ascii="Times New Roman" w:eastAsia="Times New Roman" w:hAnsi="Times New Roman" w:cs="Times New Roman"/>
                <w:lang w:eastAsia="ru-RU"/>
              </w:rPr>
              <w:t>-</w:t>
            </w:r>
          </w:p>
        </w:tc>
      </w:tr>
      <w:tr w:rsidR="008804D2" w:rsidRPr="00363CE7" w:rsidTr="00EE1FB6">
        <w:trPr>
          <w:tblCellSpacing w:w="0" w:type="dxa"/>
        </w:trPr>
        <w:tc>
          <w:tcPr>
            <w:tcW w:w="30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111" w:name="l1048"/>
            <w:bookmarkEnd w:id="111"/>
            <w:r w:rsidRPr="00363CE7">
              <w:rPr>
                <w:rFonts w:ascii="Times New Roman" w:eastAsia="Times New Roman" w:hAnsi="Times New Roman" w:cs="Times New Roman"/>
                <w:lang w:eastAsia="ru-RU"/>
              </w:rPr>
              <w:t>Обязанности участников дорожного движения</w:t>
            </w:r>
          </w:p>
        </w:tc>
        <w:tc>
          <w:tcPr>
            <w:tcW w:w="4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112" w:name="l1049"/>
            <w:bookmarkEnd w:id="112"/>
            <w:r w:rsidRPr="00363CE7">
              <w:rPr>
                <w:rFonts w:ascii="Times New Roman" w:eastAsia="Times New Roman" w:hAnsi="Times New Roman" w:cs="Times New Roman"/>
                <w:lang w:eastAsia="ru-RU"/>
              </w:rPr>
              <w:t>2</w:t>
            </w:r>
          </w:p>
        </w:tc>
        <w:tc>
          <w:tcPr>
            <w:tcW w:w="7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113" w:name="l1050"/>
            <w:bookmarkEnd w:id="113"/>
            <w:r w:rsidRPr="00363CE7">
              <w:rPr>
                <w:rFonts w:ascii="Times New Roman" w:eastAsia="Times New Roman" w:hAnsi="Times New Roman" w:cs="Times New Roman"/>
                <w:lang w:eastAsia="ru-RU"/>
              </w:rPr>
              <w:t>2</w:t>
            </w:r>
          </w:p>
        </w:tc>
        <w:tc>
          <w:tcPr>
            <w:tcW w:w="7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114" w:name="l1051"/>
            <w:bookmarkEnd w:id="114"/>
            <w:r w:rsidRPr="00363CE7">
              <w:rPr>
                <w:rFonts w:ascii="Times New Roman" w:eastAsia="Times New Roman" w:hAnsi="Times New Roman" w:cs="Times New Roman"/>
                <w:lang w:eastAsia="ru-RU"/>
              </w:rPr>
              <w:t>-</w:t>
            </w:r>
          </w:p>
        </w:tc>
      </w:tr>
      <w:tr w:rsidR="008804D2" w:rsidRPr="00363CE7" w:rsidTr="00EE1FB6">
        <w:trPr>
          <w:tblCellSpacing w:w="0" w:type="dxa"/>
        </w:trPr>
        <w:tc>
          <w:tcPr>
            <w:tcW w:w="30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115" w:name="l1052"/>
            <w:bookmarkEnd w:id="115"/>
            <w:r w:rsidRPr="00363CE7">
              <w:rPr>
                <w:rFonts w:ascii="Times New Roman" w:eastAsia="Times New Roman" w:hAnsi="Times New Roman" w:cs="Times New Roman"/>
                <w:lang w:eastAsia="ru-RU"/>
              </w:rPr>
              <w:t>Дорожные знаки</w:t>
            </w:r>
          </w:p>
        </w:tc>
        <w:tc>
          <w:tcPr>
            <w:tcW w:w="4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116" w:name="l1053"/>
            <w:bookmarkEnd w:id="116"/>
            <w:r w:rsidRPr="00363CE7">
              <w:rPr>
                <w:rFonts w:ascii="Times New Roman" w:eastAsia="Times New Roman" w:hAnsi="Times New Roman" w:cs="Times New Roman"/>
                <w:lang w:eastAsia="ru-RU"/>
              </w:rPr>
              <w:t>5</w:t>
            </w:r>
          </w:p>
        </w:tc>
        <w:tc>
          <w:tcPr>
            <w:tcW w:w="7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117" w:name="l1054"/>
            <w:bookmarkEnd w:id="117"/>
            <w:r w:rsidRPr="00363CE7">
              <w:rPr>
                <w:rFonts w:ascii="Times New Roman" w:eastAsia="Times New Roman" w:hAnsi="Times New Roman" w:cs="Times New Roman"/>
                <w:lang w:eastAsia="ru-RU"/>
              </w:rPr>
              <w:t>5</w:t>
            </w:r>
          </w:p>
        </w:tc>
        <w:tc>
          <w:tcPr>
            <w:tcW w:w="7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118" w:name="l1055"/>
            <w:bookmarkEnd w:id="118"/>
            <w:r w:rsidRPr="00363CE7">
              <w:rPr>
                <w:rFonts w:ascii="Times New Roman" w:eastAsia="Times New Roman" w:hAnsi="Times New Roman" w:cs="Times New Roman"/>
                <w:lang w:eastAsia="ru-RU"/>
              </w:rPr>
              <w:t>-</w:t>
            </w:r>
          </w:p>
        </w:tc>
      </w:tr>
      <w:tr w:rsidR="008804D2" w:rsidRPr="00363CE7" w:rsidTr="00EE1FB6">
        <w:trPr>
          <w:tblCellSpacing w:w="0" w:type="dxa"/>
        </w:trPr>
        <w:tc>
          <w:tcPr>
            <w:tcW w:w="30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119" w:name="l1056"/>
            <w:bookmarkEnd w:id="119"/>
            <w:r w:rsidRPr="00363CE7">
              <w:rPr>
                <w:rFonts w:ascii="Times New Roman" w:eastAsia="Times New Roman" w:hAnsi="Times New Roman" w:cs="Times New Roman"/>
                <w:lang w:eastAsia="ru-RU"/>
              </w:rPr>
              <w:t>Дорожная разметка</w:t>
            </w:r>
          </w:p>
        </w:tc>
        <w:tc>
          <w:tcPr>
            <w:tcW w:w="4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120" w:name="l1057"/>
            <w:bookmarkEnd w:id="120"/>
            <w:r w:rsidRPr="00363CE7">
              <w:rPr>
                <w:rFonts w:ascii="Times New Roman" w:eastAsia="Times New Roman" w:hAnsi="Times New Roman" w:cs="Times New Roman"/>
                <w:lang w:eastAsia="ru-RU"/>
              </w:rPr>
              <w:t>1</w:t>
            </w:r>
          </w:p>
        </w:tc>
        <w:tc>
          <w:tcPr>
            <w:tcW w:w="7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121" w:name="l1058"/>
            <w:bookmarkEnd w:id="121"/>
            <w:r w:rsidRPr="00363CE7">
              <w:rPr>
                <w:rFonts w:ascii="Times New Roman" w:eastAsia="Times New Roman" w:hAnsi="Times New Roman" w:cs="Times New Roman"/>
                <w:lang w:eastAsia="ru-RU"/>
              </w:rPr>
              <w:t>1</w:t>
            </w:r>
          </w:p>
        </w:tc>
        <w:tc>
          <w:tcPr>
            <w:tcW w:w="7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122" w:name="l1059"/>
            <w:bookmarkEnd w:id="122"/>
            <w:r w:rsidRPr="00363CE7">
              <w:rPr>
                <w:rFonts w:ascii="Times New Roman" w:eastAsia="Times New Roman" w:hAnsi="Times New Roman" w:cs="Times New Roman"/>
                <w:lang w:eastAsia="ru-RU"/>
              </w:rPr>
              <w:t>-</w:t>
            </w:r>
          </w:p>
        </w:tc>
      </w:tr>
      <w:tr w:rsidR="008804D2" w:rsidRPr="00363CE7" w:rsidTr="00EE1FB6">
        <w:trPr>
          <w:tblCellSpacing w:w="0" w:type="dxa"/>
        </w:trPr>
        <w:tc>
          <w:tcPr>
            <w:tcW w:w="30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123" w:name="l1060"/>
            <w:bookmarkEnd w:id="123"/>
            <w:r w:rsidRPr="00363CE7">
              <w:rPr>
                <w:rFonts w:ascii="Times New Roman" w:eastAsia="Times New Roman" w:hAnsi="Times New Roman" w:cs="Times New Roman"/>
                <w:lang w:eastAsia="ru-RU"/>
              </w:rPr>
              <w:t>Порядок движения и расположение транспортных средств на проезжей части</w:t>
            </w:r>
          </w:p>
        </w:tc>
        <w:tc>
          <w:tcPr>
            <w:tcW w:w="4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124" w:name="l1061"/>
            <w:bookmarkEnd w:id="124"/>
            <w:r w:rsidRPr="00363CE7">
              <w:rPr>
                <w:rFonts w:ascii="Times New Roman" w:eastAsia="Times New Roman" w:hAnsi="Times New Roman" w:cs="Times New Roman"/>
                <w:lang w:eastAsia="ru-RU"/>
              </w:rPr>
              <w:t>6</w:t>
            </w:r>
          </w:p>
        </w:tc>
        <w:tc>
          <w:tcPr>
            <w:tcW w:w="7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125" w:name="l1062"/>
            <w:bookmarkEnd w:id="125"/>
            <w:r w:rsidRPr="00363CE7">
              <w:rPr>
                <w:rFonts w:ascii="Times New Roman" w:eastAsia="Times New Roman" w:hAnsi="Times New Roman" w:cs="Times New Roman"/>
                <w:lang w:eastAsia="ru-RU"/>
              </w:rPr>
              <w:t>4</w:t>
            </w:r>
          </w:p>
        </w:tc>
        <w:tc>
          <w:tcPr>
            <w:tcW w:w="7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126" w:name="l1063"/>
            <w:bookmarkEnd w:id="126"/>
            <w:r w:rsidRPr="00363CE7">
              <w:rPr>
                <w:rFonts w:ascii="Times New Roman" w:eastAsia="Times New Roman" w:hAnsi="Times New Roman" w:cs="Times New Roman"/>
                <w:lang w:eastAsia="ru-RU"/>
              </w:rPr>
              <w:t>2</w:t>
            </w:r>
          </w:p>
        </w:tc>
      </w:tr>
      <w:tr w:rsidR="008804D2" w:rsidRPr="00363CE7" w:rsidTr="00EE1FB6">
        <w:trPr>
          <w:tblCellSpacing w:w="0" w:type="dxa"/>
        </w:trPr>
        <w:tc>
          <w:tcPr>
            <w:tcW w:w="30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127" w:name="l1064"/>
            <w:bookmarkEnd w:id="127"/>
            <w:r w:rsidRPr="00363CE7">
              <w:rPr>
                <w:rFonts w:ascii="Times New Roman" w:eastAsia="Times New Roman" w:hAnsi="Times New Roman" w:cs="Times New Roman"/>
                <w:lang w:eastAsia="ru-RU"/>
              </w:rPr>
              <w:t>Остановка и стоянка транспортных средств</w:t>
            </w:r>
          </w:p>
        </w:tc>
        <w:tc>
          <w:tcPr>
            <w:tcW w:w="4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128" w:name="l1065"/>
            <w:bookmarkEnd w:id="128"/>
            <w:r w:rsidRPr="00363CE7">
              <w:rPr>
                <w:rFonts w:ascii="Times New Roman" w:eastAsia="Times New Roman" w:hAnsi="Times New Roman" w:cs="Times New Roman"/>
                <w:lang w:eastAsia="ru-RU"/>
              </w:rPr>
              <w:t>4</w:t>
            </w:r>
          </w:p>
        </w:tc>
        <w:tc>
          <w:tcPr>
            <w:tcW w:w="7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129" w:name="l1066"/>
            <w:bookmarkEnd w:id="129"/>
            <w:r w:rsidRPr="00363CE7">
              <w:rPr>
                <w:rFonts w:ascii="Times New Roman" w:eastAsia="Times New Roman" w:hAnsi="Times New Roman" w:cs="Times New Roman"/>
                <w:lang w:eastAsia="ru-RU"/>
              </w:rPr>
              <w:t>2</w:t>
            </w:r>
          </w:p>
        </w:tc>
        <w:tc>
          <w:tcPr>
            <w:tcW w:w="7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130" w:name="l1067"/>
            <w:bookmarkEnd w:id="130"/>
            <w:r w:rsidRPr="00363CE7">
              <w:rPr>
                <w:rFonts w:ascii="Times New Roman" w:eastAsia="Times New Roman" w:hAnsi="Times New Roman" w:cs="Times New Roman"/>
                <w:lang w:eastAsia="ru-RU"/>
              </w:rPr>
              <w:t>2</w:t>
            </w:r>
          </w:p>
        </w:tc>
      </w:tr>
      <w:tr w:rsidR="008804D2" w:rsidRPr="00363CE7" w:rsidTr="00EE1FB6">
        <w:trPr>
          <w:tblCellSpacing w:w="0" w:type="dxa"/>
        </w:trPr>
        <w:tc>
          <w:tcPr>
            <w:tcW w:w="30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131" w:name="l1068"/>
            <w:bookmarkEnd w:id="131"/>
            <w:r w:rsidRPr="00363CE7">
              <w:rPr>
                <w:rFonts w:ascii="Times New Roman" w:eastAsia="Times New Roman" w:hAnsi="Times New Roman" w:cs="Times New Roman"/>
                <w:lang w:eastAsia="ru-RU"/>
              </w:rPr>
              <w:t>Регулирование дорожного движения</w:t>
            </w:r>
          </w:p>
        </w:tc>
        <w:tc>
          <w:tcPr>
            <w:tcW w:w="4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132" w:name="l1069"/>
            <w:bookmarkEnd w:id="132"/>
            <w:r w:rsidRPr="00363CE7">
              <w:rPr>
                <w:rFonts w:ascii="Times New Roman" w:eastAsia="Times New Roman" w:hAnsi="Times New Roman" w:cs="Times New Roman"/>
                <w:lang w:eastAsia="ru-RU"/>
              </w:rPr>
              <w:t>2</w:t>
            </w:r>
          </w:p>
        </w:tc>
        <w:tc>
          <w:tcPr>
            <w:tcW w:w="7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133" w:name="l1070"/>
            <w:bookmarkEnd w:id="133"/>
            <w:r w:rsidRPr="00363CE7">
              <w:rPr>
                <w:rFonts w:ascii="Times New Roman" w:eastAsia="Times New Roman" w:hAnsi="Times New Roman" w:cs="Times New Roman"/>
                <w:lang w:eastAsia="ru-RU"/>
              </w:rPr>
              <w:t>2</w:t>
            </w:r>
          </w:p>
        </w:tc>
        <w:tc>
          <w:tcPr>
            <w:tcW w:w="7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134" w:name="l1071"/>
            <w:bookmarkEnd w:id="134"/>
            <w:r w:rsidRPr="00363CE7">
              <w:rPr>
                <w:rFonts w:ascii="Times New Roman" w:eastAsia="Times New Roman" w:hAnsi="Times New Roman" w:cs="Times New Roman"/>
                <w:lang w:eastAsia="ru-RU"/>
              </w:rPr>
              <w:t>-</w:t>
            </w:r>
          </w:p>
        </w:tc>
      </w:tr>
      <w:tr w:rsidR="008804D2" w:rsidRPr="00363CE7" w:rsidTr="00EE1FB6">
        <w:trPr>
          <w:tblCellSpacing w:w="0" w:type="dxa"/>
        </w:trPr>
        <w:tc>
          <w:tcPr>
            <w:tcW w:w="30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135" w:name="l1072"/>
            <w:bookmarkEnd w:id="135"/>
            <w:r w:rsidRPr="00363CE7">
              <w:rPr>
                <w:rFonts w:ascii="Times New Roman" w:eastAsia="Times New Roman" w:hAnsi="Times New Roman" w:cs="Times New Roman"/>
                <w:lang w:eastAsia="ru-RU"/>
              </w:rPr>
              <w:t>Проезд перекрестков</w:t>
            </w:r>
          </w:p>
        </w:tc>
        <w:tc>
          <w:tcPr>
            <w:tcW w:w="4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136" w:name="l1073"/>
            <w:bookmarkEnd w:id="136"/>
            <w:r w:rsidRPr="00363CE7">
              <w:rPr>
                <w:rFonts w:ascii="Times New Roman" w:eastAsia="Times New Roman" w:hAnsi="Times New Roman" w:cs="Times New Roman"/>
                <w:lang w:eastAsia="ru-RU"/>
              </w:rPr>
              <w:t>6</w:t>
            </w:r>
          </w:p>
        </w:tc>
        <w:tc>
          <w:tcPr>
            <w:tcW w:w="7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137" w:name="l1074"/>
            <w:bookmarkEnd w:id="137"/>
            <w:r w:rsidRPr="00363CE7">
              <w:rPr>
                <w:rFonts w:ascii="Times New Roman" w:eastAsia="Times New Roman" w:hAnsi="Times New Roman" w:cs="Times New Roman"/>
                <w:lang w:eastAsia="ru-RU"/>
              </w:rPr>
              <w:t>2</w:t>
            </w:r>
          </w:p>
        </w:tc>
        <w:tc>
          <w:tcPr>
            <w:tcW w:w="7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138" w:name="l1075"/>
            <w:bookmarkEnd w:id="138"/>
            <w:r w:rsidRPr="00363CE7">
              <w:rPr>
                <w:rFonts w:ascii="Times New Roman" w:eastAsia="Times New Roman" w:hAnsi="Times New Roman" w:cs="Times New Roman"/>
                <w:lang w:eastAsia="ru-RU"/>
              </w:rPr>
              <w:t>4</w:t>
            </w:r>
          </w:p>
        </w:tc>
      </w:tr>
      <w:tr w:rsidR="008804D2" w:rsidRPr="00363CE7" w:rsidTr="00EE1FB6">
        <w:trPr>
          <w:tblCellSpacing w:w="0" w:type="dxa"/>
        </w:trPr>
        <w:tc>
          <w:tcPr>
            <w:tcW w:w="30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139" w:name="l1076"/>
            <w:bookmarkEnd w:id="139"/>
            <w:r w:rsidRPr="00363CE7">
              <w:rPr>
                <w:rFonts w:ascii="Times New Roman" w:eastAsia="Times New Roman" w:hAnsi="Times New Roman" w:cs="Times New Roman"/>
                <w:lang w:eastAsia="ru-RU"/>
              </w:rPr>
              <w:t>Проезд пешеходных переходов, мест остановок маршрутных транспортных средств и железнодорожных переездов</w:t>
            </w:r>
          </w:p>
        </w:tc>
        <w:tc>
          <w:tcPr>
            <w:tcW w:w="4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140" w:name="l1077"/>
            <w:bookmarkEnd w:id="140"/>
            <w:r w:rsidRPr="00363CE7">
              <w:rPr>
                <w:rFonts w:ascii="Times New Roman" w:eastAsia="Times New Roman" w:hAnsi="Times New Roman" w:cs="Times New Roman"/>
                <w:lang w:eastAsia="ru-RU"/>
              </w:rPr>
              <w:t>6</w:t>
            </w:r>
          </w:p>
        </w:tc>
        <w:tc>
          <w:tcPr>
            <w:tcW w:w="7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141" w:name="l1078"/>
            <w:bookmarkEnd w:id="141"/>
            <w:r w:rsidRPr="00363CE7">
              <w:rPr>
                <w:rFonts w:ascii="Times New Roman" w:eastAsia="Times New Roman" w:hAnsi="Times New Roman" w:cs="Times New Roman"/>
                <w:lang w:eastAsia="ru-RU"/>
              </w:rPr>
              <w:t>2</w:t>
            </w:r>
          </w:p>
        </w:tc>
        <w:tc>
          <w:tcPr>
            <w:tcW w:w="7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142" w:name="l1079"/>
            <w:bookmarkEnd w:id="142"/>
            <w:r w:rsidRPr="00363CE7">
              <w:rPr>
                <w:rFonts w:ascii="Times New Roman" w:eastAsia="Times New Roman" w:hAnsi="Times New Roman" w:cs="Times New Roman"/>
                <w:lang w:eastAsia="ru-RU"/>
              </w:rPr>
              <w:t>4</w:t>
            </w:r>
          </w:p>
        </w:tc>
      </w:tr>
      <w:tr w:rsidR="008804D2" w:rsidRPr="00363CE7" w:rsidTr="00EE1FB6">
        <w:trPr>
          <w:tblCellSpacing w:w="0" w:type="dxa"/>
        </w:trPr>
        <w:tc>
          <w:tcPr>
            <w:tcW w:w="30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143" w:name="l1080"/>
            <w:bookmarkEnd w:id="143"/>
            <w:r w:rsidRPr="00363CE7">
              <w:rPr>
                <w:rFonts w:ascii="Times New Roman" w:eastAsia="Times New Roman" w:hAnsi="Times New Roman" w:cs="Times New Roman"/>
                <w:lang w:eastAsia="ru-RU"/>
              </w:rPr>
              <w:t>Порядок использования внешних световых приборов и звуковых сигналов</w:t>
            </w:r>
          </w:p>
        </w:tc>
        <w:tc>
          <w:tcPr>
            <w:tcW w:w="4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144" w:name="l1081"/>
            <w:bookmarkEnd w:id="144"/>
            <w:r w:rsidRPr="00363CE7">
              <w:rPr>
                <w:rFonts w:ascii="Times New Roman" w:eastAsia="Times New Roman" w:hAnsi="Times New Roman" w:cs="Times New Roman"/>
                <w:lang w:eastAsia="ru-RU"/>
              </w:rPr>
              <w:t>2</w:t>
            </w:r>
          </w:p>
        </w:tc>
        <w:tc>
          <w:tcPr>
            <w:tcW w:w="7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145" w:name="l1082"/>
            <w:bookmarkEnd w:id="145"/>
            <w:r w:rsidRPr="00363CE7">
              <w:rPr>
                <w:rFonts w:ascii="Times New Roman" w:eastAsia="Times New Roman" w:hAnsi="Times New Roman" w:cs="Times New Roman"/>
                <w:lang w:eastAsia="ru-RU"/>
              </w:rPr>
              <w:t>2</w:t>
            </w:r>
          </w:p>
        </w:tc>
        <w:tc>
          <w:tcPr>
            <w:tcW w:w="7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146" w:name="l1083"/>
            <w:bookmarkEnd w:id="146"/>
            <w:r w:rsidRPr="00363CE7">
              <w:rPr>
                <w:rFonts w:ascii="Times New Roman" w:eastAsia="Times New Roman" w:hAnsi="Times New Roman" w:cs="Times New Roman"/>
                <w:lang w:eastAsia="ru-RU"/>
              </w:rPr>
              <w:t>-</w:t>
            </w:r>
          </w:p>
        </w:tc>
      </w:tr>
      <w:tr w:rsidR="008804D2" w:rsidRPr="00363CE7" w:rsidTr="00EE1FB6">
        <w:trPr>
          <w:tblCellSpacing w:w="0" w:type="dxa"/>
        </w:trPr>
        <w:tc>
          <w:tcPr>
            <w:tcW w:w="30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147" w:name="l1084"/>
            <w:bookmarkEnd w:id="147"/>
            <w:r w:rsidRPr="00363CE7">
              <w:rPr>
                <w:rFonts w:ascii="Times New Roman" w:eastAsia="Times New Roman" w:hAnsi="Times New Roman" w:cs="Times New Roman"/>
                <w:lang w:eastAsia="ru-RU"/>
              </w:rPr>
              <w:t>Буксировка транспортных средств, перевозка людей и грузов</w:t>
            </w:r>
          </w:p>
        </w:tc>
        <w:tc>
          <w:tcPr>
            <w:tcW w:w="4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148" w:name="l1085"/>
            <w:bookmarkEnd w:id="148"/>
            <w:r w:rsidRPr="00363CE7">
              <w:rPr>
                <w:rFonts w:ascii="Times New Roman" w:eastAsia="Times New Roman" w:hAnsi="Times New Roman" w:cs="Times New Roman"/>
                <w:lang w:eastAsia="ru-RU"/>
              </w:rPr>
              <w:t>1</w:t>
            </w:r>
          </w:p>
        </w:tc>
        <w:tc>
          <w:tcPr>
            <w:tcW w:w="7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149" w:name="l1086"/>
            <w:bookmarkEnd w:id="149"/>
            <w:r w:rsidRPr="00363CE7">
              <w:rPr>
                <w:rFonts w:ascii="Times New Roman" w:eastAsia="Times New Roman" w:hAnsi="Times New Roman" w:cs="Times New Roman"/>
                <w:lang w:eastAsia="ru-RU"/>
              </w:rPr>
              <w:t>1</w:t>
            </w:r>
          </w:p>
        </w:tc>
        <w:tc>
          <w:tcPr>
            <w:tcW w:w="7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150" w:name="l1087"/>
            <w:bookmarkEnd w:id="150"/>
            <w:r w:rsidRPr="00363CE7">
              <w:rPr>
                <w:rFonts w:ascii="Times New Roman" w:eastAsia="Times New Roman" w:hAnsi="Times New Roman" w:cs="Times New Roman"/>
                <w:lang w:eastAsia="ru-RU"/>
              </w:rPr>
              <w:t>-</w:t>
            </w:r>
          </w:p>
        </w:tc>
      </w:tr>
      <w:tr w:rsidR="008804D2" w:rsidRPr="00363CE7" w:rsidTr="00EE1FB6">
        <w:trPr>
          <w:tblCellSpacing w:w="0" w:type="dxa"/>
        </w:trPr>
        <w:tc>
          <w:tcPr>
            <w:tcW w:w="30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151" w:name="l1088"/>
            <w:bookmarkEnd w:id="151"/>
            <w:r w:rsidRPr="00363CE7">
              <w:rPr>
                <w:rFonts w:ascii="Times New Roman" w:eastAsia="Times New Roman" w:hAnsi="Times New Roman" w:cs="Times New Roman"/>
                <w:lang w:eastAsia="ru-RU"/>
              </w:rPr>
              <w:t>Требования к оборудованию и техническому состоянию транспортных средств</w:t>
            </w:r>
          </w:p>
        </w:tc>
        <w:tc>
          <w:tcPr>
            <w:tcW w:w="4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152" w:name="l1089"/>
            <w:bookmarkEnd w:id="152"/>
            <w:r w:rsidRPr="00363CE7">
              <w:rPr>
                <w:rFonts w:ascii="Times New Roman" w:eastAsia="Times New Roman" w:hAnsi="Times New Roman" w:cs="Times New Roman"/>
                <w:lang w:eastAsia="ru-RU"/>
              </w:rPr>
              <w:t>1</w:t>
            </w:r>
          </w:p>
        </w:tc>
        <w:tc>
          <w:tcPr>
            <w:tcW w:w="7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153" w:name="l1090"/>
            <w:bookmarkEnd w:id="153"/>
            <w:r w:rsidRPr="00363CE7">
              <w:rPr>
                <w:rFonts w:ascii="Times New Roman" w:eastAsia="Times New Roman" w:hAnsi="Times New Roman" w:cs="Times New Roman"/>
                <w:lang w:eastAsia="ru-RU"/>
              </w:rPr>
              <w:t>1</w:t>
            </w:r>
          </w:p>
        </w:tc>
        <w:tc>
          <w:tcPr>
            <w:tcW w:w="7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154" w:name="l1091"/>
            <w:bookmarkEnd w:id="154"/>
            <w:r w:rsidRPr="00363CE7">
              <w:rPr>
                <w:rFonts w:ascii="Times New Roman" w:eastAsia="Times New Roman" w:hAnsi="Times New Roman" w:cs="Times New Roman"/>
                <w:lang w:eastAsia="ru-RU"/>
              </w:rPr>
              <w:t>-</w:t>
            </w:r>
          </w:p>
        </w:tc>
      </w:tr>
      <w:tr w:rsidR="008804D2" w:rsidRPr="00363CE7" w:rsidTr="00EE1FB6">
        <w:trPr>
          <w:tblCellSpacing w:w="0" w:type="dxa"/>
        </w:trPr>
        <w:tc>
          <w:tcPr>
            <w:tcW w:w="30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155" w:name="l1092"/>
            <w:bookmarkEnd w:id="155"/>
            <w:r w:rsidRPr="00363CE7">
              <w:rPr>
                <w:rFonts w:ascii="Times New Roman" w:eastAsia="Times New Roman" w:hAnsi="Times New Roman" w:cs="Times New Roman"/>
                <w:lang w:eastAsia="ru-RU"/>
              </w:rPr>
              <w:t>Итого по разделу</w:t>
            </w:r>
          </w:p>
        </w:tc>
        <w:tc>
          <w:tcPr>
            <w:tcW w:w="4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156" w:name="l1093"/>
            <w:bookmarkEnd w:id="156"/>
            <w:r w:rsidRPr="00363CE7">
              <w:rPr>
                <w:rFonts w:ascii="Times New Roman" w:eastAsia="Times New Roman" w:hAnsi="Times New Roman" w:cs="Times New Roman"/>
                <w:lang w:eastAsia="ru-RU"/>
              </w:rPr>
              <w:t>38</w:t>
            </w:r>
          </w:p>
        </w:tc>
        <w:tc>
          <w:tcPr>
            <w:tcW w:w="7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157" w:name="l1094"/>
            <w:bookmarkEnd w:id="157"/>
            <w:r w:rsidRPr="00363CE7">
              <w:rPr>
                <w:rFonts w:ascii="Times New Roman" w:eastAsia="Times New Roman" w:hAnsi="Times New Roman" w:cs="Times New Roman"/>
                <w:lang w:eastAsia="ru-RU"/>
              </w:rPr>
              <w:t>26</w:t>
            </w:r>
          </w:p>
        </w:tc>
        <w:tc>
          <w:tcPr>
            <w:tcW w:w="7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158" w:name="l1095"/>
            <w:bookmarkEnd w:id="158"/>
            <w:r w:rsidRPr="00363CE7">
              <w:rPr>
                <w:rFonts w:ascii="Times New Roman" w:eastAsia="Times New Roman" w:hAnsi="Times New Roman" w:cs="Times New Roman"/>
                <w:lang w:eastAsia="ru-RU"/>
              </w:rPr>
              <w:t>12</w:t>
            </w:r>
          </w:p>
        </w:tc>
      </w:tr>
      <w:tr w:rsidR="008804D2" w:rsidRPr="00363CE7" w:rsidTr="00EE1FB6">
        <w:trPr>
          <w:tblCellSpacing w:w="0" w:type="dxa"/>
        </w:trPr>
        <w:tc>
          <w:tcPr>
            <w:tcW w:w="30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159" w:name="l1096"/>
            <w:bookmarkEnd w:id="159"/>
            <w:r w:rsidRPr="00363CE7">
              <w:rPr>
                <w:rFonts w:ascii="Times New Roman" w:eastAsia="Times New Roman" w:hAnsi="Times New Roman" w:cs="Times New Roman"/>
                <w:lang w:eastAsia="ru-RU"/>
              </w:rPr>
              <w:t>Итого</w:t>
            </w:r>
          </w:p>
        </w:tc>
        <w:tc>
          <w:tcPr>
            <w:tcW w:w="4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160" w:name="l1097"/>
            <w:bookmarkEnd w:id="160"/>
            <w:r w:rsidRPr="00363CE7">
              <w:rPr>
                <w:rFonts w:ascii="Times New Roman" w:eastAsia="Times New Roman" w:hAnsi="Times New Roman" w:cs="Times New Roman"/>
                <w:lang w:eastAsia="ru-RU"/>
              </w:rPr>
              <w:t>42</w:t>
            </w:r>
          </w:p>
        </w:tc>
        <w:tc>
          <w:tcPr>
            <w:tcW w:w="7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161" w:name="l1098"/>
            <w:bookmarkEnd w:id="161"/>
            <w:r w:rsidRPr="00363CE7">
              <w:rPr>
                <w:rFonts w:ascii="Times New Roman" w:eastAsia="Times New Roman" w:hAnsi="Times New Roman" w:cs="Times New Roman"/>
                <w:lang w:eastAsia="ru-RU"/>
              </w:rPr>
              <w:t>30</w:t>
            </w:r>
          </w:p>
        </w:tc>
        <w:tc>
          <w:tcPr>
            <w:tcW w:w="750" w:type="pct"/>
            <w:tcBorders>
              <w:top w:val="outset" w:sz="6" w:space="0" w:color="auto"/>
              <w:left w:val="outset" w:sz="6" w:space="0" w:color="auto"/>
              <w:bottom w:val="outset" w:sz="6" w:space="0" w:color="auto"/>
              <w:right w:val="outset" w:sz="6" w:space="0" w:color="auto"/>
            </w:tcBorders>
            <w:hideMark/>
          </w:tcPr>
          <w:p w:rsidR="008804D2" w:rsidRPr="00363CE7" w:rsidRDefault="008804D2" w:rsidP="00EE1FB6">
            <w:pPr>
              <w:spacing w:after="0" w:line="240" w:lineRule="auto"/>
              <w:jc w:val="both"/>
              <w:rPr>
                <w:rFonts w:ascii="Times New Roman" w:eastAsia="Times New Roman" w:hAnsi="Times New Roman" w:cs="Times New Roman"/>
                <w:lang w:eastAsia="ru-RU"/>
              </w:rPr>
            </w:pPr>
            <w:bookmarkStart w:id="162" w:name="l1099"/>
            <w:bookmarkEnd w:id="162"/>
            <w:r w:rsidRPr="00363CE7">
              <w:rPr>
                <w:rFonts w:ascii="Times New Roman" w:eastAsia="Times New Roman" w:hAnsi="Times New Roman" w:cs="Times New Roman"/>
                <w:lang w:eastAsia="ru-RU"/>
              </w:rPr>
              <w:t>12</w:t>
            </w:r>
          </w:p>
        </w:tc>
      </w:tr>
    </w:tbl>
    <w:p w:rsidR="008804D2" w:rsidRDefault="008804D2" w:rsidP="008804D2">
      <w:pPr>
        <w:spacing w:before="100" w:beforeAutospacing="1" w:after="100" w:afterAutospacing="1" w:line="240" w:lineRule="auto"/>
        <w:jc w:val="both"/>
        <w:outlineLvl w:val="2"/>
        <w:rPr>
          <w:rFonts w:ascii="Times New Roman" w:eastAsia="Times New Roman" w:hAnsi="Times New Roman" w:cs="Times New Roman"/>
          <w:b/>
          <w:bCs/>
          <w:lang w:eastAsia="ru-RU"/>
        </w:rPr>
      </w:pPr>
      <w:bookmarkStart w:id="163" w:name="h42238"/>
      <w:bookmarkStart w:id="164" w:name="l1100"/>
      <w:bookmarkEnd w:id="163"/>
      <w:bookmarkEnd w:id="164"/>
    </w:p>
    <w:p w:rsidR="008804D2" w:rsidRDefault="008804D2" w:rsidP="008804D2">
      <w:pPr>
        <w:spacing w:before="100" w:beforeAutospacing="1" w:after="100" w:afterAutospacing="1" w:line="240" w:lineRule="auto"/>
        <w:jc w:val="both"/>
        <w:outlineLvl w:val="2"/>
        <w:rPr>
          <w:rFonts w:ascii="Times New Roman" w:eastAsia="Times New Roman" w:hAnsi="Times New Roman" w:cs="Times New Roman"/>
          <w:b/>
          <w:bCs/>
          <w:lang w:eastAsia="ru-RU"/>
        </w:rPr>
      </w:pPr>
      <w:r w:rsidRPr="003C5CDA">
        <w:rPr>
          <w:rFonts w:ascii="Times New Roman" w:eastAsia="Times New Roman" w:hAnsi="Times New Roman" w:cs="Times New Roman"/>
          <w:b/>
          <w:bCs/>
          <w:lang w:eastAsia="ru-RU"/>
        </w:rPr>
        <w:lastRenderedPageBreak/>
        <w:t>3.1.1.1. Законодательство Российской Федерации в сфере дорожного движения.</w:t>
      </w:r>
    </w:p>
    <w:p w:rsidR="008804D2" w:rsidRPr="003C5CDA"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3C5CDA">
        <w:rPr>
          <w:rFonts w:ascii="Times New Roman" w:eastAsia="Times New Roman" w:hAnsi="Times New Roman" w:cs="Times New Roman"/>
          <w:lang w:eastAsia="ru-RU"/>
        </w:rPr>
        <w:t>Законодательство Российской Федерации, определяющее правовые основы обеспечения безопасности дорожного движения и регулирующее отношения в сфере взаимодействия общества и природы: общие положения; права и обязанности граждан, общественных и иных организаций в области охраны окружающей среды; ответственность за нарушение законодательства Российской Федерации в области охраны окружающей среды.</w:t>
      </w:r>
      <w:bookmarkStart w:id="165" w:name="l1101"/>
      <w:bookmarkEnd w:id="165"/>
    </w:p>
    <w:p w:rsidR="008804D2" w:rsidRPr="003C5CDA"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proofErr w:type="gramStart"/>
      <w:r w:rsidRPr="003C5CDA">
        <w:rPr>
          <w:rFonts w:ascii="Times New Roman" w:eastAsia="Times New Roman" w:hAnsi="Times New Roman" w:cs="Times New Roman"/>
          <w:lang w:eastAsia="ru-RU"/>
        </w:rPr>
        <w:t>Законодательство Российской Федерации, устанавливающее ответственность за нарушения в сфере дорожного движения: задачи и принципы уголовного законодательства Российской Федерации; понятие преступления и виды преступлений; понятие и цели наказания, виды наказаний;  задачи и принципы законодательства Российской Федерации об административных правонарушениях; административное правонарушение и административная ответственность; административное наказание; назначение административного наказания; административные правонарушения в области дорожного движения;</w:t>
      </w:r>
      <w:proofErr w:type="gramEnd"/>
      <w:r w:rsidRPr="003C5CDA">
        <w:rPr>
          <w:rFonts w:ascii="Times New Roman" w:eastAsia="Times New Roman" w:hAnsi="Times New Roman" w:cs="Times New Roman"/>
          <w:lang w:eastAsia="ru-RU"/>
        </w:rPr>
        <w:t xml:space="preserve"> </w:t>
      </w:r>
      <w:proofErr w:type="gramStart"/>
      <w:r w:rsidRPr="003C5CDA">
        <w:rPr>
          <w:rFonts w:ascii="Times New Roman" w:eastAsia="Times New Roman" w:hAnsi="Times New Roman" w:cs="Times New Roman"/>
          <w:lang w:eastAsia="ru-RU"/>
        </w:rPr>
        <w:t>размеры штрафов за административные правонарушения; гражданское законодательство Российской Федерации; возникновение гражданских прав и обязанностей, осуществление и защита гражданских прав; объекты гражданских прав; право собственности и другие вещные права; аренда транспортных средств; страхование; оформление документов о дорожно-транспортном происшествии без участия уполномоченных на то сотрудников полиции; обязательства вследствие причинения вреда; возмещение вреда лицом, застраховавшим свою ответственность;</w:t>
      </w:r>
      <w:proofErr w:type="gramEnd"/>
      <w:r w:rsidRPr="003C5CDA">
        <w:rPr>
          <w:rFonts w:ascii="Times New Roman" w:eastAsia="Times New Roman" w:hAnsi="Times New Roman" w:cs="Times New Roman"/>
          <w:lang w:eastAsia="ru-RU"/>
        </w:rPr>
        <w:t xml:space="preserve">  условия и порядок осуществления обязательного страхования; компенсационные выплаты.</w:t>
      </w:r>
      <w:bookmarkStart w:id="166" w:name="l1102"/>
      <w:bookmarkStart w:id="167" w:name="l38826"/>
      <w:bookmarkStart w:id="168" w:name="l38827"/>
      <w:bookmarkStart w:id="169" w:name="l38828"/>
      <w:bookmarkEnd w:id="166"/>
      <w:bookmarkEnd w:id="167"/>
      <w:bookmarkEnd w:id="168"/>
      <w:bookmarkEnd w:id="169"/>
    </w:p>
    <w:p w:rsidR="008804D2" w:rsidRPr="003C5CDA" w:rsidRDefault="008804D2" w:rsidP="008804D2">
      <w:pPr>
        <w:spacing w:before="100" w:beforeAutospacing="1" w:after="100" w:afterAutospacing="1" w:line="240" w:lineRule="auto"/>
        <w:jc w:val="both"/>
        <w:outlineLvl w:val="2"/>
        <w:rPr>
          <w:rFonts w:ascii="Times New Roman" w:eastAsia="Times New Roman" w:hAnsi="Times New Roman" w:cs="Times New Roman"/>
          <w:b/>
          <w:bCs/>
          <w:lang w:eastAsia="ru-RU"/>
        </w:rPr>
      </w:pPr>
      <w:bookmarkStart w:id="170" w:name="h42239"/>
      <w:bookmarkEnd w:id="170"/>
      <w:r w:rsidRPr="003C5CDA">
        <w:rPr>
          <w:rFonts w:ascii="Times New Roman" w:eastAsia="Times New Roman" w:hAnsi="Times New Roman" w:cs="Times New Roman"/>
          <w:b/>
          <w:bCs/>
          <w:lang w:eastAsia="ru-RU"/>
        </w:rPr>
        <w:t>3.1.1.2. Правила дорожного движения.</w:t>
      </w:r>
      <w:bookmarkStart w:id="171" w:name="l1103"/>
      <w:bookmarkEnd w:id="171"/>
    </w:p>
    <w:p w:rsidR="008804D2" w:rsidRPr="003C5CDA"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proofErr w:type="gramStart"/>
      <w:r w:rsidRPr="003C5CDA">
        <w:rPr>
          <w:rFonts w:ascii="Times New Roman" w:eastAsia="Times New Roman" w:hAnsi="Times New Roman" w:cs="Times New Roman"/>
          <w:lang w:eastAsia="ru-RU"/>
        </w:rPr>
        <w:t xml:space="preserve">Общие положения, основные понятия и термины, используемые в </w:t>
      </w:r>
      <w:hyperlink r:id="rId11" w:anchor="l12" w:tgtFrame="_blank" w:history="1">
        <w:r w:rsidRPr="003C5CDA">
          <w:rPr>
            <w:rFonts w:ascii="Times New Roman" w:eastAsia="Times New Roman" w:hAnsi="Times New Roman" w:cs="Times New Roman"/>
            <w:color w:val="0000FF"/>
            <w:u w:val="single"/>
            <w:lang w:eastAsia="ru-RU"/>
          </w:rPr>
          <w:t>Правилах</w:t>
        </w:r>
      </w:hyperlink>
      <w:r w:rsidRPr="003C5CDA">
        <w:rPr>
          <w:rFonts w:ascii="Times New Roman" w:eastAsia="Times New Roman" w:hAnsi="Times New Roman" w:cs="Times New Roman"/>
          <w:lang w:eastAsia="ru-RU"/>
        </w:rPr>
        <w:t xml:space="preserve"> дорожного движения; значение </w:t>
      </w:r>
      <w:hyperlink r:id="rId12" w:anchor="l12" w:tgtFrame="_blank" w:history="1">
        <w:r w:rsidRPr="003C5CDA">
          <w:rPr>
            <w:rFonts w:ascii="Times New Roman" w:eastAsia="Times New Roman" w:hAnsi="Times New Roman" w:cs="Times New Roman"/>
            <w:color w:val="0000FF"/>
            <w:u w:val="single"/>
            <w:lang w:eastAsia="ru-RU"/>
          </w:rPr>
          <w:t>Правил</w:t>
        </w:r>
      </w:hyperlink>
      <w:r w:rsidRPr="003C5CDA">
        <w:rPr>
          <w:rFonts w:ascii="Times New Roman" w:eastAsia="Times New Roman" w:hAnsi="Times New Roman" w:cs="Times New Roman"/>
          <w:lang w:eastAsia="ru-RU"/>
        </w:rPr>
        <w:t xml:space="preserve"> дорожного движения в обеспечении порядка и безопасности дорожного движения; структура </w:t>
      </w:r>
      <w:hyperlink r:id="rId13" w:anchor="l12" w:tgtFrame="_blank" w:history="1">
        <w:r w:rsidRPr="003C5CDA">
          <w:rPr>
            <w:rFonts w:ascii="Times New Roman" w:eastAsia="Times New Roman" w:hAnsi="Times New Roman" w:cs="Times New Roman"/>
            <w:color w:val="0000FF"/>
            <w:u w:val="single"/>
            <w:lang w:eastAsia="ru-RU"/>
          </w:rPr>
          <w:t>Правил</w:t>
        </w:r>
      </w:hyperlink>
      <w:r w:rsidRPr="003C5CDA">
        <w:rPr>
          <w:rFonts w:ascii="Times New Roman" w:eastAsia="Times New Roman" w:hAnsi="Times New Roman" w:cs="Times New Roman"/>
          <w:lang w:eastAsia="ru-RU"/>
        </w:rPr>
        <w:t xml:space="preserve"> дорожного движения; дорожное движение; дорога и ее элементы; пешеходные переходы, их виды и обозначения с помощью дорожных знаков и дорожной разметки; прилегающие территории: порядок въезда, выезда и движения по прилегающим к дороге территориям;</w:t>
      </w:r>
      <w:proofErr w:type="gramEnd"/>
      <w:r w:rsidRPr="003C5CDA">
        <w:rPr>
          <w:rFonts w:ascii="Times New Roman" w:eastAsia="Times New Roman" w:hAnsi="Times New Roman" w:cs="Times New Roman"/>
          <w:lang w:eastAsia="ru-RU"/>
        </w:rPr>
        <w:t xml:space="preserve"> </w:t>
      </w:r>
      <w:proofErr w:type="gramStart"/>
      <w:r w:rsidRPr="003C5CDA">
        <w:rPr>
          <w:rFonts w:ascii="Times New Roman" w:eastAsia="Times New Roman" w:hAnsi="Times New Roman" w:cs="Times New Roman"/>
          <w:lang w:eastAsia="ru-RU"/>
        </w:rPr>
        <w:t>порядок движения в жилых зонах; автомагистрали, порядок движения различных видов транспортных средств по автомагистралям; запрещения, вводимые на автомагистралях; перекрестки, виды перекрестков в зависимости от способа организации движения; определение приоритета в движении; железнодорожные переезды и их разновидности; участники дорожного движения; лица, наделенные полномочиями по регулированию дорожного движения; виды транспортных средств; организованная транспортная колонна;</w:t>
      </w:r>
      <w:proofErr w:type="gramEnd"/>
      <w:r w:rsidRPr="003C5CDA">
        <w:rPr>
          <w:rFonts w:ascii="Times New Roman" w:eastAsia="Times New Roman" w:hAnsi="Times New Roman" w:cs="Times New Roman"/>
          <w:lang w:eastAsia="ru-RU"/>
        </w:rPr>
        <w:t xml:space="preserve"> </w:t>
      </w:r>
      <w:proofErr w:type="gramStart"/>
      <w:r w:rsidRPr="003C5CDA">
        <w:rPr>
          <w:rFonts w:ascii="Times New Roman" w:eastAsia="Times New Roman" w:hAnsi="Times New Roman" w:cs="Times New Roman"/>
          <w:lang w:eastAsia="ru-RU"/>
        </w:rPr>
        <w:t>ограниченная видимость, участки дорог с ограниченной видимостью; опасность для движения; дорожно-транспортное происшествие; перестроение, опережение, обгон, остановка и стоянка транспортных средств; темное время суток, недостаточная видимость; меры безопасности, предпринимаемые водителями транспортных средств, при движении в темное время суток и в условиях недостаточной видимости; населенный пункт: обозначение населенных пунктов с помощью дорожных знаков;</w:t>
      </w:r>
      <w:proofErr w:type="gramEnd"/>
      <w:r w:rsidRPr="003C5CDA">
        <w:rPr>
          <w:rFonts w:ascii="Times New Roman" w:eastAsia="Times New Roman" w:hAnsi="Times New Roman" w:cs="Times New Roman"/>
          <w:lang w:eastAsia="ru-RU"/>
        </w:rPr>
        <w:t xml:space="preserve"> различия в порядке движения по населенным пунктам в зависимости от их обозначения.</w:t>
      </w:r>
      <w:bookmarkStart w:id="172" w:name="l1104"/>
      <w:bookmarkStart w:id="173" w:name="l38829"/>
      <w:bookmarkStart w:id="174" w:name="l38830"/>
      <w:bookmarkEnd w:id="172"/>
      <w:bookmarkEnd w:id="173"/>
      <w:bookmarkEnd w:id="174"/>
    </w:p>
    <w:p w:rsidR="008804D2" w:rsidRPr="004F1C51" w:rsidRDefault="008804D2" w:rsidP="008804D2">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3C5CDA">
        <w:rPr>
          <w:rFonts w:ascii="Times New Roman" w:eastAsia="Times New Roman" w:hAnsi="Times New Roman" w:cs="Times New Roman"/>
          <w:lang w:eastAsia="ru-RU"/>
        </w:rPr>
        <w:t xml:space="preserve">Обязанности участников дорожного движения: общие обязанности водителей; документы, которые водитель механического транспортного средства обязан иметь при себе и передавать для проверки сотрудникам полиции; обязанности водителя по обеспечению исправного технического состояния транспортного средства; порядок прохождения освидетельствования на состояние алкогольного опьянения и медицинского </w:t>
      </w:r>
      <w:r w:rsidRPr="004F1C51">
        <w:rPr>
          <w:rFonts w:ascii="Times New Roman" w:eastAsia="Times New Roman" w:hAnsi="Times New Roman" w:cs="Times New Roman"/>
          <w:sz w:val="24"/>
          <w:szCs w:val="24"/>
          <w:lang w:eastAsia="ru-RU"/>
        </w:rPr>
        <w:t>освидетельствования на состояние опьянения; порядок предоставления транспортных средств должностным лицам;</w:t>
      </w:r>
      <w:proofErr w:type="gramEnd"/>
      <w:r w:rsidRPr="004F1C51">
        <w:rPr>
          <w:rFonts w:ascii="Times New Roman" w:eastAsia="Times New Roman" w:hAnsi="Times New Roman" w:cs="Times New Roman"/>
          <w:sz w:val="24"/>
          <w:szCs w:val="24"/>
          <w:lang w:eastAsia="ru-RU"/>
        </w:rPr>
        <w:t xml:space="preserve"> обязанности водителей, причастных к дорожно-транспортному происшествию; запретительные требования, предъявляемые к водителям; права и обязанности водителей транспортных средств, движущихся с включенным проблесковым маячком синего цвета (маячками синего и красного цветов) и специальным звуковым сигналом; обязанности других водителей по обеспечению беспрепятственного проезда указанных транспортных средств </w:t>
      </w:r>
      <w:bookmarkStart w:id="175" w:name="l1105"/>
      <w:bookmarkStart w:id="176" w:name="l38831"/>
      <w:bookmarkStart w:id="177" w:name="l41568"/>
      <w:bookmarkEnd w:id="175"/>
      <w:bookmarkEnd w:id="176"/>
      <w:bookmarkEnd w:id="177"/>
    </w:p>
    <w:p w:rsidR="008804D2" w:rsidRPr="003C5CDA"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proofErr w:type="gramStart"/>
      <w:r w:rsidRPr="003C5CDA">
        <w:rPr>
          <w:rFonts w:ascii="Times New Roman" w:eastAsia="Times New Roman" w:hAnsi="Times New Roman" w:cs="Times New Roman"/>
          <w:lang w:eastAsia="ru-RU"/>
        </w:rPr>
        <w:lastRenderedPageBreak/>
        <w:t>Дорожные знаки: значение дорожных знаков в общей системе организации дорожного движения; классификация дорожных знаков; основной, предварительный, дублирующий, повторный знак; временные дорожные знаки; требования к расстановке знаков; назначение предупреждающих знаков; порядок установки предупреждающих знаков различной конфигурации; название и значение предупреждающих знаков; действия водителя при приближении к опасному участку дороги, обозначенному соответствующим предупреждающим знаком;</w:t>
      </w:r>
      <w:proofErr w:type="gramEnd"/>
      <w:r w:rsidRPr="003C5CDA">
        <w:rPr>
          <w:rFonts w:ascii="Times New Roman" w:eastAsia="Times New Roman" w:hAnsi="Times New Roman" w:cs="Times New Roman"/>
          <w:lang w:eastAsia="ru-RU"/>
        </w:rPr>
        <w:t xml:space="preserve"> </w:t>
      </w:r>
      <w:proofErr w:type="gramStart"/>
      <w:r w:rsidRPr="003C5CDA">
        <w:rPr>
          <w:rFonts w:ascii="Times New Roman" w:eastAsia="Times New Roman" w:hAnsi="Times New Roman" w:cs="Times New Roman"/>
          <w:lang w:eastAsia="ru-RU"/>
        </w:rPr>
        <w:t>назначение знаков приоритета; название, значение и порядок их установки; действия водителей в соответствии с требованиями знаков приоритета; назначение запрещающих знаков; название, значение и порядок их установки; распространение действия запрещающих знаков на различные виды транспортных средств; действия водителей в соответствии с требованиями запрещающих знаков; зона действия запрещающих знаков; название, значение и порядок установки предписывающих знаков;</w:t>
      </w:r>
      <w:proofErr w:type="gramEnd"/>
      <w:r w:rsidRPr="003C5CDA">
        <w:rPr>
          <w:rFonts w:ascii="Times New Roman" w:eastAsia="Times New Roman" w:hAnsi="Times New Roman" w:cs="Times New Roman"/>
          <w:lang w:eastAsia="ru-RU"/>
        </w:rPr>
        <w:t xml:space="preserve"> </w:t>
      </w:r>
      <w:proofErr w:type="gramStart"/>
      <w:r w:rsidRPr="003C5CDA">
        <w:rPr>
          <w:rFonts w:ascii="Times New Roman" w:eastAsia="Times New Roman" w:hAnsi="Times New Roman" w:cs="Times New Roman"/>
          <w:lang w:eastAsia="ru-RU"/>
        </w:rPr>
        <w:t xml:space="preserve">распространение действия предписывающих знаков на различные виды транспортных средств; действия водителей в соответствии с требованиями предписывающих знаков; назначение знаков особых предписаний; название, значение и порядок их установки; особенности движения по участкам дорог, обозначенным знаками особых предписаний; назначение информационных знаков; название, значение и порядок их установки; действия водителей в соответствии с требованиями информационных знаков; </w:t>
      </w:r>
      <w:proofErr w:type="gramEnd"/>
    </w:p>
    <w:p w:rsidR="008804D2" w:rsidRPr="003C5CDA"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proofErr w:type="gramStart"/>
      <w:r w:rsidRPr="003C5CDA">
        <w:rPr>
          <w:rFonts w:ascii="Times New Roman" w:eastAsia="Times New Roman" w:hAnsi="Times New Roman" w:cs="Times New Roman"/>
          <w:lang w:eastAsia="ru-RU"/>
        </w:rPr>
        <w:t>Дорожная разметка и ее характеристики: значение разметки в общей системе организации дорожного движения, классификация разметки; назначение и виды горизонтальной разметки; постоянная и временная разметка; цвет и условия применения каждого вида горизонтальной разметки; действия водителей в соответствии с ее требованиями; взаимодействие горизонтальной разметки с дорожными знаками; назначение вертикальной разметки; цвет и условия применения вертикальной разметки.</w:t>
      </w:r>
      <w:bookmarkStart w:id="178" w:name="l1107"/>
      <w:bookmarkEnd w:id="178"/>
      <w:proofErr w:type="gramEnd"/>
    </w:p>
    <w:p w:rsidR="008804D2" w:rsidRPr="003C5CDA"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proofErr w:type="gramStart"/>
      <w:r w:rsidRPr="003C5CDA">
        <w:rPr>
          <w:rFonts w:ascii="Times New Roman" w:eastAsia="Times New Roman" w:hAnsi="Times New Roman" w:cs="Times New Roman"/>
          <w:lang w:eastAsia="ru-RU"/>
        </w:rPr>
        <w:t>Порядок движения и расположение транспортных средств на проезжей части: предупредительные сигналы; виды и назначение сигналов; правила подачи сигналов световыми указателями поворотов и рукой; начало движения, перестроение; повороты направо, налево и разворот; поворот налево и разворот на проезжей части с трамвайными путями; движение задним ходом; случаи, когда водители должны уступать дорогу транспортным средствам, приближающимся справа;</w:t>
      </w:r>
      <w:proofErr w:type="gramEnd"/>
      <w:r w:rsidRPr="003C5CDA">
        <w:rPr>
          <w:rFonts w:ascii="Times New Roman" w:eastAsia="Times New Roman" w:hAnsi="Times New Roman" w:cs="Times New Roman"/>
          <w:lang w:eastAsia="ru-RU"/>
        </w:rPr>
        <w:t xml:space="preserve"> движение по дорогам с полосой разгона и торможения; средства организации дорожного движения, дающие водителю информацию о количестве полос движения; определение количества полос движения при отсутствии данных средств; порядок движения транспортных средств по дорогам с различной шириной проезжей части; порядок движения тихоходных транспортных средств; </w:t>
      </w:r>
      <w:proofErr w:type="gramStart"/>
      <w:r w:rsidRPr="003C5CDA">
        <w:rPr>
          <w:rFonts w:ascii="Times New Roman" w:eastAsia="Times New Roman" w:hAnsi="Times New Roman" w:cs="Times New Roman"/>
          <w:lang w:eastAsia="ru-RU"/>
        </w:rPr>
        <w:t>движение безрельсовых транспортных средств по трамвайным путям попутного направления, расположенным слева на одном уровне с проезжей частью; движение транспортных средств по обочинам, тротуарам и пешеходным дорожкам; выбор дистанции, интервалов и скорости в различных условиях движения; допустимые значения скорости движения для различных видов транспортных средств и условий перевозки; обгон, опережение; объезд препятствия и встречный разъезд;</w:t>
      </w:r>
      <w:proofErr w:type="gramEnd"/>
      <w:r w:rsidRPr="003C5CDA">
        <w:rPr>
          <w:rFonts w:ascii="Times New Roman" w:eastAsia="Times New Roman" w:hAnsi="Times New Roman" w:cs="Times New Roman"/>
          <w:lang w:eastAsia="ru-RU"/>
        </w:rPr>
        <w:t xml:space="preserve"> </w:t>
      </w:r>
      <w:proofErr w:type="gramStart"/>
      <w:r w:rsidRPr="003C5CDA">
        <w:rPr>
          <w:rFonts w:ascii="Times New Roman" w:eastAsia="Times New Roman" w:hAnsi="Times New Roman" w:cs="Times New Roman"/>
          <w:lang w:eastAsia="ru-RU"/>
        </w:rPr>
        <w:t>пересечение трамвайных путей вне перекрестка; порядок движения по дороге с выделенной полосой для маршрутных транспортных средств и транспортных средств, используемых в качестве легкового такси; правила поведения водителей в случаях, когда троллейбус или автобус начинает движение от обозначенного места остановки; учебная езда; требования к обучающему, обучаемому и механическому транспортному средству, на котором проводится обучение;</w:t>
      </w:r>
      <w:proofErr w:type="gramEnd"/>
      <w:r w:rsidRPr="003C5CDA">
        <w:rPr>
          <w:rFonts w:ascii="Times New Roman" w:eastAsia="Times New Roman" w:hAnsi="Times New Roman" w:cs="Times New Roman"/>
          <w:lang w:eastAsia="ru-RU"/>
        </w:rPr>
        <w:t xml:space="preserve"> дороги и места, где запрещается учебная езда; дополнительные требования к движению велосипедов, мопедов, гужевых повозок, а также прогону животных; ответственность водителей за нарушения порядка движения и расположения транспортных средств на проезжей части. Решение ситуационных задач.</w:t>
      </w:r>
      <w:bookmarkStart w:id="179" w:name="l1108"/>
      <w:bookmarkStart w:id="180" w:name="l38835"/>
      <w:bookmarkStart w:id="181" w:name="l38836"/>
      <w:bookmarkStart w:id="182" w:name="l41570"/>
      <w:bookmarkStart w:id="183" w:name="l38837"/>
      <w:bookmarkStart w:id="184" w:name="l41571"/>
      <w:bookmarkStart w:id="185" w:name="l38838"/>
      <w:bookmarkEnd w:id="179"/>
      <w:bookmarkEnd w:id="180"/>
      <w:bookmarkEnd w:id="181"/>
      <w:bookmarkEnd w:id="182"/>
      <w:bookmarkEnd w:id="183"/>
      <w:bookmarkEnd w:id="184"/>
      <w:bookmarkEnd w:id="185"/>
    </w:p>
    <w:p w:rsidR="008804D2" w:rsidRPr="004F1C51" w:rsidRDefault="008804D2" w:rsidP="008804D2">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3C5CDA">
        <w:rPr>
          <w:rFonts w:ascii="Times New Roman" w:eastAsia="Times New Roman" w:hAnsi="Times New Roman" w:cs="Times New Roman"/>
          <w:lang w:eastAsia="ru-RU"/>
        </w:rPr>
        <w:t>Остановка и стоянка транспортных средств: порядок остановки и стоянки; способы постановки транспортных средств на стоянку; длительная стоянка вне населенных пунктов; остановка и стоянка на автомагистралях; места, где остановка и стоянка запрещены; остановка и стоянка в жилых зонах; вынужденная остановка; действия водителей при вынужденной остановке в местах, где остановка запрещена, а также на автомагистралях и железнодорожных переездах;</w:t>
      </w:r>
      <w:proofErr w:type="gramEnd"/>
      <w:r w:rsidRPr="003C5CDA">
        <w:rPr>
          <w:rFonts w:ascii="Times New Roman" w:eastAsia="Times New Roman" w:hAnsi="Times New Roman" w:cs="Times New Roman"/>
          <w:lang w:eastAsia="ru-RU"/>
        </w:rPr>
        <w:t xml:space="preserve"> правила применения аварийной сигнализации и знака аварийной остановки при вынужденной остановке транспортного</w:t>
      </w:r>
      <w:r w:rsidRPr="004F1C51">
        <w:rPr>
          <w:rFonts w:ascii="Times New Roman" w:eastAsia="Times New Roman" w:hAnsi="Times New Roman" w:cs="Times New Roman"/>
          <w:sz w:val="24"/>
          <w:szCs w:val="24"/>
          <w:lang w:eastAsia="ru-RU"/>
        </w:rPr>
        <w:t xml:space="preserve"> средства</w:t>
      </w:r>
      <w:r>
        <w:rPr>
          <w:rFonts w:ascii="Times New Roman" w:eastAsia="Times New Roman" w:hAnsi="Times New Roman" w:cs="Times New Roman"/>
          <w:sz w:val="24"/>
          <w:szCs w:val="24"/>
          <w:lang w:eastAsia="ru-RU"/>
        </w:rPr>
        <w:t>.</w:t>
      </w:r>
      <w:r w:rsidRPr="004F1C51">
        <w:rPr>
          <w:rFonts w:ascii="Times New Roman" w:eastAsia="Times New Roman" w:hAnsi="Times New Roman" w:cs="Times New Roman"/>
          <w:sz w:val="24"/>
          <w:szCs w:val="24"/>
          <w:lang w:eastAsia="ru-RU"/>
        </w:rPr>
        <w:t xml:space="preserve"> Решение ситуационных задач.</w:t>
      </w:r>
      <w:bookmarkStart w:id="186" w:name="l1109"/>
      <w:bookmarkStart w:id="187" w:name="l38839"/>
      <w:bookmarkEnd w:id="186"/>
      <w:bookmarkEnd w:id="187"/>
    </w:p>
    <w:p w:rsidR="008804D2" w:rsidRPr="00373B1D"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proofErr w:type="gramStart"/>
      <w:r w:rsidRPr="00373B1D">
        <w:rPr>
          <w:rFonts w:ascii="Times New Roman" w:eastAsia="Times New Roman" w:hAnsi="Times New Roman" w:cs="Times New Roman"/>
          <w:lang w:eastAsia="ru-RU"/>
        </w:rPr>
        <w:lastRenderedPageBreak/>
        <w:t>Регулирование дорожного движения: средства регулирования дорожного движения; значения сигналов светофора, действия водителей и пешеходов в соответствии с этими сигналами; реверсивные светофоры; светофоры для регулирования движения трамваев, а также других маршрутных транспортных средств, движущихся по выделенной для них полосе; светофоры для регулирования движения через железнодорожные переезды; значение сигналов регулировщика для безрельсовых транспортных средств, трамваев и пешеходов;</w:t>
      </w:r>
      <w:proofErr w:type="gramEnd"/>
      <w:r w:rsidRPr="00373B1D">
        <w:rPr>
          <w:rFonts w:ascii="Times New Roman" w:eastAsia="Times New Roman" w:hAnsi="Times New Roman" w:cs="Times New Roman"/>
          <w:lang w:eastAsia="ru-RU"/>
        </w:rPr>
        <w:t xml:space="preserve"> порядок остановки при сигналах светофора или регулировщика, запрещающих движение; действия водителей и пешеходов в случаях, когда указания регулировщика противоречат сигналам светофора, дорожным знакам и разметке.</w:t>
      </w:r>
      <w:bookmarkStart w:id="188" w:name="l1110"/>
      <w:bookmarkStart w:id="189" w:name="l38840"/>
      <w:bookmarkEnd w:id="188"/>
      <w:bookmarkEnd w:id="189"/>
    </w:p>
    <w:p w:rsidR="008804D2" w:rsidRPr="00373B1D"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373B1D">
        <w:rPr>
          <w:rFonts w:ascii="Times New Roman" w:eastAsia="Times New Roman" w:hAnsi="Times New Roman" w:cs="Times New Roman"/>
          <w:lang w:eastAsia="ru-RU"/>
        </w:rPr>
        <w:t>Проезд перекрестков: общие правила проезда перекрестков; преимущества трамвая на перекрестке; регулируемые перекрестки; правила проезда регулируемых перекрестков; порядок движения по перекрестку, регулируемому светофором с дополнительными секциями; нерегулируемые перекрестки; правила проезда нерегулируемых перекрестков равнозначных и неравнозначных дорог; очередность проезда перекрестка неравнозначных дорог, когда главная дорога меняет направление; действия водителя в случае, если он не может определить наличие покрытия на дороге (темное время суток, грязь, снег) и при отсутствии знаков приоритета; ответственность водителей за нарушения правил проезда перекрестков. Решение ситуационных задач.</w:t>
      </w:r>
      <w:bookmarkStart w:id="190" w:name="l1111"/>
      <w:bookmarkStart w:id="191" w:name="l38841"/>
      <w:bookmarkEnd w:id="190"/>
      <w:bookmarkEnd w:id="191"/>
    </w:p>
    <w:p w:rsidR="008804D2" w:rsidRPr="00373B1D"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373B1D">
        <w:rPr>
          <w:rFonts w:ascii="Times New Roman" w:eastAsia="Times New Roman" w:hAnsi="Times New Roman" w:cs="Times New Roman"/>
          <w:lang w:eastAsia="ru-RU"/>
        </w:rPr>
        <w:t xml:space="preserve">Проезд пешеходных переходов, мест остановок маршрутных транспортных средств и железнодорожных переездов: правила проезда нерегулируемых пешеходных переходов; правила проезда регулируемых пешеходных переходов; действия водителей при появлении на проезжей части слепых пешеходов; правила проезда мест остановок маршрутных транспортных средств; </w:t>
      </w:r>
      <w:proofErr w:type="gramStart"/>
      <w:r w:rsidRPr="00373B1D">
        <w:rPr>
          <w:rFonts w:ascii="Times New Roman" w:eastAsia="Times New Roman" w:hAnsi="Times New Roman" w:cs="Times New Roman"/>
          <w:lang w:eastAsia="ru-RU"/>
        </w:rPr>
        <w:t>действия водителя транспортного средства, имеющего опознавательные знаки "Перевозка детей" при посадке детей в транспортное средство и высадке из него, а также водителей, приближающихся к такому транспортному средству; правила проезда железнодорожных переездов; места остановки транспортных средств при запрещении движения через переезд; запрещения, действующие на железнодорожном переезде; случаи, требующие согласования условий движения через переезд с начальником дистанции пути железной дороги;</w:t>
      </w:r>
      <w:proofErr w:type="gramEnd"/>
      <w:r w:rsidRPr="00373B1D">
        <w:rPr>
          <w:rFonts w:ascii="Times New Roman" w:eastAsia="Times New Roman" w:hAnsi="Times New Roman" w:cs="Times New Roman"/>
          <w:lang w:eastAsia="ru-RU"/>
        </w:rPr>
        <w:t xml:space="preserve"> ответственность водителей за нарушения правил проезда пешеходных переходов, мест остановок маршрутных транспортных средств и железнодорожных переездов. Решение ситуационных задач.</w:t>
      </w:r>
      <w:bookmarkStart w:id="192" w:name="l1112"/>
      <w:bookmarkStart w:id="193" w:name="l38842"/>
      <w:bookmarkStart w:id="194" w:name="l41572"/>
      <w:bookmarkEnd w:id="192"/>
      <w:bookmarkEnd w:id="193"/>
      <w:bookmarkEnd w:id="194"/>
    </w:p>
    <w:p w:rsidR="008804D2" w:rsidRPr="00373B1D"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373B1D">
        <w:rPr>
          <w:rFonts w:ascii="Times New Roman" w:eastAsia="Times New Roman" w:hAnsi="Times New Roman" w:cs="Times New Roman"/>
          <w:lang w:eastAsia="ru-RU"/>
        </w:rPr>
        <w:t>Порядок использования внешних световых приборов и звуковых сигналов: правила использования внешних световых приборов в различных условиях движения; действия водителя при ослеплении; обозначение транспортного средства при остановке и стоянке в темное время суток на неосвещенных участках дорог, а также в условиях недостаточной видимости; обозначение движущегося транспортного средства в светлое время суток; порядок использования противотуманных фар и задних противотуманных фонарей; использование фары-искателя, фары-прожектора и знака автопоезда; порядок применения звуковых сигналов в различных условиях движения.</w:t>
      </w:r>
      <w:bookmarkStart w:id="195" w:name="l1113"/>
      <w:bookmarkStart w:id="196" w:name="l38843"/>
      <w:bookmarkEnd w:id="195"/>
      <w:bookmarkEnd w:id="196"/>
    </w:p>
    <w:p w:rsidR="008804D2" w:rsidRPr="004F1C51" w:rsidRDefault="008804D2" w:rsidP="008804D2">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373B1D">
        <w:rPr>
          <w:rFonts w:ascii="Times New Roman" w:eastAsia="Times New Roman" w:hAnsi="Times New Roman" w:cs="Times New Roman"/>
          <w:lang w:eastAsia="ru-RU"/>
        </w:rPr>
        <w:t>Буксировка транспортных средств, перевозка людей и грузов: условия и порядок буксировки механических транспортных средств на гибкой сцепке, жесткой сцепке и методом частичной погрузки; перевозка людей в буксируемых и буксирующих транспортных средствах; случаи, когда буксировка запрещена; требование к перевозке людей в грузовом автомобиле; обязанности водителя перед началом движения; дополнительные требования при перевозке детей;</w:t>
      </w:r>
      <w:proofErr w:type="gramEnd"/>
      <w:r w:rsidRPr="00373B1D">
        <w:rPr>
          <w:rFonts w:ascii="Times New Roman" w:eastAsia="Times New Roman" w:hAnsi="Times New Roman" w:cs="Times New Roman"/>
          <w:lang w:eastAsia="ru-RU"/>
        </w:rPr>
        <w:t xml:space="preserve"> случаи, когда запрещается перевозка людей; правила размещения и закрепления груза на транспортном средстве; перевозка грузов, выступающих за габариты транспортного средства; обозначение перевозимого груза</w:t>
      </w:r>
      <w:bookmarkStart w:id="197" w:name="l1114"/>
      <w:bookmarkStart w:id="198" w:name="l38844"/>
      <w:bookmarkEnd w:id="197"/>
      <w:bookmarkEnd w:id="198"/>
      <w:r>
        <w:rPr>
          <w:rFonts w:ascii="Times New Roman" w:eastAsia="Times New Roman" w:hAnsi="Times New Roman" w:cs="Times New Roman"/>
          <w:lang w:eastAsia="ru-RU"/>
        </w:rPr>
        <w:t>.</w:t>
      </w:r>
    </w:p>
    <w:p w:rsidR="008804D2" w:rsidRPr="00373B1D"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373B1D">
        <w:rPr>
          <w:rFonts w:ascii="Times New Roman" w:eastAsia="Times New Roman" w:hAnsi="Times New Roman" w:cs="Times New Roman"/>
          <w:lang w:eastAsia="ru-RU"/>
        </w:rPr>
        <w:t>Требования к оборудованию и техническому состоянию транспортных средств: общие требования; порядок прохождения технического осмотра; неисправности и условия, при наличии которых запрещается эксплуатация транспортных средств; типы регистрационных знаков, применяемые для различных групп транспортных средств; требования к установке государственных регистрационных знаков на транспортных средствах; опознавательные знаки транспортных средств.</w:t>
      </w:r>
      <w:bookmarkStart w:id="199" w:name="l1115"/>
      <w:bookmarkEnd w:id="199"/>
    </w:p>
    <w:p w:rsidR="008804D2" w:rsidRPr="00373B1D" w:rsidRDefault="008804D2" w:rsidP="008804D2">
      <w:pPr>
        <w:spacing w:before="100" w:beforeAutospacing="1" w:after="100" w:afterAutospacing="1" w:line="240" w:lineRule="auto"/>
        <w:jc w:val="both"/>
        <w:outlineLvl w:val="2"/>
        <w:rPr>
          <w:rFonts w:ascii="Times New Roman" w:eastAsia="Times New Roman" w:hAnsi="Times New Roman" w:cs="Times New Roman"/>
          <w:b/>
          <w:bCs/>
          <w:lang w:eastAsia="ru-RU"/>
        </w:rPr>
      </w:pPr>
      <w:bookmarkStart w:id="200" w:name="h42240"/>
      <w:bookmarkEnd w:id="200"/>
      <w:r w:rsidRPr="00373B1D">
        <w:rPr>
          <w:rFonts w:ascii="Times New Roman" w:eastAsia="Times New Roman" w:hAnsi="Times New Roman" w:cs="Times New Roman"/>
          <w:b/>
          <w:bCs/>
          <w:lang w:eastAsia="ru-RU"/>
        </w:rPr>
        <w:lastRenderedPageBreak/>
        <w:t>3.1.2. Учебный предмет "Психофизиологические основы деятельности водителя".</w:t>
      </w:r>
      <w:bookmarkStart w:id="201" w:name="l1116"/>
      <w:bookmarkEnd w:id="201"/>
    </w:p>
    <w:p w:rsidR="008804D2" w:rsidRPr="00373B1D"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373B1D">
        <w:rPr>
          <w:rFonts w:ascii="Times New Roman" w:eastAsia="Times New Roman" w:hAnsi="Times New Roman" w:cs="Times New Roman"/>
          <w:lang w:eastAsia="ru-RU"/>
        </w:rPr>
        <w:t>Распределение учебных часов по разделам и темам</w:t>
      </w:r>
      <w:bookmarkStart w:id="202" w:name="l1117"/>
      <w:bookmarkEnd w:id="202"/>
    </w:p>
    <w:p w:rsidR="008804D2" w:rsidRPr="00373B1D"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373B1D">
        <w:rPr>
          <w:rFonts w:ascii="Times New Roman" w:eastAsia="Times New Roman" w:hAnsi="Times New Roman" w:cs="Times New Roman"/>
          <w:i/>
          <w:iCs/>
          <w:lang w:eastAsia="ru-RU"/>
        </w:rPr>
        <w:t>Таблица 3</w:t>
      </w:r>
      <w:bookmarkStart w:id="203" w:name="l1118"/>
      <w:bookmarkEnd w:id="203"/>
    </w:p>
    <w:tbl>
      <w:tblPr>
        <w:tblW w:w="5000" w:type="pct"/>
        <w:tblCellSpacing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730"/>
        <w:gridCol w:w="834"/>
        <w:gridCol w:w="1452"/>
        <w:gridCol w:w="1399"/>
      </w:tblGrid>
      <w:tr w:rsidR="008804D2" w:rsidRPr="00373B1D" w:rsidTr="00EE1FB6">
        <w:trPr>
          <w:tblCellSpacing w:w="0" w:type="dxa"/>
        </w:trPr>
        <w:tc>
          <w:tcPr>
            <w:tcW w:w="3050" w:type="pct"/>
            <w:vMerge w:val="restart"/>
            <w:tcBorders>
              <w:top w:val="outset" w:sz="6" w:space="0" w:color="auto"/>
              <w:left w:val="outset" w:sz="6" w:space="0" w:color="auto"/>
              <w:bottom w:val="outset" w:sz="6" w:space="0" w:color="auto"/>
              <w:right w:val="outset" w:sz="6" w:space="0" w:color="auto"/>
            </w:tcBorders>
            <w:hideMark/>
          </w:tcPr>
          <w:p w:rsidR="008804D2" w:rsidRPr="00373B1D" w:rsidRDefault="008804D2" w:rsidP="00EE1FB6">
            <w:pPr>
              <w:spacing w:after="0" w:line="240" w:lineRule="auto"/>
              <w:jc w:val="both"/>
              <w:rPr>
                <w:rFonts w:ascii="Times New Roman" w:eastAsia="Times New Roman" w:hAnsi="Times New Roman" w:cs="Times New Roman"/>
                <w:lang w:eastAsia="ru-RU"/>
              </w:rPr>
            </w:pPr>
            <w:bookmarkStart w:id="204" w:name="l1119"/>
            <w:bookmarkEnd w:id="204"/>
            <w:r w:rsidRPr="00373B1D">
              <w:rPr>
                <w:rFonts w:ascii="Times New Roman" w:eastAsia="Times New Roman" w:hAnsi="Times New Roman" w:cs="Times New Roman"/>
                <w:lang w:eastAsia="ru-RU"/>
              </w:rPr>
              <w:t>Наименование разделов и тем</w:t>
            </w:r>
          </w:p>
        </w:tc>
        <w:tc>
          <w:tcPr>
            <w:tcW w:w="0" w:type="auto"/>
            <w:gridSpan w:val="3"/>
            <w:tcBorders>
              <w:top w:val="outset" w:sz="6" w:space="0" w:color="auto"/>
              <w:left w:val="outset" w:sz="6" w:space="0" w:color="auto"/>
              <w:bottom w:val="outset" w:sz="6" w:space="0" w:color="auto"/>
              <w:right w:val="outset" w:sz="6" w:space="0" w:color="auto"/>
            </w:tcBorders>
            <w:hideMark/>
          </w:tcPr>
          <w:p w:rsidR="008804D2" w:rsidRPr="00373B1D" w:rsidRDefault="008804D2" w:rsidP="00EE1FB6">
            <w:pPr>
              <w:spacing w:after="0" w:line="240" w:lineRule="auto"/>
              <w:jc w:val="both"/>
              <w:rPr>
                <w:rFonts w:ascii="Times New Roman" w:eastAsia="Times New Roman" w:hAnsi="Times New Roman" w:cs="Times New Roman"/>
                <w:lang w:eastAsia="ru-RU"/>
              </w:rPr>
            </w:pPr>
            <w:bookmarkStart w:id="205" w:name="l1120"/>
            <w:bookmarkEnd w:id="205"/>
            <w:r w:rsidRPr="00373B1D">
              <w:rPr>
                <w:rFonts w:ascii="Times New Roman" w:eastAsia="Times New Roman" w:hAnsi="Times New Roman" w:cs="Times New Roman"/>
                <w:lang w:eastAsia="ru-RU"/>
              </w:rPr>
              <w:t>Количество часов</w:t>
            </w:r>
          </w:p>
        </w:tc>
      </w:tr>
      <w:tr w:rsidR="008804D2" w:rsidRPr="00373B1D" w:rsidTr="00EE1FB6">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8804D2" w:rsidRPr="00373B1D" w:rsidRDefault="008804D2" w:rsidP="00EE1FB6">
            <w:pPr>
              <w:spacing w:after="0" w:line="240" w:lineRule="auto"/>
              <w:jc w:val="both"/>
              <w:rPr>
                <w:rFonts w:ascii="Times New Roman" w:eastAsia="Times New Roman" w:hAnsi="Times New Roman" w:cs="Times New Roman"/>
                <w:lang w:eastAsia="ru-RU"/>
              </w:rPr>
            </w:pPr>
          </w:p>
        </w:tc>
        <w:tc>
          <w:tcPr>
            <w:tcW w:w="450" w:type="pct"/>
            <w:tcBorders>
              <w:top w:val="outset" w:sz="6" w:space="0" w:color="auto"/>
              <w:left w:val="outset" w:sz="6" w:space="0" w:color="auto"/>
              <w:bottom w:val="outset" w:sz="6" w:space="0" w:color="auto"/>
              <w:right w:val="outset" w:sz="6" w:space="0" w:color="auto"/>
            </w:tcBorders>
            <w:hideMark/>
          </w:tcPr>
          <w:p w:rsidR="008804D2" w:rsidRPr="00373B1D" w:rsidRDefault="008804D2" w:rsidP="00EE1FB6">
            <w:pPr>
              <w:spacing w:after="0" w:line="240" w:lineRule="auto"/>
              <w:jc w:val="both"/>
              <w:rPr>
                <w:rFonts w:ascii="Times New Roman" w:eastAsia="Times New Roman" w:hAnsi="Times New Roman" w:cs="Times New Roman"/>
                <w:lang w:eastAsia="ru-RU"/>
              </w:rPr>
            </w:pPr>
            <w:bookmarkStart w:id="206" w:name="l1121"/>
            <w:bookmarkEnd w:id="206"/>
            <w:r w:rsidRPr="00373B1D">
              <w:rPr>
                <w:rFonts w:ascii="Times New Roman" w:eastAsia="Times New Roman" w:hAnsi="Times New Roman" w:cs="Times New Roman"/>
                <w:lang w:eastAsia="ru-RU"/>
              </w:rPr>
              <w:t>Всего</w:t>
            </w:r>
          </w:p>
        </w:tc>
        <w:tc>
          <w:tcPr>
            <w:tcW w:w="750" w:type="pct"/>
            <w:tcBorders>
              <w:top w:val="outset" w:sz="6" w:space="0" w:color="auto"/>
              <w:left w:val="outset" w:sz="6" w:space="0" w:color="auto"/>
              <w:bottom w:val="outset" w:sz="6" w:space="0" w:color="auto"/>
              <w:right w:val="outset" w:sz="6" w:space="0" w:color="auto"/>
            </w:tcBorders>
            <w:hideMark/>
          </w:tcPr>
          <w:p w:rsidR="008804D2" w:rsidRPr="00373B1D" w:rsidRDefault="008804D2" w:rsidP="00EE1FB6">
            <w:pPr>
              <w:spacing w:after="0" w:line="240" w:lineRule="auto"/>
              <w:jc w:val="both"/>
              <w:rPr>
                <w:rFonts w:ascii="Times New Roman" w:eastAsia="Times New Roman" w:hAnsi="Times New Roman" w:cs="Times New Roman"/>
                <w:lang w:eastAsia="ru-RU"/>
              </w:rPr>
            </w:pPr>
            <w:bookmarkStart w:id="207" w:name="l1122"/>
            <w:bookmarkEnd w:id="207"/>
            <w:r w:rsidRPr="00373B1D">
              <w:rPr>
                <w:rFonts w:ascii="Times New Roman" w:eastAsia="Times New Roman" w:hAnsi="Times New Roman" w:cs="Times New Roman"/>
                <w:lang w:eastAsia="ru-RU"/>
              </w:rPr>
              <w:t>Теоретические занятия</w:t>
            </w:r>
          </w:p>
        </w:tc>
        <w:tc>
          <w:tcPr>
            <w:tcW w:w="750" w:type="pct"/>
            <w:tcBorders>
              <w:top w:val="outset" w:sz="6" w:space="0" w:color="auto"/>
              <w:left w:val="outset" w:sz="6" w:space="0" w:color="auto"/>
              <w:bottom w:val="outset" w:sz="6" w:space="0" w:color="auto"/>
              <w:right w:val="outset" w:sz="6" w:space="0" w:color="auto"/>
            </w:tcBorders>
            <w:hideMark/>
          </w:tcPr>
          <w:p w:rsidR="008804D2" w:rsidRPr="00373B1D" w:rsidRDefault="008804D2" w:rsidP="00EE1FB6">
            <w:pPr>
              <w:spacing w:after="0" w:line="240" w:lineRule="auto"/>
              <w:jc w:val="both"/>
              <w:rPr>
                <w:rFonts w:ascii="Times New Roman" w:eastAsia="Times New Roman" w:hAnsi="Times New Roman" w:cs="Times New Roman"/>
                <w:lang w:eastAsia="ru-RU"/>
              </w:rPr>
            </w:pPr>
            <w:bookmarkStart w:id="208" w:name="l1123"/>
            <w:bookmarkEnd w:id="208"/>
            <w:r w:rsidRPr="00373B1D">
              <w:rPr>
                <w:rFonts w:ascii="Times New Roman" w:eastAsia="Times New Roman" w:hAnsi="Times New Roman" w:cs="Times New Roman"/>
                <w:lang w:eastAsia="ru-RU"/>
              </w:rPr>
              <w:t>Практические занятия</w:t>
            </w:r>
          </w:p>
        </w:tc>
      </w:tr>
      <w:tr w:rsidR="008804D2" w:rsidRPr="00373B1D" w:rsidTr="00EE1FB6">
        <w:trPr>
          <w:tblCellSpacing w:w="0" w:type="dxa"/>
        </w:trPr>
        <w:tc>
          <w:tcPr>
            <w:tcW w:w="3050" w:type="pct"/>
            <w:tcBorders>
              <w:top w:val="outset" w:sz="6" w:space="0" w:color="auto"/>
              <w:left w:val="outset" w:sz="6" w:space="0" w:color="auto"/>
              <w:bottom w:val="outset" w:sz="6" w:space="0" w:color="auto"/>
              <w:right w:val="outset" w:sz="6" w:space="0" w:color="auto"/>
            </w:tcBorders>
            <w:hideMark/>
          </w:tcPr>
          <w:p w:rsidR="008804D2" w:rsidRPr="00373B1D" w:rsidRDefault="008804D2" w:rsidP="00EE1FB6">
            <w:pPr>
              <w:spacing w:after="0" w:line="240" w:lineRule="auto"/>
              <w:jc w:val="both"/>
              <w:rPr>
                <w:rFonts w:ascii="Times New Roman" w:eastAsia="Times New Roman" w:hAnsi="Times New Roman" w:cs="Times New Roman"/>
                <w:lang w:eastAsia="ru-RU"/>
              </w:rPr>
            </w:pPr>
            <w:bookmarkStart w:id="209" w:name="l1124"/>
            <w:bookmarkEnd w:id="209"/>
            <w:r w:rsidRPr="00373B1D">
              <w:rPr>
                <w:rFonts w:ascii="Times New Roman" w:eastAsia="Times New Roman" w:hAnsi="Times New Roman" w:cs="Times New Roman"/>
                <w:lang w:eastAsia="ru-RU"/>
              </w:rPr>
              <w:t>Познавательные функции, системы восприятия и психомоторные навыки</w:t>
            </w:r>
          </w:p>
        </w:tc>
        <w:tc>
          <w:tcPr>
            <w:tcW w:w="450" w:type="pct"/>
            <w:tcBorders>
              <w:top w:val="outset" w:sz="6" w:space="0" w:color="auto"/>
              <w:left w:val="outset" w:sz="6" w:space="0" w:color="auto"/>
              <w:bottom w:val="outset" w:sz="6" w:space="0" w:color="auto"/>
              <w:right w:val="outset" w:sz="6" w:space="0" w:color="auto"/>
            </w:tcBorders>
            <w:hideMark/>
          </w:tcPr>
          <w:p w:rsidR="008804D2" w:rsidRPr="00373B1D" w:rsidRDefault="008804D2" w:rsidP="00EE1FB6">
            <w:pPr>
              <w:spacing w:after="0" w:line="240" w:lineRule="auto"/>
              <w:jc w:val="both"/>
              <w:rPr>
                <w:rFonts w:ascii="Times New Roman" w:eastAsia="Times New Roman" w:hAnsi="Times New Roman" w:cs="Times New Roman"/>
                <w:lang w:eastAsia="ru-RU"/>
              </w:rPr>
            </w:pPr>
            <w:bookmarkStart w:id="210" w:name="l1125"/>
            <w:bookmarkEnd w:id="210"/>
            <w:r w:rsidRPr="00373B1D">
              <w:rPr>
                <w:rFonts w:ascii="Times New Roman" w:eastAsia="Times New Roman" w:hAnsi="Times New Roman" w:cs="Times New Roman"/>
                <w:lang w:eastAsia="ru-RU"/>
              </w:rPr>
              <w:t>2</w:t>
            </w:r>
          </w:p>
        </w:tc>
        <w:tc>
          <w:tcPr>
            <w:tcW w:w="750" w:type="pct"/>
            <w:tcBorders>
              <w:top w:val="outset" w:sz="6" w:space="0" w:color="auto"/>
              <w:left w:val="outset" w:sz="6" w:space="0" w:color="auto"/>
              <w:bottom w:val="outset" w:sz="6" w:space="0" w:color="auto"/>
              <w:right w:val="outset" w:sz="6" w:space="0" w:color="auto"/>
            </w:tcBorders>
            <w:hideMark/>
          </w:tcPr>
          <w:p w:rsidR="008804D2" w:rsidRPr="00373B1D" w:rsidRDefault="008804D2" w:rsidP="00EE1FB6">
            <w:pPr>
              <w:spacing w:after="0" w:line="240" w:lineRule="auto"/>
              <w:jc w:val="both"/>
              <w:rPr>
                <w:rFonts w:ascii="Times New Roman" w:eastAsia="Times New Roman" w:hAnsi="Times New Roman" w:cs="Times New Roman"/>
                <w:lang w:eastAsia="ru-RU"/>
              </w:rPr>
            </w:pPr>
            <w:bookmarkStart w:id="211" w:name="l1126"/>
            <w:bookmarkEnd w:id="211"/>
            <w:r w:rsidRPr="00373B1D">
              <w:rPr>
                <w:rFonts w:ascii="Times New Roman" w:eastAsia="Times New Roman" w:hAnsi="Times New Roman" w:cs="Times New Roman"/>
                <w:lang w:eastAsia="ru-RU"/>
              </w:rPr>
              <w:t>2</w:t>
            </w:r>
          </w:p>
        </w:tc>
        <w:tc>
          <w:tcPr>
            <w:tcW w:w="750" w:type="pct"/>
            <w:tcBorders>
              <w:top w:val="outset" w:sz="6" w:space="0" w:color="auto"/>
              <w:left w:val="outset" w:sz="6" w:space="0" w:color="auto"/>
              <w:bottom w:val="outset" w:sz="6" w:space="0" w:color="auto"/>
              <w:right w:val="outset" w:sz="6" w:space="0" w:color="auto"/>
            </w:tcBorders>
            <w:hideMark/>
          </w:tcPr>
          <w:p w:rsidR="008804D2" w:rsidRPr="00373B1D" w:rsidRDefault="008804D2" w:rsidP="00EE1FB6">
            <w:pPr>
              <w:spacing w:after="0" w:line="240" w:lineRule="auto"/>
              <w:jc w:val="both"/>
              <w:rPr>
                <w:rFonts w:ascii="Times New Roman" w:eastAsia="Times New Roman" w:hAnsi="Times New Roman" w:cs="Times New Roman"/>
                <w:lang w:eastAsia="ru-RU"/>
              </w:rPr>
            </w:pPr>
            <w:bookmarkStart w:id="212" w:name="l1127"/>
            <w:bookmarkEnd w:id="212"/>
            <w:r w:rsidRPr="00373B1D">
              <w:rPr>
                <w:rFonts w:ascii="Times New Roman" w:eastAsia="Times New Roman" w:hAnsi="Times New Roman" w:cs="Times New Roman"/>
                <w:lang w:eastAsia="ru-RU"/>
              </w:rPr>
              <w:t>-</w:t>
            </w:r>
          </w:p>
        </w:tc>
      </w:tr>
      <w:tr w:rsidR="008804D2" w:rsidRPr="00373B1D" w:rsidTr="00EE1FB6">
        <w:trPr>
          <w:tblCellSpacing w:w="0" w:type="dxa"/>
        </w:trPr>
        <w:tc>
          <w:tcPr>
            <w:tcW w:w="3050" w:type="pct"/>
            <w:tcBorders>
              <w:top w:val="outset" w:sz="6" w:space="0" w:color="auto"/>
              <w:left w:val="outset" w:sz="6" w:space="0" w:color="auto"/>
              <w:bottom w:val="outset" w:sz="6" w:space="0" w:color="auto"/>
              <w:right w:val="outset" w:sz="6" w:space="0" w:color="auto"/>
            </w:tcBorders>
            <w:hideMark/>
          </w:tcPr>
          <w:p w:rsidR="008804D2" w:rsidRPr="00373B1D" w:rsidRDefault="008804D2" w:rsidP="00EE1FB6">
            <w:pPr>
              <w:spacing w:after="0" w:line="240" w:lineRule="auto"/>
              <w:jc w:val="both"/>
              <w:rPr>
                <w:rFonts w:ascii="Times New Roman" w:eastAsia="Times New Roman" w:hAnsi="Times New Roman" w:cs="Times New Roman"/>
                <w:lang w:eastAsia="ru-RU"/>
              </w:rPr>
            </w:pPr>
            <w:bookmarkStart w:id="213" w:name="l1128"/>
            <w:bookmarkEnd w:id="213"/>
            <w:r w:rsidRPr="00373B1D">
              <w:rPr>
                <w:rFonts w:ascii="Times New Roman" w:eastAsia="Times New Roman" w:hAnsi="Times New Roman" w:cs="Times New Roman"/>
                <w:lang w:eastAsia="ru-RU"/>
              </w:rPr>
              <w:t>Этические основы деятельности водителя</w:t>
            </w:r>
          </w:p>
        </w:tc>
        <w:tc>
          <w:tcPr>
            <w:tcW w:w="450" w:type="pct"/>
            <w:tcBorders>
              <w:top w:val="outset" w:sz="6" w:space="0" w:color="auto"/>
              <w:left w:val="outset" w:sz="6" w:space="0" w:color="auto"/>
              <w:bottom w:val="outset" w:sz="6" w:space="0" w:color="auto"/>
              <w:right w:val="outset" w:sz="6" w:space="0" w:color="auto"/>
            </w:tcBorders>
            <w:hideMark/>
          </w:tcPr>
          <w:p w:rsidR="008804D2" w:rsidRPr="00373B1D" w:rsidRDefault="008804D2" w:rsidP="00EE1FB6">
            <w:pPr>
              <w:spacing w:after="0" w:line="240" w:lineRule="auto"/>
              <w:jc w:val="both"/>
              <w:rPr>
                <w:rFonts w:ascii="Times New Roman" w:eastAsia="Times New Roman" w:hAnsi="Times New Roman" w:cs="Times New Roman"/>
                <w:lang w:eastAsia="ru-RU"/>
              </w:rPr>
            </w:pPr>
            <w:bookmarkStart w:id="214" w:name="l1129"/>
            <w:bookmarkEnd w:id="214"/>
            <w:r w:rsidRPr="00373B1D">
              <w:rPr>
                <w:rFonts w:ascii="Times New Roman" w:eastAsia="Times New Roman" w:hAnsi="Times New Roman" w:cs="Times New Roman"/>
                <w:lang w:eastAsia="ru-RU"/>
              </w:rPr>
              <w:t>2</w:t>
            </w:r>
          </w:p>
        </w:tc>
        <w:tc>
          <w:tcPr>
            <w:tcW w:w="750" w:type="pct"/>
            <w:tcBorders>
              <w:top w:val="outset" w:sz="6" w:space="0" w:color="auto"/>
              <w:left w:val="outset" w:sz="6" w:space="0" w:color="auto"/>
              <w:bottom w:val="outset" w:sz="6" w:space="0" w:color="auto"/>
              <w:right w:val="outset" w:sz="6" w:space="0" w:color="auto"/>
            </w:tcBorders>
            <w:hideMark/>
          </w:tcPr>
          <w:p w:rsidR="008804D2" w:rsidRPr="00373B1D" w:rsidRDefault="008804D2" w:rsidP="00EE1FB6">
            <w:pPr>
              <w:spacing w:after="0" w:line="240" w:lineRule="auto"/>
              <w:jc w:val="both"/>
              <w:rPr>
                <w:rFonts w:ascii="Times New Roman" w:eastAsia="Times New Roman" w:hAnsi="Times New Roman" w:cs="Times New Roman"/>
                <w:lang w:eastAsia="ru-RU"/>
              </w:rPr>
            </w:pPr>
            <w:bookmarkStart w:id="215" w:name="l1130"/>
            <w:bookmarkEnd w:id="215"/>
            <w:r w:rsidRPr="00373B1D">
              <w:rPr>
                <w:rFonts w:ascii="Times New Roman" w:eastAsia="Times New Roman" w:hAnsi="Times New Roman" w:cs="Times New Roman"/>
                <w:lang w:eastAsia="ru-RU"/>
              </w:rPr>
              <w:t>2</w:t>
            </w:r>
          </w:p>
        </w:tc>
        <w:tc>
          <w:tcPr>
            <w:tcW w:w="750" w:type="pct"/>
            <w:tcBorders>
              <w:top w:val="outset" w:sz="6" w:space="0" w:color="auto"/>
              <w:left w:val="outset" w:sz="6" w:space="0" w:color="auto"/>
              <w:bottom w:val="outset" w:sz="6" w:space="0" w:color="auto"/>
              <w:right w:val="outset" w:sz="6" w:space="0" w:color="auto"/>
            </w:tcBorders>
            <w:hideMark/>
          </w:tcPr>
          <w:p w:rsidR="008804D2" w:rsidRPr="00373B1D" w:rsidRDefault="008804D2" w:rsidP="00EE1FB6">
            <w:pPr>
              <w:spacing w:after="0" w:line="240" w:lineRule="auto"/>
              <w:jc w:val="both"/>
              <w:rPr>
                <w:rFonts w:ascii="Times New Roman" w:eastAsia="Times New Roman" w:hAnsi="Times New Roman" w:cs="Times New Roman"/>
                <w:lang w:eastAsia="ru-RU"/>
              </w:rPr>
            </w:pPr>
            <w:bookmarkStart w:id="216" w:name="l1131"/>
            <w:bookmarkEnd w:id="216"/>
            <w:r w:rsidRPr="00373B1D">
              <w:rPr>
                <w:rFonts w:ascii="Times New Roman" w:eastAsia="Times New Roman" w:hAnsi="Times New Roman" w:cs="Times New Roman"/>
                <w:lang w:eastAsia="ru-RU"/>
              </w:rPr>
              <w:t>-</w:t>
            </w:r>
          </w:p>
        </w:tc>
      </w:tr>
      <w:tr w:rsidR="008804D2" w:rsidRPr="00373B1D" w:rsidTr="00EE1FB6">
        <w:trPr>
          <w:tblCellSpacing w:w="0" w:type="dxa"/>
        </w:trPr>
        <w:tc>
          <w:tcPr>
            <w:tcW w:w="3050" w:type="pct"/>
            <w:tcBorders>
              <w:top w:val="outset" w:sz="6" w:space="0" w:color="auto"/>
              <w:left w:val="outset" w:sz="6" w:space="0" w:color="auto"/>
              <w:bottom w:val="outset" w:sz="6" w:space="0" w:color="auto"/>
              <w:right w:val="outset" w:sz="6" w:space="0" w:color="auto"/>
            </w:tcBorders>
            <w:hideMark/>
          </w:tcPr>
          <w:p w:rsidR="008804D2" w:rsidRPr="00373B1D" w:rsidRDefault="008804D2" w:rsidP="00EE1FB6">
            <w:pPr>
              <w:spacing w:after="0" w:line="240" w:lineRule="auto"/>
              <w:jc w:val="both"/>
              <w:rPr>
                <w:rFonts w:ascii="Times New Roman" w:eastAsia="Times New Roman" w:hAnsi="Times New Roman" w:cs="Times New Roman"/>
                <w:lang w:eastAsia="ru-RU"/>
              </w:rPr>
            </w:pPr>
            <w:bookmarkStart w:id="217" w:name="l1132"/>
            <w:bookmarkEnd w:id="217"/>
            <w:r w:rsidRPr="00373B1D">
              <w:rPr>
                <w:rFonts w:ascii="Times New Roman" w:eastAsia="Times New Roman" w:hAnsi="Times New Roman" w:cs="Times New Roman"/>
                <w:lang w:eastAsia="ru-RU"/>
              </w:rPr>
              <w:t>Основы эффективного общения</w:t>
            </w:r>
          </w:p>
        </w:tc>
        <w:tc>
          <w:tcPr>
            <w:tcW w:w="450" w:type="pct"/>
            <w:tcBorders>
              <w:top w:val="outset" w:sz="6" w:space="0" w:color="auto"/>
              <w:left w:val="outset" w:sz="6" w:space="0" w:color="auto"/>
              <w:bottom w:val="outset" w:sz="6" w:space="0" w:color="auto"/>
              <w:right w:val="outset" w:sz="6" w:space="0" w:color="auto"/>
            </w:tcBorders>
            <w:hideMark/>
          </w:tcPr>
          <w:p w:rsidR="008804D2" w:rsidRPr="00373B1D" w:rsidRDefault="008804D2" w:rsidP="00EE1FB6">
            <w:pPr>
              <w:spacing w:after="0" w:line="240" w:lineRule="auto"/>
              <w:jc w:val="both"/>
              <w:rPr>
                <w:rFonts w:ascii="Times New Roman" w:eastAsia="Times New Roman" w:hAnsi="Times New Roman" w:cs="Times New Roman"/>
                <w:lang w:eastAsia="ru-RU"/>
              </w:rPr>
            </w:pPr>
            <w:bookmarkStart w:id="218" w:name="l1133"/>
            <w:bookmarkEnd w:id="218"/>
            <w:r w:rsidRPr="00373B1D">
              <w:rPr>
                <w:rFonts w:ascii="Times New Roman" w:eastAsia="Times New Roman" w:hAnsi="Times New Roman" w:cs="Times New Roman"/>
                <w:lang w:eastAsia="ru-RU"/>
              </w:rPr>
              <w:t>2</w:t>
            </w:r>
          </w:p>
        </w:tc>
        <w:tc>
          <w:tcPr>
            <w:tcW w:w="750" w:type="pct"/>
            <w:tcBorders>
              <w:top w:val="outset" w:sz="6" w:space="0" w:color="auto"/>
              <w:left w:val="outset" w:sz="6" w:space="0" w:color="auto"/>
              <w:bottom w:val="outset" w:sz="6" w:space="0" w:color="auto"/>
              <w:right w:val="outset" w:sz="6" w:space="0" w:color="auto"/>
            </w:tcBorders>
            <w:hideMark/>
          </w:tcPr>
          <w:p w:rsidR="008804D2" w:rsidRPr="00373B1D" w:rsidRDefault="008804D2" w:rsidP="00EE1FB6">
            <w:pPr>
              <w:spacing w:after="0" w:line="240" w:lineRule="auto"/>
              <w:jc w:val="both"/>
              <w:rPr>
                <w:rFonts w:ascii="Times New Roman" w:eastAsia="Times New Roman" w:hAnsi="Times New Roman" w:cs="Times New Roman"/>
                <w:lang w:eastAsia="ru-RU"/>
              </w:rPr>
            </w:pPr>
            <w:bookmarkStart w:id="219" w:name="l1134"/>
            <w:bookmarkEnd w:id="219"/>
            <w:r w:rsidRPr="00373B1D">
              <w:rPr>
                <w:rFonts w:ascii="Times New Roman" w:eastAsia="Times New Roman" w:hAnsi="Times New Roman" w:cs="Times New Roman"/>
                <w:lang w:eastAsia="ru-RU"/>
              </w:rPr>
              <w:t>2</w:t>
            </w:r>
          </w:p>
        </w:tc>
        <w:tc>
          <w:tcPr>
            <w:tcW w:w="750" w:type="pct"/>
            <w:tcBorders>
              <w:top w:val="outset" w:sz="6" w:space="0" w:color="auto"/>
              <w:left w:val="outset" w:sz="6" w:space="0" w:color="auto"/>
              <w:bottom w:val="outset" w:sz="6" w:space="0" w:color="auto"/>
              <w:right w:val="outset" w:sz="6" w:space="0" w:color="auto"/>
            </w:tcBorders>
            <w:hideMark/>
          </w:tcPr>
          <w:p w:rsidR="008804D2" w:rsidRPr="00373B1D" w:rsidRDefault="008804D2" w:rsidP="00EE1FB6">
            <w:pPr>
              <w:spacing w:after="0" w:line="240" w:lineRule="auto"/>
              <w:jc w:val="both"/>
              <w:rPr>
                <w:rFonts w:ascii="Times New Roman" w:eastAsia="Times New Roman" w:hAnsi="Times New Roman" w:cs="Times New Roman"/>
                <w:lang w:eastAsia="ru-RU"/>
              </w:rPr>
            </w:pPr>
            <w:bookmarkStart w:id="220" w:name="l1135"/>
            <w:bookmarkEnd w:id="220"/>
            <w:r w:rsidRPr="00373B1D">
              <w:rPr>
                <w:rFonts w:ascii="Times New Roman" w:eastAsia="Times New Roman" w:hAnsi="Times New Roman" w:cs="Times New Roman"/>
                <w:lang w:eastAsia="ru-RU"/>
              </w:rPr>
              <w:t>-</w:t>
            </w:r>
          </w:p>
        </w:tc>
      </w:tr>
      <w:tr w:rsidR="008804D2" w:rsidRPr="00373B1D" w:rsidTr="00EE1FB6">
        <w:trPr>
          <w:tblCellSpacing w:w="0" w:type="dxa"/>
        </w:trPr>
        <w:tc>
          <w:tcPr>
            <w:tcW w:w="3050" w:type="pct"/>
            <w:tcBorders>
              <w:top w:val="outset" w:sz="6" w:space="0" w:color="auto"/>
              <w:left w:val="outset" w:sz="6" w:space="0" w:color="auto"/>
              <w:bottom w:val="outset" w:sz="6" w:space="0" w:color="auto"/>
              <w:right w:val="outset" w:sz="6" w:space="0" w:color="auto"/>
            </w:tcBorders>
            <w:hideMark/>
          </w:tcPr>
          <w:p w:rsidR="008804D2" w:rsidRPr="00373B1D" w:rsidRDefault="008804D2" w:rsidP="00EE1FB6">
            <w:pPr>
              <w:spacing w:after="0" w:line="240" w:lineRule="auto"/>
              <w:jc w:val="both"/>
              <w:rPr>
                <w:rFonts w:ascii="Times New Roman" w:eastAsia="Times New Roman" w:hAnsi="Times New Roman" w:cs="Times New Roman"/>
                <w:lang w:eastAsia="ru-RU"/>
              </w:rPr>
            </w:pPr>
            <w:bookmarkStart w:id="221" w:name="l1136"/>
            <w:bookmarkEnd w:id="221"/>
            <w:r w:rsidRPr="00373B1D">
              <w:rPr>
                <w:rFonts w:ascii="Times New Roman" w:eastAsia="Times New Roman" w:hAnsi="Times New Roman" w:cs="Times New Roman"/>
                <w:lang w:eastAsia="ru-RU"/>
              </w:rPr>
              <w:t>Эмоциональные состояния и профилактика конфликтов</w:t>
            </w:r>
          </w:p>
        </w:tc>
        <w:tc>
          <w:tcPr>
            <w:tcW w:w="450" w:type="pct"/>
            <w:tcBorders>
              <w:top w:val="outset" w:sz="6" w:space="0" w:color="auto"/>
              <w:left w:val="outset" w:sz="6" w:space="0" w:color="auto"/>
              <w:bottom w:val="outset" w:sz="6" w:space="0" w:color="auto"/>
              <w:right w:val="outset" w:sz="6" w:space="0" w:color="auto"/>
            </w:tcBorders>
            <w:hideMark/>
          </w:tcPr>
          <w:p w:rsidR="008804D2" w:rsidRPr="00373B1D" w:rsidRDefault="008804D2" w:rsidP="00EE1FB6">
            <w:pPr>
              <w:spacing w:after="0" w:line="240" w:lineRule="auto"/>
              <w:jc w:val="both"/>
              <w:rPr>
                <w:rFonts w:ascii="Times New Roman" w:eastAsia="Times New Roman" w:hAnsi="Times New Roman" w:cs="Times New Roman"/>
                <w:lang w:eastAsia="ru-RU"/>
              </w:rPr>
            </w:pPr>
            <w:bookmarkStart w:id="222" w:name="l1137"/>
            <w:bookmarkEnd w:id="222"/>
            <w:r w:rsidRPr="00373B1D">
              <w:rPr>
                <w:rFonts w:ascii="Times New Roman" w:eastAsia="Times New Roman" w:hAnsi="Times New Roman" w:cs="Times New Roman"/>
                <w:lang w:eastAsia="ru-RU"/>
              </w:rPr>
              <w:t>2</w:t>
            </w:r>
          </w:p>
        </w:tc>
        <w:tc>
          <w:tcPr>
            <w:tcW w:w="750" w:type="pct"/>
            <w:tcBorders>
              <w:top w:val="outset" w:sz="6" w:space="0" w:color="auto"/>
              <w:left w:val="outset" w:sz="6" w:space="0" w:color="auto"/>
              <w:bottom w:val="outset" w:sz="6" w:space="0" w:color="auto"/>
              <w:right w:val="outset" w:sz="6" w:space="0" w:color="auto"/>
            </w:tcBorders>
            <w:hideMark/>
          </w:tcPr>
          <w:p w:rsidR="008804D2" w:rsidRPr="00373B1D" w:rsidRDefault="008804D2" w:rsidP="00EE1FB6">
            <w:pPr>
              <w:spacing w:after="0" w:line="240" w:lineRule="auto"/>
              <w:jc w:val="both"/>
              <w:rPr>
                <w:rFonts w:ascii="Times New Roman" w:eastAsia="Times New Roman" w:hAnsi="Times New Roman" w:cs="Times New Roman"/>
                <w:lang w:eastAsia="ru-RU"/>
              </w:rPr>
            </w:pPr>
            <w:bookmarkStart w:id="223" w:name="l1138"/>
            <w:bookmarkEnd w:id="223"/>
            <w:r w:rsidRPr="00373B1D">
              <w:rPr>
                <w:rFonts w:ascii="Times New Roman" w:eastAsia="Times New Roman" w:hAnsi="Times New Roman" w:cs="Times New Roman"/>
                <w:lang w:eastAsia="ru-RU"/>
              </w:rPr>
              <w:t>2</w:t>
            </w:r>
          </w:p>
        </w:tc>
        <w:tc>
          <w:tcPr>
            <w:tcW w:w="750" w:type="pct"/>
            <w:tcBorders>
              <w:top w:val="outset" w:sz="6" w:space="0" w:color="auto"/>
              <w:left w:val="outset" w:sz="6" w:space="0" w:color="auto"/>
              <w:bottom w:val="outset" w:sz="6" w:space="0" w:color="auto"/>
              <w:right w:val="outset" w:sz="6" w:space="0" w:color="auto"/>
            </w:tcBorders>
            <w:hideMark/>
          </w:tcPr>
          <w:p w:rsidR="008804D2" w:rsidRPr="00373B1D" w:rsidRDefault="008804D2" w:rsidP="00EE1FB6">
            <w:pPr>
              <w:spacing w:after="0" w:line="240" w:lineRule="auto"/>
              <w:jc w:val="both"/>
              <w:rPr>
                <w:rFonts w:ascii="Times New Roman" w:eastAsia="Times New Roman" w:hAnsi="Times New Roman" w:cs="Times New Roman"/>
                <w:lang w:eastAsia="ru-RU"/>
              </w:rPr>
            </w:pPr>
            <w:bookmarkStart w:id="224" w:name="l1139"/>
            <w:bookmarkEnd w:id="224"/>
            <w:r w:rsidRPr="00373B1D">
              <w:rPr>
                <w:rFonts w:ascii="Times New Roman" w:eastAsia="Times New Roman" w:hAnsi="Times New Roman" w:cs="Times New Roman"/>
                <w:lang w:eastAsia="ru-RU"/>
              </w:rPr>
              <w:t>-</w:t>
            </w:r>
          </w:p>
        </w:tc>
      </w:tr>
      <w:tr w:rsidR="008804D2" w:rsidRPr="00373B1D" w:rsidTr="00EE1FB6">
        <w:trPr>
          <w:tblCellSpacing w:w="0" w:type="dxa"/>
        </w:trPr>
        <w:tc>
          <w:tcPr>
            <w:tcW w:w="3050" w:type="pct"/>
            <w:tcBorders>
              <w:top w:val="outset" w:sz="6" w:space="0" w:color="auto"/>
              <w:left w:val="outset" w:sz="6" w:space="0" w:color="auto"/>
              <w:bottom w:val="outset" w:sz="6" w:space="0" w:color="auto"/>
              <w:right w:val="outset" w:sz="6" w:space="0" w:color="auto"/>
            </w:tcBorders>
            <w:hideMark/>
          </w:tcPr>
          <w:p w:rsidR="008804D2" w:rsidRPr="00373B1D" w:rsidRDefault="008804D2" w:rsidP="00EE1FB6">
            <w:pPr>
              <w:spacing w:after="0" w:line="240" w:lineRule="auto"/>
              <w:jc w:val="both"/>
              <w:rPr>
                <w:rFonts w:ascii="Times New Roman" w:eastAsia="Times New Roman" w:hAnsi="Times New Roman" w:cs="Times New Roman"/>
                <w:lang w:eastAsia="ru-RU"/>
              </w:rPr>
            </w:pPr>
            <w:bookmarkStart w:id="225" w:name="l1140"/>
            <w:bookmarkEnd w:id="225"/>
            <w:proofErr w:type="spellStart"/>
            <w:r w:rsidRPr="00373B1D">
              <w:rPr>
                <w:rFonts w:ascii="Times New Roman" w:eastAsia="Times New Roman" w:hAnsi="Times New Roman" w:cs="Times New Roman"/>
                <w:lang w:eastAsia="ru-RU"/>
              </w:rPr>
              <w:t>Саморегуляция</w:t>
            </w:r>
            <w:proofErr w:type="spellEnd"/>
            <w:r w:rsidRPr="00373B1D">
              <w:rPr>
                <w:rFonts w:ascii="Times New Roman" w:eastAsia="Times New Roman" w:hAnsi="Times New Roman" w:cs="Times New Roman"/>
                <w:lang w:eastAsia="ru-RU"/>
              </w:rPr>
              <w:t xml:space="preserve"> и профилактика конфликтов (психологический практикум)</w:t>
            </w:r>
          </w:p>
        </w:tc>
        <w:tc>
          <w:tcPr>
            <w:tcW w:w="450" w:type="pct"/>
            <w:tcBorders>
              <w:top w:val="outset" w:sz="6" w:space="0" w:color="auto"/>
              <w:left w:val="outset" w:sz="6" w:space="0" w:color="auto"/>
              <w:bottom w:val="outset" w:sz="6" w:space="0" w:color="auto"/>
              <w:right w:val="outset" w:sz="6" w:space="0" w:color="auto"/>
            </w:tcBorders>
            <w:hideMark/>
          </w:tcPr>
          <w:p w:rsidR="008804D2" w:rsidRPr="00373B1D" w:rsidRDefault="008804D2" w:rsidP="00EE1FB6">
            <w:pPr>
              <w:spacing w:after="0" w:line="240" w:lineRule="auto"/>
              <w:jc w:val="both"/>
              <w:rPr>
                <w:rFonts w:ascii="Times New Roman" w:eastAsia="Times New Roman" w:hAnsi="Times New Roman" w:cs="Times New Roman"/>
                <w:lang w:eastAsia="ru-RU"/>
              </w:rPr>
            </w:pPr>
            <w:bookmarkStart w:id="226" w:name="l1141"/>
            <w:bookmarkEnd w:id="226"/>
            <w:r w:rsidRPr="00373B1D">
              <w:rPr>
                <w:rFonts w:ascii="Times New Roman" w:eastAsia="Times New Roman" w:hAnsi="Times New Roman" w:cs="Times New Roman"/>
                <w:lang w:eastAsia="ru-RU"/>
              </w:rPr>
              <w:t>4</w:t>
            </w:r>
          </w:p>
        </w:tc>
        <w:tc>
          <w:tcPr>
            <w:tcW w:w="750" w:type="pct"/>
            <w:tcBorders>
              <w:top w:val="outset" w:sz="6" w:space="0" w:color="auto"/>
              <w:left w:val="outset" w:sz="6" w:space="0" w:color="auto"/>
              <w:bottom w:val="outset" w:sz="6" w:space="0" w:color="auto"/>
              <w:right w:val="outset" w:sz="6" w:space="0" w:color="auto"/>
            </w:tcBorders>
            <w:hideMark/>
          </w:tcPr>
          <w:p w:rsidR="008804D2" w:rsidRPr="00373B1D" w:rsidRDefault="008804D2" w:rsidP="00EE1FB6">
            <w:pPr>
              <w:spacing w:after="0" w:line="240" w:lineRule="auto"/>
              <w:jc w:val="both"/>
              <w:rPr>
                <w:rFonts w:ascii="Times New Roman" w:eastAsia="Times New Roman" w:hAnsi="Times New Roman" w:cs="Times New Roman"/>
                <w:lang w:eastAsia="ru-RU"/>
              </w:rPr>
            </w:pPr>
            <w:bookmarkStart w:id="227" w:name="l1142"/>
            <w:bookmarkEnd w:id="227"/>
            <w:r w:rsidRPr="00373B1D">
              <w:rPr>
                <w:rFonts w:ascii="Times New Roman" w:eastAsia="Times New Roman" w:hAnsi="Times New Roman" w:cs="Times New Roman"/>
                <w:lang w:eastAsia="ru-RU"/>
              </w:rPr>
              <w:t>-</w:t>
            </w:r>
          </w:p>
        </w:tc>
        <w:tc>
          <w:tcPr>
            <w:tcW w:w="750" w:type="pct"/>
            <w:tcBorders>
              <w:top w:val="outset" w:sz="6" w:space="0" w:color="auto"/>
              <w:left w:val="outset" w:sz="6" w:space="0" w:color="auto"/>
              <w:bottom w:val="outset" w:sz="6" w:space="0" w:color="auto"/>
              <w:right w:val="outset" w:sz="6" w:space="0" w:color="auto"/>
            </w:tcBorders>
            <w:hideMark/>
          </w:tcPr>
          <w:p w:rsidR="008804D2" w:rsidRPr="00373B1D" w:rsidRDefault="008804D2" w:rsidP="00EE1FB6">
            <w:pPr>
              <w:spacing w:after="0" w:line="240" w:lineRule="auto"/>
              <w:jc w:val="both"/>
              <w:rPr>
                <w:rFonts w:ascii="Times New Roman" w:eastAsia="Times New Roman" w:hAnsi="Times New Roman" w:cs="Times New Roman"/>
                <w:lang w:eastAsia="ru-RU"/>
              </w:rPr>
            </w:pPr>
            <w:bookmarkStart w:id="228" w:name="l1143"/>
            <w:bookmarkEnd w:id="228"/>
            <w:r w:rsidRPr="00373B1D">
              <w:rPr>
                <w:rFonts w:ascii="Times New Roman" w:eastAsia="Times New Roman" w:hAnsi="Times New Roman" w:cs="Times New Roman"/>
                <w:lang w:eastAsia="ru-RU"/>
              </w:rPr>
              <w:t>4</w:t>
            </w:r>
          </w:p>
        </w:tc>
      </w:tr>
      <w:tr w:rsidR="008804D2" w:rsidRPr="00373B1D" w:rsidTr="00EE1FB6">
        <w:trPr>
          <w:tblCellSpacing w:w="0" w:type="dxa"/>
        </w:trPr>
        <w:tc>
          <w:tcPr>
            <w:tcW w:w="3050" w:type="pct"/>
            <w:tcBorders>
              <w:top w:val="outset" w:sz="6" w:space="0" w:color="auto"/>
              <w:left w:val="outset" w:sz="6" w:space="0" w:color="auto"/>
              <w:bottom w:val="outset" w:sz="6" w:space="0" w:color="auto"/>
              <w:right w:val="outset" w:sz="6" w:space="0" w:color="auto"/>
            </w:tcBorders>
            <w:hideMark/>
          </w:tcPr>
          <w:p w:rsidR="008804D2" w:rsidRPr="00373B1D" w:rsidRDefault="008804D2" w:rsidP="00EE1FB6">
            <w:pPr>
              <w:spacing w:after="0" w:line="240" w:lineRule="auto"/>
              <w:jc w:val="both"/>
              <w:rPr>
                <w:rFonts w:ascii="Times New Roman" w:eastAsia="Times New Roman" w:hAnsi="Times New Roman" w:cs="Times New Roman"/>
                <w:lang w:eastAsia="ru-RU"/>
              </w:rPr>
            </w:pPr>
            <w:bookmarkStart w:id="229" w:name="l1144"/>
            <w:bookmarkEnd w:id="229"/>
            <w:r w:rsidRPr="00373B1D">
              <w:rPr>
                <w:rFonts w:ascii="Times New Roman" w:eastAsia="Times New Roman" w:hAnsi="Times New Roman" w:cs="Times New Roman"/>
                <w:lang w:eastAsia="ru-RU"/>
              </w:rPr>
              <w:t>Итого</w:t>
            </w:r>
          </w:p>
        </w:tc>
        <w:tc>
          <w:tcPr>
            <w:tcW w:w="450" w:type="pct"/>
            <w:tcBorders>
              <w:top w:val="outset" w:sz="6" w:space="0" w:color="auto"/>
              <w:left w:val="outset" w:sz="6" w:space="0" w:color="auto"/>
              <w:bottom w:val="outset" w:sz="6" w:space="0" w:color="auto"/>
              <w:right w:val="outset" w:sz="6" w:space="0" w:color="auto"/>
            </w:tcBorders>
            <w:hideMark/>
          </w:tcPr>
          <w:p w:rsidR="008804D2" w:rsidRPr="00373B1D" w:rsidRDefault="008804D2" w:rsidP="00EE1FB6">
            <w:pPr>
              <w:spacing w:after="0" w:line="240" w:lineRule="auto"/>
              <w:jc w:val="both"/>
              <w:rPr>
                <w:rFonts w:ascii="Times New Roman" w:eastAsia="Times New Roman" w:hAnsi="Times New Roman" w:cs="Times New Roman"/>
                <w:lang w:eastAsia="ru-RU"/>
              </w:rPr>
            </w:pPr>
            <w:bookmarkStart w:id="230" w:name="l1145"/>
            <w:bookmarkEnd w:id="230"/>
            <w:r w:rsidRPr="00373B1D">
              <w:rPr>
                <w:rFonts w:ascii="Times New Roman" w:eastAsia="Times New Roman" w:hAnsi="Times New Roman" w:cs="Times New Roman"/>
                <w:lang w:eastAsia="ru-RU"/>
              </w:rPr>
              <w:t>12</w:t>
            </w:r>
          </w:p>
        </w:tc>
        <w:tc>
          <w:tcPr>
            <w:tcW w:w="750" w:type="pct"/>
            <w:tcBorders>
              <w:top w:val="outset" w:sz="6" w:space="0" w:color="auto"/>
              <w:left w:val="outset" w:sz="6" w:space="0" w:color="auto"/>
              <w:bottom w:val="outset" w:sz="6" w:space="0" w:color="auto"/>
              <w:right w:val="outset" w:sz="6" w:space="0" w:color="auto"/>
            </w:tcBorders>
            <w:hideMark/>
          </w:tcPr>
          <w:p w:rsidR="008804D2" w:rsidRPr="00373B1D" w:rsidRDefault="008804D2" w:rsidP="00EE1FB6">
            <w:pPr>
              <w:spacing w:after="0" w:line="240" w:lineRule="auto"/>
              <w:jc w:val="both"/>
              <w:rPr>
                <w:rFonts w:ascii="Times New Roman" w:eastAsia="Times New Roman" w:hAnsi="Times New Roman" w:cs="Times New Roman"/>
                <w:lang w:eastAsia="ru-RU"/>
              </w:rPr>
            </w:pPr>
            <w:bookmarkStart w:id="231" w:name="l1146"/>
            <w:bookmarkEnd w:id="231"/>
            <w:r w:rsidRPr="00373B1D">
              <w:rPr>
                <w:rFonts w:ascii="Times New Roman" w:eastAsia="Times New Roman" w:hAnsi="Times New Roman" w:cs="Times New Roman"/>
                <w:lang w:eastAsia="ru-RU"/>
              </w:rPr>
              <w:t>8</w:t>
            </w:r>
          </w:p>
        </w:tc>
        <w:tc>
          <w:tcPr>
            <w:tcW w:w="750" w:type="pct"/>
            <w:tcBorders>
              <w:top w:val="outset" w:sz="6" w:space="0" w:color="auto"/>
              <w:left w:val="outset" w:sz="6" w:space="0" w:color="auto"/>
              <w:bottom w:val="outset" w:sz="6" w:space="0" w:color="auto"/>
              <w:right w:val="outset" w:sz="6" w:space="0" w:color="auto"/>
            </w:tcBorders>
            <w:hideMark/>
          </w:tcPr>
          <w:p w:rsidR="008804D2" w:rsidRPr="00373B1D" w:rsidRDefault="008804D2" w:rsidP="00EE1FB6">
            <w:pPr>
              <w:spacing w:after="0" w:line="240" w:lineRule="auto"/>
              <w:jc w:val="both"/>
              <w:rPr>
                <w:rFonts w:ascii="Times New Roman" w:eastAsia="Times New Roman" w:hAnsi="Times New Roman" w:cs="Times New Roman"/>
                <w:lang w:eastAsia="ru-RU"/>
              </w:rPr>
            </w:pPr>
            <w:bookmarkStart w:id="232" w:name="l1147"/>
            <w:bookmarkEnd w:id="232"/>
            <w:r w:rsidRPr="00373B1D">
              <w:rPr>
                <w:rFonts w:ascii="Times New Roman" w:eastAsia="Times New Roman" w:hAnsi="Times New Roman" w:cs="Times New Roman"/>
                <w:lang w:eastAsia="ru-RU"/>
              </w:rPr>
              <w:t>4</w:t>
            </w:r>
          </w:p>
        </w:tc>
      </w:tr>
    </w:tbl>
    <w:p w:rsidR="008804D2" w:rsidRPr="00373B1D"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proofErr w:type="gramStart"/>
      <w:r w:rsidRPr="00373B1D">
        <w:rPr>
          <w:rFonts w:ascii="Times New Roman" w:eastAsia="Times New Roman" w:hAnsi="Times New Roman" w:cs="Times New Roman"/>
          <w:lang w:eastAsia="ru-RU"/>
        </w:rPr>
        <w:t>Познавательные функции, системы восприятия и психомоторные навыки: понятие о познавательных функциях (внимание, восприятие, память, мышление); внимание и его свойства (устойчивость, концентрация, распределение, переключение, объем); причины отвлечения внимания во время управления транспортным средством; способность сохранять внимание при наличии отвлекающих факторов; влияние усталости и сонливости на свойства внимания; способы профилактики усталости; виды информации;</w:t>
      </w:r>
      <w:proofErr w:type="gramEnd"/>
      <w:r w:rsidRPr="00373B1D">
        <w:rPr>
          <w:rFonts w:ascii="Times New Roman" w:eastAsia="Times New Roman" w:hAnsi="Times New Roman" w:cs="Times New Roman"/>
          <w:lang w:eastAsia="ru-RU"/>
        </w:rPr>
        <w:t xml:space="preserve"> </w:t>
      </w:r>
      <w:proofErr w:type="gramStart"/>
      <w:r w:rsidRPr="00373B1D">
        <w:rPr>
          <w:rFonts w:ascii="Times New Roman" w:eastAsia="Times New Roman" w:hAnsi="Times New Roman" w:cs="Times New Roman"/>
          <w:lang w:eastAsia="ru-RU"/>
        </w:rPr>
        <w:t>восприятия (слуховая система, вестибулярная система, суставно-мышечное чувство, интероцепция) и их значение в деятельности водителя; влияние скорости движения транспортного средства, алкоголя, медикаментов и эмоциональных состояний водителя на восприятие дорожной обстановки; память; виды памяти и их значение для накопления профессионального опыта; мышление; анализ и синтез как основные процессы мышления; оперативное мышление и прогнозирование;</w:t>
      </w:r>
      <w:proofErr w:type="gramEnd"/>
      <w:r w:rsidRPr="00373B1D">
        <w:rPr>
          <w:rFonts w:ascii="Times New Roman" w:eastAsia="Times New Roman" w:hAnsi="Times New Roman" w:cs="Times New Roman"/>
          <w:lang w:eastAsia="ru-RU"/>
        </w:rPr>
        <w:t xml:space="preserve"> навыки распознавания опасных ситуаций; принятие решения в различных дорожных ситуациях; важность принятия правильного решения на дороге; формирование психомоторных навыков управления автомобилем; влияние возрастных и гендерных различий на формирование психомоторных навыков; простая и сложная сенсомоторные реакции, реакция в опасной зоне; факторы, влияющие на быстроту реакции.</w:t>
      </w:r>
      <w:bookmarkStart w:id="233" w:name="l1148"/>
      <w:bookmarkStart w:id="234" w:name="l38845"/>
      <w:bookmarkStart w:id="235" w:name="l38846"/>
      <w:bookmarkStart w:id="236" w:name="l41573"/>
      <w:bookmarkStart w:id="237" w:name="l38847"/>
      <w:bookmarkEnd w:id="233"/>
      <w:bookmarkEnd w:id="234"/>
      <w:bookmarkEnd w:id="235"/>
      <w:bookmarkEnd w:id="236"/>
      <w:bookmarkEnd w:id="237"/>
    </w:p>
    <w:p w:rsidR="008804D2" w:rsidRPr="00373B1D"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proofErr w:type="gramStart"/>
      <w:r w:rsidRPr="00373B1D">
        <w:rPr>
          <w:rFonts w:ascii="Times New Roman" w:eastAsia="Times New Roman" w:hAnsi="Times New Roman" w:cs="Times New Roman"/>
          <w:lang w:eastAsia="ru-RU"/>
        </w:rPr>
        <w:t>Этические основы деятельности водителя: цели обучения управлению транспортным средством; мотивация в жизни и на дороге; мотивация достижения успеха и избегания неудач; склонность к рискованному поведению на дороге; формирование привычек; ценности человека, группы и водителя; свойства личности и темперамент; влияние темперамента на стиль вождения; негативное социальное научение; понятие социального давления, этические нормы водителя;</w:t>
      </w:r>
      <w:proofErr w:type="gramEnd"/>
      <w:r w:rsidRPr="00373B1D">
        <w:rPr>
          <w:rFonts w:ascii="Times New Roman" w:eastAsia="Times New Roman" w:hAnsi="Times New Roman" w:cs="Times New Roman"/>
          <w:lang w:eastAsia="ru-RU"/>
        </w:rPr>
        <w:t xml:space="preserve"> </w:t>
      </w:r>
      <w:proofErr w:type="gramStart"/>
      <w:r w:rsidRPr="00373B1D">
        <w:rPr>
          <w:rFonts w:ascii="Times New Roman" w:eastAsia="Times New Roman" w:hAnsi="Times New Roman" w:cs="Times New Roman"/>
          <w:lang w:eastAsia="ru-RU"/>
        </w:rPr>
        <w:t>ответственность водителя за безопасность на дороге; взаимоотношения водителя с другими участниками дорожного движения; уязвимые участники дорожного движения, требующие особого внимания (пешеходы, велосипедисты, дети, пожилые люди, инвалиды); причины предоставления преимущества на дороге транспортным средствам, оборудованным специальными световыми и звуковыми сигналами; особенности поведения водителей и пешеходов в жилых зонах и в местах парковки.</w:t>
      </w:r>
      <w:bookmarkStart w:id="238" w:name="l1149"/>
      <w:bookmarkStart w:id="239" w:name="l38848"/>
      <w:bookmarkStart w:id="240" w:name="l38849"/>
      <w:bookmarkEnd w:id="238"/>
      <w:bookmarkEnd w:id="239"/>
      <w:bookmarkEnd w:id="240"/>
      <w:proofErr w:type="gramEnd"/>
    </w:p>
    <w:p w:rsidR="008804D2" w:rsidRPr="00373B1D"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373B1D">
        <w:rPr>
          <w:rFonts w:ascii="Times New Roman" w:eastAsia="Times New Roman" w:hAnsi="Times New Roman" w:cs="Times New Roman"/>
          <w:lang w:eastAsia="ru-RU"/>
        </w:rPr>
        <w:t>Основы эффективного общения: понятие общения, его функции, этапы общения; стороны общения, их общая характеристика общение в условиях конфликта; особенности эффективного общения; правила, повышающие эффективность общения.</w:t>
      </w:r>
      <w:bookmarkStart w:id="241" w:name="l1150"/>
      <w:bookmarkStart w:id="242" w:name="l38850"/>
      <w:bookmarkEnd w:id="241"/>
      <w:bookmarkEnd w:id="242"/>
    </w:p>
    <w:p w:rsidR="008804D2" w:rsidRPr="004F1C51" w:rsidRDefault="008804D2" w:rsidP="008804D2">
      <w:pPr>
        <w:spacing w:before="100" w:beforeAutospacing="1" w:after="100" w:afterAutospacing="1" w:line="240" w:lineRule="auto"/>
        <w:rPr>
          <w:rFonts w:ascii="Times New Roman" w:eastAsia="Times New Roman" w:hAnsi="Times New Roman" w:cs="Times New Roman"/>
          <w:sz w:val="24"/>
          <w:szCs w:val="24"/>
          <w:lang w:eastAsia="ru-RU"/>
        </w:rPr>
      </w:pPr>
      <w:r w:rsidRPr="00373B1D">
        <w:rPr>
          <w:rFonts w:ascii="Times New Roman" w:eastAsia="Times New Roman" w:hAnsi="Times New Roman" w:cs="Times New Roman"/>
          <w:lang w:eastAsia="ru-RU"/>
        </w:rPr>
        <w:t>Эмоциональные состояния и профилактика конфликтов: эмоции и поведение водителя; эмоциональн</w:t>
      </w:r>
      <w:r>
        <w:rPr>
          <w:rFonts w:ascii="Times New Roman" w:eastAsia="Times New Roman" w:hAnsi="Times New Roman" w:cs="Times New Roman"/>
          <w:lang w:eastAsia="ru-RU"/>
        </w:rPr>
        <w:t>ые состояния</w:t>
      </w:r>
      <w:r w:rsidRPr="00373B1D">
        <w:rPr>
          <w:rFonts w:ascii="Times New Roman" w:eastAsia="Times New Roman" w:hAnsi="Times New Roman" w:cs="Times New Roman"/>
          <w:lang w:eastAsia="ru-RU"/>
        </w:rPr>
        <w:t xml:space="preserve">; изменение восприятия дорожной ситуации и поведения в различных эмоциональных состояниях; </w:t>
      </w:r>
      <w:r>
        <w:rPr>
          <w:rFonts w:ascii="Times New Roman" w:eastAsia="Times New Roman" w:hAnsi="Times New Roman" w:cs="Times New Roman"/>
          <w:lang w:eastAsia="ru-RU"/>
        </w:rPr>
        <w:t>управление поведением на дороге.</w:t>
      </w:r>
      <w:r w:rsidRPr="00373B1D">
        <w:rPr>
          <w:rFonts w:ascii="Times New Roman" w:eastAsia="Times New Roman" w:hAnsi="Times New Roman" w:cs="Times New Roman"/>
          <w:lang w:eastAsia="ru-RU"/>
        </w:rPr>
        <w:t xml:space="preserve"> </w:t>
      </w:r>
      <w:bookmarkStart w:id="243" w:name="l1151"/>
      <w:bookmarkStart w:id="244" w:name="l38851"/>
      <w:bookmarkEnd w:id="243"/>
      <w:bookmarkEnd w:id="244"/>
      <w:r w:rsidRPr="00194627">
        <w:rPr>
          <w:rFonts w:ascii="Times New Roman" w:eastAsia="Times New Roman" w:hAnsi="Times New Roman" w:cs="Times New Roman"/>
          <w:lang w:eastAsia="ru-RU"/>
        </w:rPr>
        <w:t>Психологический практикум.</w:t>
      </w:r>
    </w:p>
    <w:p w:rsidR="008804D2" w:rsidRPr="00194627" w:rsidRDefault="008804D2" w:rsidP="008804D2">
      <w:pPr>
        <w:spacing w:before="100" w:beforeAutospacing="1" w:after="100" w:afterAutospacing="1" w:line="240" w:lineRule="auto"/>
        <w:jc w:val="both"/>
        <w:outlineLvl w:val="2"/>
        <w:rPr>
          <w:rFonts w:ascii="Times New Roman" w:eastAsia="Times New Roman" w:hAnsi="Times New Roman" w:cs="Times New Roman"/>
          <w:b/>
          <w:bCs/>
          <w:lang w:eastAsia="ru-RU"/>
        </w:rPr>
      </w:pPr>
      <w:bookmarkStart w:id="245" w:name="l1152"/>
      <w:bookmarkStart w:id="246" w:name="h42241"/>
      <w:bookmarkEnd w:id="245"/>
      <w:bookmarkEnd w:id="246"/>
      <w:r w:rsidRPr="00194627">
        <w:rPr>
          <w:rFonts w:ascii="Times New Roman" w:eastAsia="Times New Roman" w:hAnsi="Times New Roman" w:cs="Times New Roman"/>
          <w:b/>
          <w:bCs/>
          <w:lang w:eastAsia="ru-RU"/>
        </w:rPr>
        <w:lastRenderedPageBreak/>
        <w:t>3.1.3. Учебный предмет "Основы управления транспортными средствами".</w:t>
      </w:r>
      <w:bookmarkStart w:id="247" w:name="l1153"/>
      <w:bookmarkEnd w:id="247"/>
    </w:p>
    <w:p w:rsidR="008804D2" w:rsidRPr="00194627"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194627">
        <w:rPr>
          <w:rFonts w:ascii="Times New Roman" w:eastAsia="Times New Roman" w:hAnsi="Times New Roman" w:cs="Times New Roman"/>
          <w:lang w:eastAsia="ru-RU"/>
        </w:rPr>
        <w:t>Распределение учебных часов по разделам и темам</w:t>
      </w:r>
      <w:bookmarkStart w:id="248" w:name="l1154"/>
      <w:bookmarkEnd w:id="248"/>
    </w:p>
    <w:p w:rsidR="008804D2" w:rsidRPr="00194627"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194627">
        <w:rPr>
          <w:rFonts w:ascii="Times New Roman" w:eastAsia="Times New Roman" w:hAnsi="Times New Roman" w:cs="Times New Roman"/>
          <w:i/>
          <w:iCs/>
          <w:lang w:eastAsia="ru-RU"/>
        </w:rPr>
        <w:t>Таблица 4</w:t>
      </w:r>
      <w:bookmarkStart w:id="249" w:name="l1155"/>
      <w:bookmarkEnd w:id="249"/>
    </w:p>
    <w:tbl>
      <w:tblPr>
        <w:tblW w:w="5000" w:type="pct"/>
        <w:tblCellSpacing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730"/>
        <w:gridCol w:w="834"/>
        <w:gridCol w:w="1452"/>
        <w:gridCol w:w="1399"/>
      </w:tblGrid>
      <w:tr w:rsidR="008804D2" w:rsidRPr="00194627" w:rsidTr="00EE1FB6">
        <w:trPr>
          <w:tblCellSpacing w:w="0" w:type="dxa"/>
        </w:trPr>
        <w:tc>
          <w:tcPr>
            <w:tcW w:w="3050" w:type="pct"/>
            <w:vMerge w:val="restart"/>
            <w:tcBorders>
              <w:top w:val="outset" w:sz="6" w:space="0" w:color="auto"/>
              <w:left w:val="outset" w:sz="6" w:space="0" w:color="auto"/>
              <w:bottom w:val="outset" w:sz="6" w:space="0" w:color="auto"/>
              <w:right w:val="outset" w:sz="6" w:space="0" w:color="auto"/>
            </w:tcBorders>
            <w:hideMark/>
          </w:tcPr>
          <w:p w:rsidR="008804D2" w:rsidRPr="00194627" w:rsidRDefault="008804D2" w:rsidP="00EE1FB6">
            <w:pPr>
              <w:spacing w:after="0" w:line="240" w:lineRule="auto"/>
              <w:jc w:val="both"/>
              <w:rPr>
                <w:rFonts w:ascii="Times New Roman" w:eastAsia="Times New Roman" w:hAnsi="Times New Roman" w:cs="Times New Roman"/>
                <w:lang w:eastAsia="ru-RU"/>
              </w:rPr>
            </w:pPr>
            <w:bookmarkStart w:id="250" w:name="l1156"/>
            <w:bookmarkEnd w:id="250"/>
            <w:r w:rsidRPr="00194627">
              <w:rPr>
                <w:rFonts w:ascii="Times New Roman" w:eastAsia="Times New Roman" w:hAnsi="Times New Roman" w:cs="Times New Roman"/>
                <w:lang w:eastAsia="ru-RU"/>
              </w:rPr>
              <w:t>Наименование разделов и тем</w:t>
            </w:r>
          </w:p>
        </w:tc>
        <w:tc>
          <w:tcPr>
            <w:tcW w:w="0" w:type="auto"/>
            <w:gridSpan w:val="3"/>
            <w:tcBorders>
              <w:top w:val="outset" w:sz="6" w:space="0" w:color="auto"/>
              <w:left w:val="outset" w:sz="6" w:space="0" w:color="auto"/>
              <w:bottom w:val="outset" w:sz="6" w:space="0" w:color="auto"/>
              <w:right w:val="outset" w:sz="6" w:space="0" w:color="auto"/>
            </w:tcBorders>
            <w:hideMark/>
          </w:tcPr>
          <w:p w:rsidR="008804D2" w:rsidRPr="00194627" w:rsidRDefault="008804D2" w:rsidP="00EE1FB6">
            <w:pPr>
              <w:spacing w:after="0" w:line="240" w:lineRule="auto"/>
              <w:jc w:val="both"/>
              <w:rPr>
                <w:rFonts w:ascii="Times New Roman" w:eastAsia="Times New Roman" w:hAnsi="Times New Roman" w:cs="Times New Roman"/>
                <w:lang w:eastAsia="ru-RU"/>
              </w:rPr>
            </w:pPr>
            <w:bookmarkStart w:id="251" w:name="l1157"/>
            <w:bookmarkEnd w:id="251"/>
            <w:r w:rsidRPr="00194627">
              <w:rPr>
                <w:rFonts w:ascii="Times New Roman" w:eastAsia="Times New Roman" w:hAnsi="Times New Roman" w:cs="Times New Roman"/>
                <w:lang w:eastAsia="ru-RU"/>
              </w:rPr>
              <w:t>Количество часов</w:t>
            </w:r>
          </w:p>
        </w:tc>
      </w:tr>
      <w:tr w:rsidR="008804D2" w:rsidRPr="00194627" w:rsidTr="00EE1FB6">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8804D2" w:rsidRPr="00194627" w:rsidRDefault="008804D2" w:rsidP="00EE1FB6">
            <w:pPr>
              <w:spacing w:after="0" w:line="240" w:lineRule="auto"/>
              <w:jc w:val="both"/>
              <w:rPr>
                <w:rFonts w:ascii="Times New Roman" w:eastAsia="Times New Roman" w:hAnsi="Times New Roman" w:cs="Times New Roman"/>
                <w:lang w:eastAsia="ru-RU"/>
              </w:rPr>
            </w:pPr>
          </w:p>
        </w:tc>
        <w:tc>
          <w:tcPr>
            <w:tcW w:w="450" w:type="pct"/>
            <w:vMerge w:val="restart"/>
            <w:tcBorders>
              <w:top w:val="outset" w:sz="6" w:space="0" w:color="auto"/>
              <w:left w:val="outset" w:sz="6" w:space="0" w:color="auto"/>
              <w:bottom w:val="outset" w:sz="6" w:space="0" w:color="auto"/>
              <w:right w:val="outset" w:sz="6" w:space="0" w:color="auto"/>
            </w:tcBorders>
            <w:hideMark/>
          </w:tcPr>
          <w:p w:rsidR="008804D2" w:rsidRPr="00194627" w:rsidRDefault="008804D2" w:rsidP="00EE1FB6">
            <w:pPr>
              <w:spacing w:after="0" w:line="240" w:lineRule="auto"/>
              <w:jc w:val="both"/>
              <w:rPr>
                <w:rFonts w:ascii="Times New Roman" w:eastAsia="Times New Roman" w:hAnsi="Times New Roman" w:cs="Times New Roman"/>
                <w:lang w:eastAsia="ru-RU"/>
              </w:rPr>
            </w:pPr>
            <w:bookmarkStart w:id="252" w:name="l1158"/>
            <w:bookmarkEnd w:id="252"/>
            <w:r w:rsidRPr="00194627">
              <w:rPr>
                <w:rFonts w:ascii="Times New Roman" w:eastAsia="Times New Roman" w:hAnsi="Times New Roman" w:cs="Times New Roman"/>
                <w:lang w:eastAsia="ru-RU"/>
              </w:rPr>
              <w:t>Всего</w:t>
            </w:r>
          </w:p>
        </w:tc>
        <w:tc>
          <w:tcPr>
            <w:tcW w:w="0" w:type="auto"/>
            <w:gridSpan w:val="2"/>
            <w:tcBorders>
              <w:top w:val="outset" w:sz="6" w:space="0" w:color="auto"/>
              <w:left w:val="outset" w:sz="6" w:space="0" w:color="auto"/>
              <w:bottom w:val="outset" w:sz="6" w:space="0" w:color="auto"/>
              <w:right w:val="outset" w:sz="6" w:space="0" w:color="auto"/>
            </w:tcBorders>
            <w:hideMark/>
          </w:tcPr>
          <w:p w:rsidR="008804D2" w:rsidRPr="00194627" w:rsidRDefault="008804D2" w:rsidP="00EE1FB6">
            <w:pPr>
              <w:spacing w:after="0" w:line="240" w:lineRule="auto"/>
              <w:jc w:val="both"/>
              <w:rPr>
                <w:rFonts w:ascii="Times New Roman" w:eastAsia="Times New Roman" w:hAnsi="Times New Roman" w:cs="Times New Roman"/>
                <w:lang w:eastAsia="ru-RU"/>
              </w:rPr>
            </w:pPr>
            <w:bookmarkStart w:id="253" w:name="l1159"/>
            <w:bookmarkEnd w:id="253"/>
            <w:r w:rsidRPr="00194627">
              <w:rPr>
                <w:rFonts w:ascii="Times New Roman" w:eastAsia="Times New Roman" w:hAnsi="Times New Roman" w:cs="Times New Roman"/>
                <w:lang w:eastAsia="ru-RU"/>
              </w:rPr>
              <w:t>В том числе</w:t>
            </w:r>
          </w:p>
        </w:tc>
      </w:tr>
      <w:tr w:rsidR="008804D2" w:rsidRPr="00194627" w:rsidTr="00EE1FB6">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8804D2" w:rsidRPr="00194627" w:rsidRDefault="008804D2" w:rsidP="00EE1FB6">
            <w:pPr>
              <w:spacing w:after="0" w:line="240" w:lineRule="auto"/>
              <w:jc w:val="both"/>
              <w:rPr>
                <w:rFonts w:ascii="Times New Roman" w:eastAsia="Times New Roman" w:hAnsi="Times New Roman" w:cs="Times New Roman"/>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04D2" w:rsidRPr="00194627" w:rsidRDefault="008804D2" w:rsidP="00EE1FB6">
            <w:pPr>
              <w:spacing w:after="0" w:line="240" w:lineRule="auto"/>
              <w:jc w:val="both"/>
              <w:rPr>
                <w:rFonts w:ascii="Times New Roman" w:eastAsia="Times New Roman" w:hAnsi="Times New Roman" w:cs="Times New Roman"/>
                <w:lang w:eastAsia="ru-RU"/>
              </w:rPr>
            </w:pPr>
          </w:p>
        </w:tc>
        <w:tc>
          <w:tcPr>
            <w:tcW w:w="750" w:type="pct"/>
            <w:tcBorders>
              <w:top w:val="outset" w:sz="6" w:space="0" w:color="auto"/>
              <w:left w:val="outset" w:sz="6" w:space="0" w:color="auto"/>
              <w:bottom w:val="outset" w:sz="6" w:space="0" w:color="auto"/>
              <w:right w:val="outset" w:sz="6" w:space="0" w:color="auto"/>
            </w:tcBorders>
            <w:hideMark/>
          </w:tcPr>
          <w:p w:rsidR="008804D2" w:rsidRPr="00194627" w:rsidRDefault="008804D2" w:rsidP="00EE1FB6">
            <w:pPr>
              <w:spacing w:after="0" w:line="240" w:lineRule="auto"/>
              <w:jc w:val="both"/>
              <w:rPr>
                <w:rFonts w:ascii="Times New Roman" w:eastAsia="Times New Roman" w:hAnsi="Times New Roman" w:cs="Times New Roman"/>
                <w:lang w:eastAsia="ru-RU"/>
              </w:rPr>
            </w:pPr>
            <w:bookmarkStart w:id="254" w:name="l1160"/>
            <w:bookmarkEnd w:id="254"/>
            <w:r w:rsidRPr="00194627">
              <w:rPr>
                <w:rFonts w:ascii="Times New Roman" w:eastAsia="Times New Roman" w:hAnsi="Times New Roman" w:cs="Times New Roman"/>
                <w:lang w:eastAsia="ru-RU"/>
              </w:rPr>
              <w:t>Теоретические занятия</w:t>
            </w:r>
          </w:p>
        </w:tc>
        <w:tc>
          <w:tcPr>
            <w:tcW w:w="750" w:type="pct"/>
            <w:tcBorders>
              <w:top w:val="outset" w:sz="6" w:space="0" w:color="auto"/>
              <w:left w:val="outset" w:sz="6" w:space="0" w:color="auto"/>
              <w:bottom w:val="outset" w:sz="6" w:space="0" w:color="auto"/>
              <w:right w:val="outset" w:sz="6" w:space="0" w:color="auto"/>
            </w:tcBorders>
            <w:hideMark/>
          </w:tcPr>
          <w:p w:rsidR="008804D2" w:rsidRPr="00194627" w:rsidRDefault="008804D2" w:rsidP="00EE1FB6">
            <w:pPr>
              <w:spacing w:after="0" w:line="240" w:lineRule="auto"/>
              <w:jc w:val="both"/>
              <w:rPr>
                <w:rFonts w:ascii="Times New Roman" w:eastAsia="Times New Roman" w:hAnsi="Times New Roman" w:cs="Times New Roman"/>
                <w:lang w:eastAsia="ru-RU"/>
              </w:rPr>
            </w:pPr>
            <w:bookmarkStart w:id="255" w:name="l1161"/>
            <w:bookmarkEnd w:id="255"/>
            <w:r w:rsidRPr="00194627">
              <w:rPr>
                <w:rFonts w:ascii="Times New Roman" w:eastAsia="Times New Roman" w:hAnsi="Times New Roman" w:cs="Times New Roman"/>
                <w:lang w:eastAsia="ru-RU"/>
              </w:rPr>
              <w:t>Практические занятия</w:t>
            </w:r>
          </w:p>
        </w:tc>
      </w:tr>
      <w:tr w:rsidR="008804D2" w:rsidRPr="00194627" w:rsidTr="00EE1FB6">
        <w:trPr>
          <w:tblCellSpacing w:w="0" w:type="dxa"/>
        </w:trPr>
        <w:tc>
          <w:tcPr>
            <w:tcW w:w="3050" w:type="pct"/>
            <w:tcBorders>
              <w:top w:val="outset" w:sz="6" w:space="0" w:color="auto"/>
              <w:left w:val="outset" w:sz="6" w:space="0" w:color="auto"/>
              <w:bottom w:val="outset" w:sz="6" w:space="0" w:color="auto"/>
              <w:right w:val="outset" w:sz="6" w:space="0" w:color="auto"/>
            </w:tcBorders>
            <w:hideMark/>
          </w:tcPr>
          <w:p w:rsidR="008804D2" w:rsidRPr="00194627" w:rsidRDefault="008804D2" w:rsidP="00EE1FB6">
            <w:pPr>
              <w:spacing w:after="0" w:line="240" w:lineRule="auto"/>
              <w:jc w:val="both"/>
              <w:rPr>
                <w:rFonts w:ascii="Times New Roman" w:eastAsia="Times New Roman" w:hAnsi="Times New Roman" w:cs="Times New Roman"/>
                <w:lang w:eastAsia="ru-RU"/>
              </w:rPr>
            </w:pPr>
            <w:bookmarkStart w:id="256" w:name="l1162"/>
            <w:bookmarkEnd w:id="256"/>
            <w:r w:rsidRPr="00194627">
              <w:rPr>
                <w:rFonts w:ascii="Times New Roman" w:eastAsia="Times New Roman" w:hAnsi="Times New Roman" w:cs="Times New Roman"/>
                <w:lang w:eastAsia="ru-RU"/>
              </w:rPr>
              <w:t>Дорожное движение</w:t>
            </w:r>
          </w:p>
        </w:tc>
        <w:tc>
          <w:tcPr>
            <w:tcW w:w="450" w:type="pct"/>
            <w:tcBorders>
              <w:top w:val="outset" w:sz="6" w:space="0" w:color="auto"/>
              <w:left w:val="outset" w:sz="6" w:space="0" w:color="auto"/>
              <w:bottom w:val="outset" w:sz="6" w:space="0" w:color="auto"/>
              <w:right w:val="outset" w:sz="6" w:space="0" w:color="auto"/>
            </w:tcBorders>
            <w:hideMark/>
          </w:tcPr>
          <w:p w:rsidR="008804D2" w:rsidRPr="00194627" w:rsidRDefault="008804D2" w:rsidP="00EE1FB6">
            <w:pPr>
              <w:spacing w:after="0" w:line="240" w:lineRule="auto"/>
              <w:jc w:val="both"/>
              <w:rPr>
                <w:rFonts w:ascii="Times New Roman" w:eastAsia="Times New Roman" w:hAnsi="Times New Roman" w:cs="Times New Roman"/>
                <w:lang w:eastAsia="ru-RU"/>
              </w:rPr>
            </w:pPr>
            <w:bookmarkStart w:id="257" w:name="l1163"/>
            <w:bookmarkEnd w:id="257"/>
            <w:r w:rsidRPr="00194627">
              <w:rPr>
                <w:rFonts w:ascii="Times New Roman" w:eastAsia="Times New Roman" w:hAnsi="Times New Roman" w:cs="Times New Roman"/>
                <w:lang w:eastAsia="ru-RU"/>
              </w:rPr>
              <w:t>2</w:t>
            </w:r>
          </w:p>
        </w:tc>
        <w:tc>
          <w:tcPr>
            <w:tcW w:w="750" w:type="pct"/>
            <w:tcBorders>
              <w:top w:val="outset" w:sz="6" w:space="0" w:color="auto"/>
              <w:left w:val="outset" w:sz="6" w:space="0" w:color="auto"/>
              <w:bottom w:val="outset" w:sz="6" w:space="0" w:color="auto"/>
              <w:right w:val="outset" w:sz="6" w:space="0" w:color="auto"/>
            </w:tcBorders>
            <w:hideMark/>
          </w:tcPr>
          <w:p w:rsidR="008804D2" w:rsidRPr="00194627" w:rsidRDefault="008804D2" w:rsidP="00EE1FB6">
            <w:pPr>
              <w:spacing w:after="0" w:line="240" w:lineRule="auto"/>
              <w:jc w:val="both"/>
              <w:rPr>
                <w:rFonts w:ascii="Times New Roman" w:eastAsia="Times New Roman" w:hAnsi="Times New Roman" w:cs="Times New Roman"/>
                <w:lang w:eastAsia="ru-RU"/>
              </w:rPr>
            </w:pPr>
            <w:bookmarkStart w:id="258" w:name="l1164"/>
            <w:bookmarkEnd w:id="258"/>
            <w:r w:rsidRPr="00194627">
              <w:rPr>
                <w:rFonts w:ascii="Times New Roman" w:eastAsia="Times New Roman" w:hAnsi="Times New Roman" w:cs="Times New Roman"/>
                <w:lang w:eastAsia="ru-RU"/>
              </w:rPr>
              <w:t>2</w:t>
            </w:r>
          </w:p>
        </w:tc>
        <w:tc>
          <w:tcPr>
            <w:tcW w:w="750" w:type="pct"/>
            <w:tcBorders>
              <w:top w:val="outset" w:sz="6" w:space="0" w:color="auto"/>
              <w:left w:val="outset" w:sz="6" w:space="0" w:color="auto"/>
              <w:bottom w:val="outset" w:sz="6" w:space="0" w:color="auto"/>
              <w:right w:val="outset" w:sz="6" w:space="0" w:color="auto"/>
            </w:tcBorders>
            <w:hideMark/>
          </w:tcPr>
          <w:p w:rsidR="008804D2" w:rsidRPr="00194627" w:rsidRDefault="008804D2" w:rsidP="00EE1FB6">
            <w:pPr>
              <w:spacing w:after="0" w:line="240" w:lineRule="auto"/>
              <w:jc w:val="both"/>
              <w:rPr>
                <w:rFonts w:ascii="Times New Roman" w:eastAsia="Times New Roman" w:hAnsi="Times New Roman" w:cs="Times New Roman"/>
                <w:lang w:eastAsia="ru-RU"/>
              </w:rPr>
            </w:pPr>
            <w:bookmarkStart w:id="259" w:name="l1165"/>
            <w:bookmarkEnd w:id="259"/>
            <w:r w:rsidRPr="00194627">
              <w:rPr>
                <w:rFonts w:ascii="Times New Roman" w:eastAsia="Times New Roman" w:hAnsi="Times New Roman" w:cs="Times New Roman"/>
                <w:lang w:eastAsia="ru-RU"/>
              </w:rPr>
              <w:t>-</w:t>
            </w:r>
          </w:p>
        </w:tc>
      </w:tr>
      <w:tr w:rsidR="008804D2" w:rsidRPr="00194627" w:rsidTr="00EE1FB6">
        <w:trPr>
          <w:tblCellSpacing w:w="0" w:type="dxa"/>
        </w:trPr>
        <w:tc>
          <w:tcPr>
            <w:tcW w:w="3050" w:type="pct"/>
            <w:tcBorders>
              <w:top w:val="outset" w:sz="6" w:space="0" w:color="auto"/>
              <w:left w:val="outset" w:sz="6" w:space="0" w:color="auto"/>
              <w:bottom w:val="outset" w:sz="6" w:space="0" w:color="auto"/>
              <w:right w:val="outset" w:sz="6" w:space="0" w:color="auto"/>
            </w:tcBorders>
            <w:hideMark/>
          </w:tcPr>
          <w:p w:rsidR="008804D2" w:rsidRPr="00194627" w:rsidRDefault="008804D2" w:rsidP="00EE1FB6">
            <w:pPr>
              <w:spacing w:after="0" w:line="240" w:lineRule="auto"/>
              <w:jc w:val="both"/>
              <w:rPr>
                <w:rFonts w:ascii="Times New Roman" w:eastAsia="Times New Roman" w:hAnsi="Times New Roman" w:cs="Times New Roman"/>
                <w:lang w:eastAsia="ru-RU"/>
              </w:rPr>
            </w:pPr>
            <w:bookmarkStart w:id="260" w:name="l1166"/>
            <w:bookmarkEnd w:id="260"/>
            <w:r w:rsidRPr="00194627">
              <w:rPr>
                <w:rFonts w:ascii="Times New Roman" w:eastAsia="Times New Roman" w:hAnsi="Times New Roman" w:cs="Times New Roman"/>
                <w:lang w:eastAsia="ru-RU"/>
              </w:rPr>
              <w:t>Профессиональная надежность водителя</w:t>
            </w:r>
          </w:p>
        </w:tc>
        <w:tc>
          <w:tcPr>
            <w:tcW w:w="450" w:type="pct"/>
            <w:tcBorders>
              <w:top w:val="outset" w:sz="6" w:space="0" w:color="auto"/>
              <w:left w:val="outset" w:sz="6" w:space="0" w:color="auto"/>
              <w:bottom w:val="outset" w:sz="6" w:space="0" w:color="auto"/>
              <w:right w:val="outset" w:sz="6" w:space="0" w:color="auto"/>
            </w:tcBorders>
            <w:hideMark/>
          </w:tcPr>
          <w:p w:rsidR="008804D2" w:rsidRPr="00194627" w:rsidRDefault="008804D2" w:rsidP="00EE1FB6">
            <w:pPr>
              <w:spacing w:after="0" w:line="240" w:lineRule="auto"/>
              <w:jc w:val="both"/>
              <w:rPr>
                <w:rFonts w:ascii="Times New Roman" w:eastAsia="Times New Roman" w:hAnsi="Times New Roman" w:cs="Times New Roman"/>
                <w:lang w:eastAsia="ru-RU"/>
              </w:rPr>
            </w:pPr>
            <w:bookmarkStart w:id="261" w:name="l1167"/>
            <w:bookmarkEnd w:id="261"/>
            <w:r w:rsidRPr="00194627">
              <w:rPr>
                <w:rFonts w:ascii="Times New Roman" w:eastAsia="Times New Roman" w:hAnsi="Times New Roman" w:cs="Times New Roman"/>
                <w:lang w:eastAsia="ru-RU"/>
              </w:rPr>
              <w:t>2</w:t>
            </w:r>
          </w:p>
        </w:tc>
        <w:tc>
          <w:tcPr>
            <w:tcW w:w="750" w:type="pct"/>
            <w:tcBorders>
              <w:top w:val="outset" w:sz="6" w:space="0" w:color="auto"/>
              <w:left w:val="outset" w:sz="6" w:space="0" w:color="auto"/>
              <w:bottom w:val="outset" w:sz="6" w:space="0" w:color="auto"/>
              <w:right w:val="outset" w:sz="6" w:space="0" w:color="auto"/>
            </w:tcBorders>
            <w:hideMark/>
          </w:tcPr>
          <w:p w:rsidR="008804D2" w:rsidRPr="00194627" w:rsidRDefault="008804D2" w:rsidP="00EE1FB6">
            <w:pPr>
              <w:spacing w:after="0" w:line="240" w:lineRule="auto"/>
              <w:jc w:val="both"/>
              <w:rPr>
                <w:rFonts w:ascii="Times New Roman" w:eastAsia="Times New Roman" w:hAnsi="Times New Roman" w:cs="Times New Roman"/>
                <w:lang w:eastAsia="ru-RU"/>
              </w:rPr>
            </w:pPr>
            <w:bookmarkStart w:id="262" w:name="l1168"/>
            <w:bookmarkEnd w:id="262"/>
            <w:r w:rsidRPr="00194627">
              <w:rPr>
                <w:rFonts w:ascii="Times New Roman" w:eastAsia="Times New Roman" w:hAnsi="Times New Roman" w:cs="Times New Roman"/>
                <w:lang w:eastAsia="ru-RU"/>
              </w:rPr>
              <w:t>2</w:t>
            </w:r>
          </w:p>
        </w:tc>
        <w:tc>
          <w:tcPr>
            <w:tcW w:w="750" w:type="pct"/>
            <w:tcBorders>
              <w:top w:val="outset" w:sz="6" w:space="0" w:color="auto"/>
              <w:left w:val="outset" w:sz="6" w:space="0" w:color="auto"/>
              <w:bottom w:val="outset" w:sz="6" w:space="0" w:color="auto"/>
              <w:right w:val="outset" w:sz="6" w:space="0" w:color="auto"/>
            </w:tcBorders>
            <w:hideMark/>
          </w:tcPr>
          <w:p w:rsidR="008804D2" w:rsidRPr="00194627" w:rsidRDefault="008804D2" w:rsidP="00EE1FB6">
            <w:pPr>
              <w:spacing w:after="0" w:line="240" w:lineRule="auto"/>
              <w:jc w:val="both"/>
              <w:rPr>
                <w:rFonts w:ascii="Times New Roman" w:eastAsia="Times New Roman" w:hAnsi="Times New Roman" w:cs="Times New Roman"/>
                <w:lang w:eastAsia="ru-RU"/>
              </w:rPr>
            </w:pPr>
            <w:bookmarkStart w:id="263" w:name="l1169"/>
            <w:bookmarkEnd w:id="263"/>
            <w:r w:rsidRPr="00194627">
              <w:rPr>
                <w:rFonts w:ascii="Times New Roman" w:eastAsia="Times New Roman" w:hAnsi="Times New Roman" w:cs="Times New Roman"/>
                <w:lang w:eastAsia="ru-RU"/>
              </w:rPr>
              <w:t>-</w:t>
            </w:r>
          </w:p>
        </w:tc>
      </w:tr>
      <w:tr w:rsidR="008804D2" w:rsidRPr="00194627" w:rsidTr="00EE1FB6">
        <w:trPr>
          <w:tblCellSpacing w:w="0" w:type="dxa"/>
        </w:trPr>
        <w:tc>
          <w:tcPr>
            <w:tcW w:w="3050" w:type="pct"/>
            <w:tcBorders>
              <w:top w:val="outset" w:sz="6" w:space="0" w:color="auto"/>
              <w:left w:val="outset" w:sz="6" w:space="0" w:color="auto"/>
              <w:bottom w:val="outset" w:sz="6" w:space="0" w:color="auto"/>
              <w:right w:val="outset" w:sz="6" w:space="0" w:color="auto"/>
            </w:tcBorders>
            <w:hideMark/>
          </w:tcPr>
          <w:p w:rsidR="008804D2" w:rsidRPr="00194627" w:rsidRDefault="008804D2" w:rsidP="00EE1FB6">
            <w:pPr>
              <w:spacing w:after="0" w:line="240" w:lineRule="auto"/>
              <w:jc w:val="both"/>
              <w:rPr>
                <w:rFonts w:ascii="Times New Roman" w:eastAsia="Times New Roman" w:hAnsi="Times New Roman" w:cs="Times New Roman"/>
                <w:lang w:eastAsia="ru-RU"/>
              </w:rPr>
            </w:pPr>
            <w:bookmarkStart w:id="264" w:name="l1170"/>
            <w:bookmarkEnd w:id="264"/>
            <w:r w:rsidRPr="00194627">
              <w:rPr>
                <w:rFonts w:ascii="Times New Roman" w:eastAsia="Times New Roman" w:hAnsi="Times New Roman" w:cs="Times New Roman"/>
                <w:lang w:eastAsia="ru-RU"/>
              </w:rPr>
              <w:t>Влияние свой</w:t>
            </w:r>
            <w:proofErr w:type="gramStart"/>
            <w:r w:rsidRPr="00194627">
              <w:rPr>
                <w:rFonts w:ascii="Times New Roman" w:eastAsia="Times New Roman" w:hAnsi="Times New Roman" w:cs="Times New Roman"/>
                <w:lang w:eastAsia="ru-RU"/>
              </w:rPr>
              <w:t>ств тр</w:t>
            </w:r>
            <w:proofErr w:type="gramEnd"/>
            <w:r w:rsidRPr="00194627">
              <w:rPr>
                <w:rFonts w:ascii="Times New Roman" w:eastAsia="Times New Roman" w:hAnsi="Times New Roman" w:cs="Times New Roman"/>
                <w:lang w:eastAsia="ru-RU"/>
              </w:rPr>
              <w:t>анспортного средства на эффективность и безопасность управления</w:t>
            </w:r>
          </w:p>
        </w:tc>
        <w:tc>
          <w:tcPr>
            <w:tcW w:w="450" w:type="pct"/>
            <w:tcBorders>
              <w:top w:val="outset" w:sz="6" w:space="0" w:color="auto"/>
              <w:left w:val="outset" w:sz="6" w:space="0" w:color="auto"/>
              <w:bottom w:val="outset" w:sz="6" w:space="0" w:color="auto"/>
              <w:right w:val="outset" w:sz="6" w:space="0" w:color="auto"/>
            </w:tcBorders>
            <w:hideMark/>
          </w:tcPr>
          <w:p w:rsidR="008804D2" w:rsidRPr="00194627" w:rsidRDefault="008804D2" w:rsidP="00EE1FB6">
            <w:pPr>
              <w:spacing w:after="0" w:line="240" w:lineRule="auto"/>
              <w:jc w:val="both"/>
              <w:rPr>
                <w:rFonts w:ascii="Times New Roman" w:eastAsia="Times New Roman" w:hAnsi="Times New Roman" w:cs="Times New Roman"/>
                <w:lang w:eastAsia="ru-RU"/>
              </w:rPr>
            </w:pPr>
            <w:bookmarkStart w:id="265" w:name="l1171"/>
            <w:bookmarkEnd w:id="265"/>
            <w:r w:rsidRPr="00194627">
              <w:rPr>
                <w:rFonts w:ascii="Times New Roman" w:eastAsia="Times New Roman" w:hAnsi="Times New Roman" w:cs="Times New Roman"/>
                <w:lang w:eastAsia="ru-RU"/>
              </w:rPr>
              <w:t>2</w:t>
            </w:r>
          </w:p>
        </w:tc>
        <w:tc>
          <w:tcPr>
            <w:tcW w:w="750" w:type="pct"/>
            <w:tcBorders>
              <w:top w:val="outset" w:sz="6" w:space="0" w:color="auto"/>
              <w:left w:val="outset" w:sz="6" w:space="0" w:color="auto"/>
              <w:bottom w:val="outset" w:sz="6" w:space="0" w:color="auto"/>
              <w:right w:val="outset" w:sz="6" w:space="0" w:color="auto"/>
            </w:tcBorders>
            <w:hideMark/>
          </w:tcPr>
          <w:p w:rsidR="008804D2" w:rsidRPr="00194627" w:rsidRDefault="008804D2" w:rsidP="00EE1FB6">
            <w:pPr>
              <w:spacing w:after="0" w:line="240" w:lineRule="auto"/>
              <w:jc w:val="both"/>
              <w:rPr>
                <w:rFonts w:ascii="Times New Roman" w:eastAsia="Times New Roman" w:hAnsi="Times New Roman" w:cs="Times New Roman"/>
                <w:lang w:eastAsia="ru-RU"/>
              </w:rPr>
            </w:pPr>
            <w:bookmarkStart w:id="266" w:name="l1172"/>
            <w:bookmarkEnd w:id="266"/>
            <w:r w:rsidRPr="00194627">
              <w:rPr>
                <w:rFonts w:ascii="Times New Roman" w:eastAsia="Times New Roman" w:hAnsi="Times New Roman" w:cs="Times New Roman"/>
                <w:lang w:eastAsia="ru-RU"/>
              </w:rPr>
              <w:t>2</w:t>
            </w:r>
          </w:p>
        </w:tc>
        <w:tc>
          <w:tcPr>
            <w:tcW w:w="750" w:type="pct"/>
            <w:tcBorders>
              <w:top w:val="outset" w:sz="6" w:space="0" w:color="auto"/>
              <w:left w:val="outset" w:sz="6" w:space="0" w:color="auto"/>
              <w:bottom w:val="outset" w:sz="6" w:space="0" w:color="auto"/>
              <w:right w:val="outset" w:sz="6" w:space="0" w:color="auto"/>
            </w:tcBorders>
            <w:hideMark/>
          </w:tcPr>
          <w:p w:rsidR="008804D2" w:rsidRPr="00194627" w:rsidRDefault="008804D2" w:rsidP="00EE1FB6">
            <w:pPr>
              <w:spacing w:after="0" w:line="240" w:lineRule="auto"/>
              <w:jc w:val="both"/>
              <w:rPr>
                <w:rFonts w:ascii="Times New Roman" w:eastAsia="Times New Roman" w:hAnsi="Times New Roman" w:cs="Times New Roman"/>
                <w:lang w:eastAsia="ru-RU"/>
              </w:rPr>
            </w:pPr>
            <w:bookmarkStart w:id="267" w:name="l1173"/>
            <w:bookmarkEnd w:id="267"/>
            <w:r w:rsidRPr="00194627">
              <w:rPr>
                <w:rFonts w:ascii="Times New Roman" w:eastAsia="Times New Roman" w:hAnsi="Times New Roman" w:cs="Times New Roman"/>
                <w:lang w:eastAsia="ru-RU"/>
              </w:rPr>
              <w:t>-</w:t>
            </w:r>
          </w:p>
        </w:tc>
      </w:tr>
      <w:tr w:rsidR="008804D2" w:rsidRPr="00194627" w:rsidTr="00EE1FB6">
        <w:trPr>
          <w:tblCellSpacing w:w="0" w:type="dxa"/>
        </w:trPr>
        <w:tc>
          <w:tcPr>
            <w:tcW w:w="3050" w:type="pct"/>
            <w:tcBorders>
              <w:top w:val="outset" w:sz="6" w:space="0" w:color="auto"/>
              <w:left w:val="outset" w:sz="6" w:space="0" w:color="auto"/>
              <w:bottom w:val="outset" w:sz="6" w:space="0" w:color="auto"/>
              <w:right w:val="outset" w:sz="6" w:space="0" w:color="auto"/>
            </w:tcBorders>
            <w:hideMark/>
          </w:tcPr>
          <w:p w:rsidR="008804D2" w:rsidRPr="00194627" w:rsidRDefault="008804D2" w:rsidP="00EE1FB6">
            <w:pPr>
              <w:spacing w:after="0" w:line="240" w:lineRule="auto"/>
              <w:jc w:val="both"/>
              <w:rPr>
                <w:rFonts w:ascii="Times New Roman" w:eastAsia="Times New Roman" w:hAnsi="Times New Roman" w:cs="Times New Roman"/>
                <w:lang w:eastAsia="ru-RU"/>
              </w:rPr>
            </w:pPr>
            <w:bookmarkStart w:id="268" w:name="l1174"/>
            <w:bookmarkEnd w:id="268"/>
            <w:r w:rsidRPr="00194627">
              <w:rPr>
                <w:rFonts w:ascii="Times New Roman" w:eastAsia="Times New Roman" w:hAnsi="Times New Roman" w:cs="Times New Roman"/>
                <w:lang w:eastAsia="ru-RU"/>
              </w:rPr>
              <w:t>Дорожные условия и безопасность движения</w:t>
            </w:r>
          </w:p>
        </w:tc>
        <w:tc>
          <w:tcPr>
            <w:tcW w:w="450" w:type="pct"/>
            <w:tcBorders>
              <w:top w:val="outset" w:sz="6" w:space="0" w:color="auto"/>
              <w:left w:val="outset" w:sz="6" w:space="0" w:color="auto"/>
              <w:bottom w:val="outset" w:sz="6" w:space="0" w:color="auto"/>
              <w:right w:val="outset" w:sz="6" w:space="0" w:color="auto"/>
            </w:tcBorders>
            <w:hideMark/>
          </w:tcPr>
          <w:p w:rsidR="008804D2" w:rsidRPr="00194627" w:rsidRDefault="008804D2" w:rsidP="00EE1FB6">
            <w:pPr>
              <w:spacing w:after="0" w:line="240" w:lineRule="auto"/>
              <w:jc w:val="both"/>
              <w:rPr>
                <w:rFonts w:ascii="Times New Roman" w:eastAsia="Times New Roman" w:hAnsi="Times New Roman" w:cs="Times New Roman"/>
                <w:lang w:eastAsia="ru-RU"/>
              </w:rPr>
            </w:pPr>
            <w:bookmarkStart w:id="269" w:name="l1175"/>
            <w:bookmarkEnd w:id="269"/>
            <w:r w:rsidRPr="00194627">
              <w:rPr>
                <w:rFonts w:ascii="Times New Roman" w:eastAsia="Times New Roman" w:hAnsi="Times New Roman" w:cs="Times New Roman"/>
                <w:lang w:eastAsia="ru-RU"/>
              </w:rPr>
              <w:t>4</w:t>
            </w:r>
          </w:p>
        </w:tc>
        <w:tc>
          <w:tcPr>
            <w:tcW w:w="750" w:type="pct"/>
            <w:tcBorders>
              <w:top w:val="outset" w:sz="6" w:space="0" w:color="auto"/>
              <w:left w:val="outset" w:sz="6" w:space="0" w:color="auto"/>
              <w:bottom w:val="outset" w:sz="6" w:space="0" w:color="auto"/>
              <w:right w:val="outset" w:sz="6" w:space="0" w:color="auto"/>
            </w:tcBorders>
            <w:hideMark/>
          </w:tcPr>
          <w:p w:rsidR="008804D2" w:rsidRPr="00194627" w:rsidRDefault="008804D2" w:rsidP="00EE1FB6">
            <w:pPr>
              <w:spacing w:after="0" w:line="240" w:lineRule="auto"/>
              <w:jc w:val="both"/>
              <w:rPr>
                <w:rFonts w:ascii="Times New Roman" w:eastAsia="Times New Roman" w:hAnsi="Times New Roman" w:cs="Times New Roman"/>
                <w:lang w:eastAsia="ru-RU"/>
              </w:rPr>
            </w:pPr>
            <w:bookmarkStart w:id="270" w:name="l1176"/>
            <w:bookmarkEnd w:id="270"/>
            <w:r w:rsidRPr="00194627">
              <w:rPr>
                <w:rFonts w:ascii="Times New Roman" w:eastAsia="Times New Roman" w:hAnsi="Times New Roman" w:cs="Times New Roman"/>
                <w:lang w:eastAsia="ru-RU"/>
              </w:rPr>
              <w:t>2</w:t>
            </w:r>
          </w:p>
        </w:tc>
        <w:tc>
          <w:tcPr>
            <w:tcW w:w="750" w:type="pct"/>
            <w:tcBorders>
              <w:top w:val="outset" w:sz="6" w:space="0" w:color="auto"/>
              <w:left w:val="outset" w:sz="6" w:space="0" w:color="auto"/>
              <w:bottom w:val="outset" w:sz="6" w:space="0" w:color="auto"/>
              <w:right w:val="outset" w:sz="6" w:space="0" w:color="auto"/>
            </w:tcBorders>
            <w:hideMark/>
          </w:tcPr>
          <w:p w:rsidR="008804D2" w:rsidRPr="00194627" w:rsidRDefault="008804D2" w:rsidP="00EE1FB6">
            <w:pPr>
              <w:spacing w:after="0" w:line="240" w:lineRule="auto"/>
              <w:jc w:val="both"/>
              <w:rPr>
                <w:rFonts w:ascii="Times New Roman" w:eastAsia="Times New Roman" w:hAnsi="Times New Roman" w:cs="Times New Roman"/>
                <w:lang w:eastAsia="ru-RU"/>
              </w:rPr>
            </w:pPr>
            <w:bookmarkStart w:id="271" w:name="l1177"/>
            <w:bookmarkEnd w:id="271"/>
            <w:r w:rsidRPr="00194627">
              <w:rPr>
                <w:rFonts w:ascii="Times New Roman" w:eastAsia="Times New Roman" w:hAnsi="Times New Roman" w:cs="Times New Roman"/>
                <w:lang w:eastAsia="ru-RU"/>
              </w:rPr>
              <w:t>2</w:t>
            </w:r>
          </w:p>
        </w:tc>
      </w:tr>
      <w:tr w:rsidR="008804D2" w:rsidRPr="00194627" w:rsidTr="00EE1FB6">
        <w:trPr>
          <w:tblCellSpacing w:w="0" w:type="dxa"/>
        </w:trPr>
        <w:tc>
          <w:tcPr>
            <w:tcW w:w="3050" w:type="pct"/>
            <w:tcBorders>
              <w:top w:val="outset" w:sz="6" w:space="0" w:color="auto"/>
              <w:left w:val="outset" w:sz="6" w:space="0" w:color="auto"/>
              <w:bottom w:val="outset" w:sz="6" w:space="0" w:color="auto"/>
              <w:right w:val="outset" w:sz="6" w:space="0" w:color="auto"/>
            </w:tcBorders>
            <w:hideMark/>
          </w:tcPr>
          <w:p w:rsidR="008804D2" w:rsidRPr="00194627" w:rsidRDefault="008804D2" w:rsidP="00EE1FB6">
            <w:pPr>
              <w:spacing w:after="0" w:line="240" w:lineRule="auto"/>
              <w:jc w:val="both"/>
              <w:rPr>
                <w:rFonts w:ascii="Times New Roman" w:eastAsia="Times New Roman" w:hAnsi="Times New Roman" w:cs="Times New Roman"/>
                <w:lang w:eastAsia="ru-RU"/>
              </w:rPr>
            </w:pPr>
            <w:bookmarkStart w:id="272" w:name="l1178"/>
            <w:bookmarkEnd w:id="272"/>
            <w:r w:rsidRPr="00194627">
              <w:rPr>
                <w:rFonts w:ascii="Times New Roman" w:eastAsia="Times New Roman" w:hAnsi="Times New Roman" w:cs="Times New Roman"/>
                <w:lang w:eastAsia="ru-RU"/>
              </w:rPr>
              <w:t>Принципы эффективного и безопасного управления транспортным средством</w:t>
            </w:r>
          </w:p>
        </w:tc>
        <w:tc>
          <w:tcPr>
            <w:tcW w:w="450" w:type="pct"/>
            <w:tcBorders>
              <w:top w:val="outset" w:sz="6" w:space="0" w:color="auto"/>
              <w:left w:val="outset" w:sz="6" w:space="0" w:color="auto"/>
              <w:bottom w:val="outset" w:sz="6" w:space="0" w:color="auto"/>
              <w:right w:val="outset" w:sz="6" w:space="0" w:color="auto"/>
            </w:tcBorders>
            <w:hideMark/>
          </w:tcPr>
          <w:p w:rsidR="008804D2" w:rsidRPr="00194627" w:rsidRDefault="008804D2" w:rsidP="00EE1FB6">
            <w:pPr>
              <w:spacing w:after="0" w:line="240" w:lineRule="auto"/>
              <w:jc w:val="both"/>
              <w:rPr>
                <w:rFonts w:ascii="Times New Roman" w:eastAsia="Times New Roman" w:hAnsi="Times New Roman" w:cs="Times New Roman"/>
                <w:lang w:eastAsia="ru-RU"/>
              </w:rPr>
            </w:pPr>
            <w:bookmarkStart w:id="273" w:name="l1179"/>
            <w:bookmarkEnd w:id="273"/>
            <w:r w:rsidRPr="00194627">
              <w:rPr>
                <w:rFonts w:ascii="Times New Roman" w:eastAsia="Times New Roman" w:hAnsi="Times New Roman" w:cs="Times New Roman"/>
                <w:lang w:eastAsia="ru-RU"/>
              </w:rPr>
              <w:t>2</w:t>
            </w:r>
          </w:p>
        </w:tc>
        <w:tc>
          <w:tcPr>
            <w:tcW w:w="750" w:type="pct"/>
            <w:tcBorders>
              <w:top w:val="outset" w:sz="6" w:space="0" w:color="auto"/>
              <w:left w:val="outset" w:sz="6" w:space="0" w:color="auto"/>
              <w:bottom w:val="outset" w:sz="6" w:space="0" w:color="auto"/>
              <w:right w:val="outset" w:sz="6" w:space="0" w:color="auto"/>
            </w:tcBorders>
            <w:hideMark/>
          </w:tcPr>
          <w:p w:rsidR="008804D2" w:rsidRPr="00194627" w:rsidRDefault="008804D2" w:rsidP="00EE1FB6">
            <w:pPr>
              <w:spacing w:after="0" w:line="240" w:lineRule="auto"/>
              <w:jc w:val="both"/>
              <w:rPr>
                <w:rFonts w:ascii="Times New Roman" w:eastAsia="Times New Roman" w:hAnsi="Times New Roman" w:cs="Times New Roman"/>
                <w:lang w:eastAsia="ru-RU"/>
              </w:rPr>
            </w:pPr>
            <w:bookmarkStart w:id="274" w:name="l1180"/>
            <w:bookmarkEnd w:id="274"/>
            <w:r w:rsidRPr="00194627">
              <w:rPr>
                <w:rFonts w:ascii="Times New Roman" w:eastAsia="Times New Roman" w:hAnsi="Times New Roman" w:cs="Times New Roman"/>
                <w:lang w:eastAsia="ru-RU"/>
              </w:rPr>
              <w:t>2</w:t>
            </w:r>
          </w:p>
        </w:tc>
        <w:tc>
          <w:tcPr>
            <w:tcW w:w="750" w:type="pct"/>
            <w:tcBorders>
              <w:top w:val="outset" w:sz="6" w:space="0" w:color="auto"/>
              <w:left w:val="outset" w:sz="6" w:space="0" w:color="auto"/>
              <w:bottom w:val="outset" w:sz="6" w:space="0" w:color="auto"/>
              <w:right w:val="outset" w:sz="6" w:space="0" w:color="auto"/>
            </w:tcBorders>
            <w:hideMark/>
          </w:tcPr>
          <w:p w:rsidR="008804D2" w:rsidRPr="00194627" w:rsidRDefault="008804D2" w:rsidP="00EE1FB6">
            <w:pPr>
              <w:spacing w:after="0" w:line="240" w:lineRule="auto"/>
              <w:jc w:val="both"/>
              <w:rPr>
                <w:rFonts w:ascii="Times New Roman" w:eastAsia="Times New Roman" w:hAnsi="Times New Roman" w:cs="Times New Roman"/>
                <w:lang w:eastAsia="ru-RU"/>
              </w:rPr>
            </w:pPr>
            <w:bookmarkStart w:id="275" w:name="l1181"/>
            <w:bookmarkEnd w:id="275"/>
            <w:r w:rsidRPr="00194627">
              <w:rPr>
                <w:rFonts w:ascii="Times New Roman" w:eastAsia="Times New Roman" w:hAnsi="Times New Roman" w:cs="Times New Roman"/>
                <w:lang w:eastAsia="ru-RU"/>
              </w:rPr>
              <w:t>-</w:t>
            </w:r>
          </w:p>
        </w:tc>
      </w:tr>
      <w:tr w:rsidR="008804D2" w:rsidRPr="00194627" w:rsidTr="00EE1FB6">
        <w:trPr>
          <w:tblCellSpacing w:w="0" w:type="dxa"/>
        </w:trPr>
        <w:tc>
          <w:tcPr>
            <w:tcW w:w="3050" w:type="pct"/>
            <w:tcBorders>
              <w:top w:val="outset" w:sz="6" w:space="0" w:color="auto"/>
              <w:left w:val="outset" w:sz="6" w:space="0" w:color="auto"/>
              <w:bottom w:val="outset" w:sz="6" w:space="0" w:color="auto"/>
              <w:right w:val="outset" w:sz="6" w:space="0" w:color="auto"/>
            </w:tcBorders>
            <w:hideMark/>
          </w:tcPr>
          <w:p w:rsidR="008804D2" w:rsidRPr="00194627" w:rsidRDefault="008804D2" w:rsidP="00EE1FB6">
            <w:pPr>
              <w:spacing w:after="0" w:line="240" w:lineRule="auto"/>
              <w:jc w:val="both"/>
              <w:rPr>
                <w:rFonts w:ascii="Times New Roman" w:eastAsia="Times New Roman" w:hAnsi="Times New Roman" w:cs="Times New Roman"/>
                <w:lang w:eastAsia="ru-RU"/>
              </w:rPr>
            </w:pPr>
            <w:bookmarkStart w:id="276" w:name="l1182"/>
            <w:bookmarkEnd w:id="276"/>
            <w:r w:rsidRPr="00194627">
              <w:rPr>
                <w:rFonts w:ascii="Times New Roman" w:eastAsia="Times New Roman" w:hAnsi="Times New Roman" w:cs="Times New Roman"/>
                <w:lang w:eastAsia="ru-RU"/>
              </w:rPr>
              <w:t>Обеспечение безопасности наиболее уязвимых участников дорожного движения</w:t>
            </w:r>
          </w:p>
        </w:tc>
        <w:tc>
          <w:tcPr>
            <w:tcW w:w="450" w:type="pct"/>
            <w:tcBorders>
              <w:top w:val="outset" w:sz="6" w:space="0" w:color="auto"/>
              <w:left w:val="outset" w:sz="6" w:space="0" w:color="auto"/>
              <w:bottom w:val="outset" w:sz="6" w:space="0" w:color="auto"/>
              <w:right w:val="outset" w:sz="6" w:space="0" w:color="auto"/>
            </w:tcBorders>
            <w:hideMark/>
          </w:tcPr>
          <w:p w:rsidR="008804D2" w:rsidRPr="00194627" w:rsidRDefault="008804D2" w:rsidP="00EE1FB6">
            <w:pPr>
              <w:spacing w:after="0" w:line="240" w:lineRule="auto"/>
              <w:jc w:val="both"/>
              <w:rPr>
                <w:rFonts w:ascii="Times New Roman" w:eastAsia="Times New Roman" w:hAnsi="Times New Roman" w:cs="Times New Roman"/>
                <w:lang w:eastAsia="ru-RU"/>
              </w:rPr>
            </w:pPr>
            <w:bookmarkStart w:id="277" w:name="l1183"/>
            <w:bookmarkEnd w:id="277"/>
            <w:r w:rsidRPr="00194627">
              <w:rPr>
                <w:rFonts w:ascii="Times New Roman" w:eastAsia="Times New Roman" w:hAnsi="Times New Roman" w:cs="Times New Roman"/>
                <w:lang w:eastAsia="ru-RU"/>
              </w:rPr>
              <w:t>2</w:t>
            </w:r>
          </w:p>
        </w:tc>
        <w:tc>
          <w:tcPr>
            <w:tcW w:w="750" w:type="pct"/>
            <w:tcBorders>
              <w:top w:val="outset" w:sz="6" w:space="0" w:color="auto"/>
              <w:left w:val="outset" w:sz="6" w:space="0" w:color="auto"/>
              <w:bottom w:val="outset" w:sz="6" w:space="0" w:color="auto"/>
              <w:right w:val="outset" w:sz="6" w:space="0" w:color="auto"/>
            </w:tcBorders>
            <w:hideMark/>
          </w:tcPr>
          <w:p w:rsidR="008804D2" w:rsidRPr="00194627" w:rsidRDefault="008804D2" w:rsidP="00EE1FB6">
            <w:pPr>
              <w:spacing w:after="0" w:line="240" w:lineRule="auto"/>
              <w:jc w:val="both"/>
              <w:rPr>
                <w:rFonts w:ascii="Times New Roman" w:eastAsia="Times New Roman" w:hAnsi="Times New Roman" w:cs="Times New Roman"/>
                <w:lang w:eastAsia="ru-RU"/>
              </w:rPr>
            </w:pPr>
            <w:bookmarkStart w:id="278" w:name="l1184"/>
            <w:bookmarkEnd w:id="278"/>
            <w:r w:rsidRPr="00194627">
              <w:rPr>
                <w:rFonts w:ascii="Times New Roman" w:eastAsia="Times New Roman" w:hAnsi="Times New Roman" w:cs="Times New Roman"/>
                <w:lang w:eastAsia="ru-RU"/>
              </w:rPr>
              <w:t>2</w:t>
            </w:r>
          </w:p>
        </w:tc>
        <w:tc>
          <w:tcPr>
            <w:tcW w:w="750" w:type="pct"/>
            <w:tcBorders>
              <w:top w:val="outset" w:sz="6" w:space="0" w:color="auto"/>
              <w:left w:val="outset" w:sz="6" w:space="0" w:color="auto"/>
              <w:bottom w:val="outset" w:sz="6" w:space="0" w:color="auto"/>
              <w:right w:val="outset" w:sz="6" w:space="0" w:color="auto"/>
            </w:tcBorders>
            <w:hideMark/>
          </w:tcPr>
          <w:p w:rsidR="008804D2" w:rsidRPr="00194627" w:rsidRDefault="008804D2" w:rsidP="00EE1FB6">
            <w:pPr>
              <w:spacing w:after="0" w:line="240" w:lineRule="auto"/>
              <w:jc w:val="both"/>
              <w:rPr>
                <w:rFonts w:ascii="Times New Roman" w:eastAsia="Times New Roman" w:hAnsi="Times New Roman" w:cs="Times New Roman"/>
                <w:lang w:eastAsia="ru-RU"/>
              </w:rPr>
            </w:pPr>
            <w:bookmarkStart w:id="279" w:name="l1185"/>
            <w:bookmarkEnd w:id="279"/>
            <w:r w:rsidRPr="00194627">
              <w:rPr>
                <w:rFonts w:ascii="Times New Roman" w:eastAsia="Times New Roman" w:hAnsi="Times New Roman" w:cs="Times New Roman"/>
                <w:lang w:eastAsia="ru-RU"/>
              </w:rPr>
              <w:t>-</w:t>
            </w:r>
          </w:p>
        </w:tc>
      </w:tr>
      <w:tr w:rsidR="008804D2" w:rsidRPr="00194627" w:rsidTr="00EE1FB6">
        <w:trPr>
          <w:tblCellSpacing w:w="0" w:type="dxa"/>
        </w:trPr>
        <w:tc>
          <w:tcPr>
            <w:tcW w:w="3050" w:type="pct"/>
            <w:tcBorders>
              <w:top w:val="outset" w:sz="6" w:space="0" w:color="auto"/>
              <w:left w:val="outset" w:sz="6" w:space="0" w:color="auto"/>
              <w:bottom w:val="outset" w:sz="6" w:space="0" w:color="auto"/>
              <w:right w:val="outset" w:sz="6" w:space="0" w:color="auto"/>
            </w:tcBorders>
            <w:hideMark/>
          </w:tcPr>
          <w:p w:rsidR="008804D2" w:rsidRPr="00194627" w:rsidRDefault="008804D2" w:rsidP="00EE1FB6">
            <w:pPr>
              <w:spacing w:after="0" w:line="240" w:lineRule="auto"/>
              <w:jc w:val="both"/>
              <w:rPr>
                <w:rFonts w:ascii="Times New Roman" w:eastAsia="Times New Roman" w:hAnsi="Times New Roman" w:cs="Times New Roman"/>
                <w:lang w:eastAsia="ru-RU"/>
              </w:rPr>
            </w:pPr>
            <w:bookmarkStart w:id="280" w:name="l1186"/>
            <w:bookmarkEnd w:id="280"/>
            <w:r w:rsidRPr="00194627">
              <w:rPr>
                <w:rFonts w:ascii="Times New Roman" w:eastAsia="Times New Roman" w:hAnsi="Times New Roman" w:cs="Times New Roman"/>
                <w:lang w:eastAsia="ru-RU"/>
              </w:rPr>
              <w:t>Итого</w:t>
            </w:r>
          </w:p>
        </w:tc>
        <w:tc>
          <w:tcPr>
            <w:tcW w:w="450" w:type="pct"/>
            <w:tcBorders>
              <w:top w:val="outset" w:sz="6" w:space="0" w:color="auto"/>
              <w:left w:val="outset" w:sz="6" w:space="0" w:color="auto"/>
              <w:bottom w:val="outset" w:sz="6" w:space="0" w:color="auto"/>
              <w:right w:val="outset" w:sz="6" w:space="0" w:color="auto"/>
            </w:tcBorders>
            <w:hideMark/>
          </w:tcPr>
          <w:p w:rsidR="008804D2" w:rsidRPr="00194627" w:rsidRDefault="008804D2" w:rsidP="00EE1FB6">
            <w:pPr>
              <w:spacing w:after="0" w:line="240" w:lineRule="auto"/>
              <w:jc w:val="both"/>
              <w:rPr>
                <w:rFonts w:ascii="Times New Roman" w:eastAsia="Times New Roman" w:hAnsi="Times New Roman" w:cs="Times New Roman"/>
                <w:lang w:eastAsia="ru-RU"/>
              </w:rPr>
            </w:pPr>
            <w:bookmarkStart w:id="281" w:name="l1187"/>
            <w:bookmarkEnd w:id="281"/>
            <w:r w:rsidRPr="00194627">
              <w:rPr>
                <w:rFonts w:ascii="Times New Roman" w:eastAsia="Times New Roman" w:hAnsi="Times New Roman" w:cs="Times New Roman"/>
                <w:lang w:eastAsia="ru-RU"/>
              </w:rPr>
              <w:t>14</w:t>
            </w:r>
          </w:p>
        </w:tc>
        <w:tc>
          <w:tcPr>
            <w:tcW w:w="750" w:type="pct"/>
            <w:tcBorders>
              <w:top w:val="outset" w:sz="6" w:space="0" w:color="auto"/>
              <w:left w:val="outset" w:sz="6" w:space="0" w:color="auto"/>
              <w:bottom w:val="outset" w:sz="6" w:space="0" w:color="auto"/>
              <w:right w:val="outset" w:sz="6" w:space="0" w:color="auto"/>
            </w:tcBorders>
            <w:hideMark/>
          </w:tcPr>
          <w:p w:rsidR="008804D2" w:rsidRPr="00194627" w:rsidRDefault="008804D2" w:rsidP="00EE1FB6">
            <w:pPr>
              <w:spacing w:after="0" w:line="240" w:lineRule="auto"/>
              <w:jc w:val="both"/>
              <w:rPr>
                <w:rFonts w:ascii="Times New Roman" w:eastAsia="Times New Roman" w:hAnsi="Times New Roman" w:cs="Times New Roman"/>
                <w:lang w:eastAsia="ru-RU"/>
              </w:rPr>
            </w:pPr>
            <w:bookmarkStart w:id="282" w:name="l1188"/>
            <w:bookmarkEnd w:id="282"/>
            <w:r w:rsidRPr="00194627">
              <w:rPr>
                <w:rFonts w:ascii="Times New Roman" w:eastAsia="Times New Roman" w:hAnsi="Times New Roman" w:cs="Times New Roman"/>
                <w:lang w:eastAsia="ru-RU"/>
              </w:rPr>
              <w:t>12</w:t>
            </w:r>
          </w:p>
        </w:tc>
        <w:tc>
          <w:tcPr>
            <w:tcW w:w="750" w:type="pct"/>
            <w:tcBorders>
              <w:top w:val="outset" w:sz="6" w:space="0" w:color="auto"/>
              <w:left w:val="outset" w:sz="6" w:space="0" w:color="auto"/>
              <w:bottom w:val="outset" w:sz="6" w:space="0" w:color="auto"/>
              <w:right w:val="outset" w:sz="6" w:space="0" w:color="auto"/>
            </w:tcBorders>
            <w:hideMark/>
          </w:tcPr>
          <w:p w:rsidR="008804D2" w:rsidRPr="00194627" w:rsidRDefault="008804D2" w:rsidP="00EE1FB6">
            <w:pPr>
              <w:spacing w:after="0" w:line="240" w:lineRule="auto"/>
              <w:jc w:val="both"/>
              <w:rPr>
                <w:rFonts w:ascii="Times New Roman" w:eastAsia="Times New Roman" w:hAnsi="Times New Roman" w:cs="Times New Roman"/>
                <w:lang w:eastAsia="ru-RU"/>
              </w:rPr>
            </w:pPr>
            <w:bookmarkStart w:id="283" w:name="l1189"/>
            <w:bookmarkEnd w:id="283"/>
            <w:r w:rsidRPr="00194627">
              <w:rPr>
                <w:rFonts w:ascii="Times New Roman" w:eastAsia="Times New Roman" w:hAnsi="Times New Roman" w:cs="Times New Roman"/>
                <w:lang w:eastAsia="ru-RU"/>
              </w:rPr>
              <w:t>2</w:t>
            </w:r>
          </w:p>
        </w:tc>
      </w:tr>
    </w:tbl>
    <w:p w:rsidR="008804D2" w:rsidRPr="00194627"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proofErr w:type="gramStart"/>
      <w:r w:rsidRPr="00194627">
        <w:rPr>
          <w:rFonts w:ascii="Times New Roman" w:eastAsia="Times New Roman" w:hAnsi="Times New Roman" w:cs="Times New Roman"/>
          <w:lang w:eastAsia="ru-RU"/>
        </w:rPr>
        <w:t>Дорожное движение: дорожное движение как система управления водитель-автомобиль-дорога (ВАД); показатели качества функционирования системы ВАД; понятие о дорожно-транспортном происшествии (ДТП); виды дорожно-транспортных происшествий; причины возникновения дорожно-транспортных происшествий; анализ безопасности дорожного движения (БДД) в России; эффективность и безопасность; безаварийность как условие достижения цели управления транспортным средством; плотность транспортного потока; соответствующие пропускной способности дороги;</w:t>
      </w:r>
      <w:proofErr w:type="gramEnd"/>
      <w:r w:rsidRPr="00194627">
        <w:rPr>
          <w:rFonts w:ascii="Times New Roman" w:eastAsia="Times New Roman" w:hAnsi="Times New Roman" w:cs="Times New Roman"/>
          <w:lang w:eastAsia="ru-RU"/>
        </w:rPr>
        <w:t xml:space="preserve"> причины возникновения заторов.</w:t>
      </w:r>
      <w:bookmarkStart w:id="284" w:name="l1190"/>
      <w:bookmarkStart w:id="285" w:name="l38852"/>
      <w:bookmarkStart w:id="286" w:name="l41574"/>
      <w:bookmarkEnd w:id="284"/>
      <w:bookmarkEnd w:id="285"/>
      <w:bookmarkEnd w:id="286"/>
    </w:p>
    <w:p w:rsidR="008804D2" w:rsidRPr="00194627"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proofErr w:type="gramStart"/>
      <w:r w:rsidRPr="00194627">
        <w:rPr>
          <w:rFonts w:ascii="Times New Roman" w:eastAsia="Times New Roman" w:hAnsi="Times New Roman" w:cs="Times New Roman"/>
          <w:lang w:eastAsia="ru-RU"/>
        </w:rPr>
        <w:t>Профессиональная надежность водителя: понятие о надежности водителя; анализ деятельности водителя; информация, необходимая водителю для управления транспортным средством; обработка информации; сравнение текущей информации с безопасными значениями, сформированными в памяти водителя, в процессе обучения и накопления опыта; штатные и нештатные ситуации; снижение надежности водителя при неожиданном возникновении нештатной ситуации; режим труда и отдыха водителя;</w:t>
      </w:r>
      <w:proofErr w:type="gramEnd"/>
      <w:r w:rsidRPr="00194627">
        <w:rPr>
          <w:rFonts w:ascii="Times New Roman" w:eastAsia="Times New Roman" w:hAnsi="Times New Roman" w:cs="Times New Roman"/>
          <w:lang w:eastAsia="ru-RU"/>
        </w:rPr>
        <w:t xml:space="preserve"> зависимость надежности водителя от различных видов недомоганий, курения и степени опьянения; мотивы безопасного и эффективного управления транспортным средством.</w:t>
      </w:r>
      <w:bookmarkStart w:id="287" w:name="l1191"/>
      <w:bookmarkStart w:id="288" w:name="l38853"/>
      <w:bookmarkStart w:id="289" w:name="l38854"/>
      <w:bookmarkEnd w:id="287"/>
      <w:bookmarkEnd w:id="288"/>
      <w:bookmarkEnd w:id="289"/>
    </w:p>
    <w:p w:rsidR="008804D2" w:rsidRPr="004F1C51" w:rsidRDefault="008804D2" w:rsidP="008804D2">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194627">
        <w:rPr>
          <w:rFonts w:ascii="Times New Roman" w:eastAsia="Times New Roman" w:hAnsi="Times New Roman" w:cs="Times New Roman"/>
          <w:lang w:eastAsia="ru-RU"/>
        </w:rPr>
        <w:t>Влияние свойств транспортного средства на эффективность и безопасность управления: силы, действующие на транспортное средство в различных условиях движения; уравнение тягового баланса; сила сцепления колес с дорогой; понятие о коэффициенте сцепления; изменение коэффициента сцепления в зависимости от погодных условий, режимов движения транспортного средства, состояния шин и дорожного покрытия; безопасная дистанция в секундах и метрах;</w:t>
      </w:r>
      <w:proofErr w:type="gramEnd"/>
      <w:r w:rsidRPr="00194627">
        <w:rPr>
          <w:rFonts w:ascii="Times New Roman" w:eastAsia="Times New Roman" w:hAnsi="Times New Roman" w:cs="Times New Roman"/>
          <w:lang w:eastAsia="ru-RU"/>
        </w:rPr>
        <w:t xml:space="preserve"> </w:t>
      </w:r>
      <w:proofErr w:type="gramStart"/>
      <w:r w:rsidRPr="00194627">
        <w:rPr>
          <w:rFonts w:ascii="Times New Roman" w:eastAsia="Times New Roman" w:hAnsi="Times New Roman" w:cs="Times New Roman"/>
          <w:lang w:eastAsia="ru-RU"/>
        </w:rPr>
        <w:t xml:space="preserve">способы контроля безопасной дистанции; безопасный боковой интервал; резервы управления скоростью, ускорением, дистанцией и боковым интервалом; условия безопасного управления; дорожные условия и прогнозирование изменения дорожной ситуации; выбор скорости, ускорения, дистанции и бокового интервала с учетом геометрических параметров дороги и условий движения; влияние </w:t>
      </w:r>
      <w:r w:rsidRPr="004F1C51">
        <w:rPr>
          <w:rFonts w:ascii="Times New Roman" w:eastAsia="Times New Roman" w:hAnsi="Times New Roman" w:cs="Times New Roman"/>
          <w:sz w:val="24"/>
          <w:szCs w:val="24"/>
          <w:lang w:eastAsia="ru-RU"/>
        </w:rPr>
        <w:t>плотности транспортного потока на вероятность и тип ДТП; Решение ситуационных задач.</w:t>
      </w:r>
      <w:bookmarkStart w:id="290" w:name="l1193"/>
      <w:bookmarkStart w:id="291" w:name="l38857"/>
      <w:bookmarkStart w:id="292" w:name="l38858"/>
      <w:bookmarkEnd w:id="290"/>
      <w:bookmarkEnd w:id="291"/>
      <w:bookmarkEnd w:id="292"/>
      <w:proofErr w:type="gramEnd"/>
    </w:p>
    <w:p w:rsidR="008804D2" w:rsidRPr="00F96F2A"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proofErr w:type="gramStart"/>
      <w:r w:rsidRPr="00F96F2A">
        <w:rPr>
          <w:rFonts w:ascii="Times New Roman" w:eastAsia="Times New Roman" w:hAnsi="Times New Roman" w:cs="Times New Roman"/>
          <w:lang w:eastAsia="ru-RU"/>
        </w:rPr>
        <w:t xml:space="preserve">Принципы эффективного и безопасного управления транспортным средством: влияние опыта, приобретаемого водителем, на уровень аварийности в дорожном движении; наиболее опасный период накопления водителем опыта; условия безопасного управления транспортным средством; регулирование скорости движения транспортного средства с учетом плотности транспортного </w:t>
      </w:r>
      <w:r w:rsidRPr="00F96F2A">
        <w:rPr>
          <w:rFonts w:ascii="Times New Roman" w:eastAsia="Times New Roman" w:hAnsi="Times New Roman" w:cs="Times New Roman"/>
          <w:lang w:eastAsia="ru-RU"/>
        </w:rPr>
        <w:lastRenderedPageBreak/>
        <w:t>потока; показатели эффективности управления транспортным средством; зависимость средней скорости транспортного средства от его максимальной скорости в транспортных потоках различной плотности;</w:t>
      </w:r>
      <w:proofErr w:type="gramEnd"/>
      <w:r w:rsidRPr="00F96F2A">
        <w:rPr>
          <w:rFonts w:ascii="Times New Roman" w:eastAsia="Times New Roman" w:hAnsi="Times New Roman" w:cs="Times New Roman"/>
          <w:lang w:eastAsia="ru-RU"/>
        </w:rPr>
        <w:t xml:space="preserve"> снижение эксплуатационного расхода топлива - действенный способ повышения эффективности управления транспортным средством; безопасное и эффективное управления транспортным средством; проблема экологической безопасности; принципы экономичного управления транспортным средством; факторы, влияющие на эксплуатационный расход топлива.</w:t>
      </w:r>
      <w:bookmarkStart w:id="293" w:name="l1194"/>
      <w:bookmarkStart w:id="294" w:name="l38859"/>
      <w:bookmarkEnd w:id="293"/>
      <w:bookmarkEnd w:id="294"/>
    </w:p>
    <w:p w:rsidR="008804D2" w:rsidRPr="00F96F2A"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proofErr w:type="gramStart"/>
      <w:r w:rsidRPr="00F96F2A">
        <w:rPr>
          <w:rFonts w:ascii="Times New Roman" w:eastAsia="Times New Roman" w:hAnsi="Times New Roman" w:cs="Times New Roman"/>
          <w:lang w:eastAsia="ru-RU"/>
        </w:rPr>
        <w:t xml:space="preserve">Обеспечение безопасности наиболее уязвимых участников дорожного движения: безопасность пассажиров транспортных средств; результаты исследований, позволяющие утверждать о необходимости и эффективности использования ремней безопасности; опасные последствия срабатывания подушек безопасности для </w:t>
      </w:r>
      <w:proofErr w:type="spellStart"/>
      <w:r w:rsidRPr="00F96F2A">
        <w:rPr>
          <w:rFonts w:ascii="Times New Roman" w:eastAsia="Times New Roman" w:hAnsi="Times New Roman" w:cs="Times New Roman"/>
          <w:lang w:eastAsia="ru-RU"/>
        </w:rPr>
        <w:t>непристегнутых</w:t>
      </w:r>
      <w:proofErr w:type="spellEnd"/>
      <w:r w:rsidRPr="00F96F2A">
        <w:rPr>
          <w:rFonts w:ascii="Times New Roman" w:eastAsia="Times New Roman" w:hAnsi="Times New Roman" w:cs="Times New Roman"/>
          <w:lang w:eastAsia="ru-RU"/>
        </w:rPr>
        <w:t xml:space="preserve"> водителя и пассажиров транспортных средств; использование ремней безопасности; детская пассажирская безопасность; особенности проезда нерегулируемых пешеходных переходов, расположенных вблизи детских учреждений; обеспечение безопасности пешеходов и велосипедистов при движении в жилых зонах.</w:t>
      </w:r>
      <w:bookmarkStart w:id="295" w:name="l1195"/>
      <w:bookmarkStart w:id="296" w:name="l38860"/>
      <w:bookmarkEnd w:id="295"/>
      <w:bookmarkEnd w:id="296"/>
      <w:proofErr w:type="gramEnd"/>
    </w:p>
    <w:p w:rsidR="008804D2" w:rsidRPr="00F96F2A" w:rsidRDefault="008804D2" w:rsidP="008804D2">
      <w:pPr>
        <w:spacing w:before="100" w:beforeAutospacing="1" w:after="100" w:afterAutospacing="1" w:line="240" w:lineRule="auto"/>
        <w:jc w:val="both"/>
        <w:outlineLvl w:val="2"/>
        <w:rPr>
          <w:rFonts w:ascii="Times New Roman" w:eastAsia="Times New Roman" w:hAnsi="Times New Roman" w:cs="Times New Roman"/>
          <w:b/>
          <w:bCs/>
          <w:lang w:eastAsia="ru-RU"/>
        </w:rPr>
      </w:pPr>
      <w:bookmarkStart w:id="297" w:name="h42242"/>
      <w:bookmarkEnd w:id="297"/>
      <w:r w:rsidRPr="00F96F2A">
        <w:rPr>
          <w:rFonts w:ascii="Times New Roman" w:eastAsia="Times New Roman" w:hAnsi="Times New Roman" w:cs="Times New Roman"/>
          <w:b/>
          <w:bCs/>
          <w:lang w:eastAsia="ru-RU"/>
        </w:rPr>
        <w:t>3.1.4. Учебный предмет "Первая помощь при дорожно-транспортном происшествии".</w:t>
      </w:r>
      <w:bookmarkStart w:id="298" w:name="l1196"/>
      <w:bookmarkEnd w:id="298"/>
    </w:p>
    <w:p w:rsidR="008804D2" w:rsidRPr="00F96F2A"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F96F2A">
        <w:rPr>
          <w:rFonts w:ascii="Times New Roman" w:eastAsia="Times New Roman" w:hAnsi="Times New Roman" w:cs="Times New Roman"/>
          <w:lang w:eastAsia="ru-RU"/>
        </w:rPr>
        <w:t>Распределение учебных часов по разделам и темам</w:t>
      </w:r>
      <w:bookmarkStart w:id="299" w:name="l1197"/>
      <w:bookmarkEnd w:id="299"/>
    </w:p>
    <w:p w:rsidR="008804D2" w:rsidRPr="00F96F2A"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F96F2A">
        <w:rPr>
          <w:rFonts w:ascii="Times New Roman" w:eastAsia="Times New Roman" w:hAnsi="Times New Roman" w:cs="Times New Roman"/>
          <w:i/>
          <w:iCs/>
          <w:lang w:eastAsia="ru-RU"/>
        </w:rPr>
        <w:t>Таблица 5</w:t>
      </w:r>
      <w:bookmarkStart w:id="300" w:name="l1198"/>
      <w:bookmarkEnd w:id="300"/>
    </w:p>
    <w:tbl>
      <w:tblPr>
        <w:tblW w:w="5000" w:type="pct"/>
        <w:tblCellSpacing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730"/>
        <w:gridCol w:w="834"/>
        <w:gridCol w:w="1452"/>
        <w:gridCol w:w="1399"/>
      </w:tblGrid>
      <w:tr w:rsidR="008804D2" w:rsidRPr="00F96F2A" w:rsidTr="00EE1FB6">
        <w:trPr>
          <w:tblCellSpacing w:w="0" w:type="dxa"/>
        </w:trPr>
        <w:tc>
          <w:tcPr>
            <w:tcW w:w="3050" w:type="pct"/>
            <w:vMerge w:val="restart"/>
            <w:tcBorders>
              <w:top w:val="outset" w:sz="6" w:space="0" w:color="auto"/>
              <w:left w:val="outset" w:sz="6" w:space="0" w:color="auto"/>
              <w:bottom w:val="outset" w:sz="6" w:space="0" w:color="auto"/>
              <w:right w:val="outset" w:sz="6" w:space="0" w:color="auto"/>
            </w:tcBorders>
            <w:hideMark/>
          </w:tcPr>
          <w:p w:rsidR="008804D2" w:rsidRPr="00F96F2A" w:rsidRDefault="008804D2" w:rsidP="00EE1FB6">
            <w:pPr>
              <w:spacing w:after="0" w:line="240" w:lineRule="auto"/>
              <w:jc w:val="both"/>
              <w:rPr>
                <w:rFonts w:ascii="Times New Roman" w:eastAsia="Times New Roman" w:hAnsi="Times New Roman" w:cs="Times New Roman"/>
                <w:lang w:eastAsia="ru-RU"/>
              </w:rPr>
            </w:pPr>
            <w:bookmarkStart w:id="301" w:name="l1199"/>
            <w:bookmarkEnd w:id="301"/>
            <w:r w:rsidRPr="00F96F2A">
              <w:rPr>
                <w:rFonts w:ascii="Times New Roman" w:eastAsia="Times New Roman" w:hAnsi="Times New Roman" w:cs="Times New Roman"/>
                <w:lang w:eastAsia="ru-RU"/>
              </w:rPr>
              <w:t>Наименование разделов и тем</w:t>
            </w:r>
          </w:p>
        </w:tc>
        <w:tc>
          <w:tcPr>
            <w:tcW w:w="0" w:type="auto"/>
            <w:gridSpan w:val="3"/>
            <w:tcBorders>
              <w:top w:val="outset" w:sz="6" w:space="0" w:color="auto"/>
              <w:left w:val="outset" w:sz="6" w:space="0" w:color="auto"/>
              <w:bottom w:val="outset" w:sz="6" w:space="0" w:color="auto"/>
              <w:right w:val="outset" w:sz="6" w:space="0" w:color="auto"/>
            </w:tcBorders>
            <w:hideMark/>
          </w:tcPr>
          <w:p w:rsidR="008804D2" w:rsidRPr="00F96F2A" w:rsidRDefault="008804D2" w:rsidP="00EE1FB6">
            <w:pPr>
              <w:spacing w:after="0" w:line="240" w:lineRule="auto"/>
              <w:jc w:val="both"/>
              <w:rPr>
                <w:rFonts w:ascii="Times New Roman" w:eastAsia="Times New Roman" w:hAnsi="Times New Roman" w:cs="Times New Roman"/>
                <w:lang w:eastAsia="ru-RU"/>
              </w:rPr>
            </w:pPr>
            <w:bookmarkStart w:id="302" w:name="l1200"/>
            <w:bookmarkEnd w:id="302"/>
            <w:r w:rsidRPr="00F96F2A">
              <w:rPr>
                <w:rFonts w:ascii="Times New Roman" w:eastAsia="Times New Roman" w:hAnsi="Times New Roman" w:cs="Times New Roman"/>
                <w:lang w:eastAsia="ru-RU"/>
              </w:rPr>
              <w:t>Количество часов</w:t>
            </w:r>
          </w:p>
        </w:tc>
      </w:tr>
      <w:tr w:rsidR="008804D2" w:rsidRPr="00F96F2A" w:rsidTr="00EE1FB6">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8804D2" w:rsidRPr="00F96F2A" w:rsidRDefault="008804D2" w:rsidP="00EE1FB6">
            <w:pPr>
              <w:spacing w:after="0" w:line="240" w:lineRule="auto"/>
              <w:jc w:val="both"/>
              <w:rPr>
                <w:rFonts w:ascii="Times New Roman" w:eastAsia="Times New Roman" w:hAnsi="Times New Roman" w:cs="Times New Roman"/>
                <w:lang w:eastAsia="ru-RU"/>
              </w:rPr>
            </w:pPr>
          </w:p>
        </w:tc>
        <w:tc>
          <w:tcPr>
            <w:tcW w:w="450" w:type="pct"/>
            <w:vMerge w:val="restart"/>
            <w:tcBorders>
              <w:top w:val="outset" w:sz="6" w:space="0" w:color="auto"/>
              <w:left w:val="outset" w:sz="6" w:space="0" w:color="auto"/>
              <w:bottom w:val="outset" w:sz="6" w:space="0" w:color="auto"/>
              <w:right w:val="outset" w:sz="6" w:space="0" w:color="auto"/>
            </w:tcBorders>
            <w:hideMark/>
          </w:tcPr>
          <w:p w:rsidR="008804D2" w:rsidRPr="00F96F2A" w:rsidRDefault="008804D2" w:rsidP="00EE1FB6">
            <w:pPr>
              <w:spacing w:after="0" w:line="240" w:lineRule="auto"/>
              <w:jc w:val="both"/>
              <w:rPr>
                <w:rFonts w:ascii="Times New Roman" w:eastAsia="Times New Roman" w:hAnsi="Times New Roman" w:cs="Times New Roman"/>
                <w:lang w:eastAsia="ru-RU"/>
              </w:rPr>
            </w:pPr>
            <w:bookmarkStart w:id="303" w:name="l1201"/>
            <w:bookmarkEnd w:id="303"/>
            <w:r w:rsidRPr="00F96F2A">
              <w:rPr>
                <w:rFonts w:ascii="Times New Roman" w:eastAsia="Times New Roman" w:hAnsi="Times New Roman" w:cs="Times New Roman"/>
                <w:lang w:eastAsia="ru-RU"/>
              </w:rPr>
              <w:t>Всего</w:t>
            </w:r>
          </w:p>
        </w:tc>
        <w:tc>
          <w:tcPr>
            <w:tcW w:w="0" w:type="auto"/>
            <w:gridSpan w:val="2"/>
            <w:tcBorders>
              <w:top w:val="outset" w:sz="6" w:space="0" w:color="auto"/>
              <w:left w:val="outset" w:sz="6" w:space="0" w:color="auto"/>
              <w:bottom w:val="outset" w:sz="6" w:space="0" w:color="auto"/>
              <w:right w:val="outset" w:sz="6" w:space="0" w:color="auto"/>
            </w:tcBorders>
            <w:hideMark/>
          </w:tcPr>
          <w:p w:rsidR="008804D2" w:rsidRPr="00F96F2A" w:rsidRDefault="008804D2" w:rsidP="00EE1FB6">
            <w:pPr>
              <w:spacing w:after="0" w:line="240" w:lineRule="auto"/>
              <w:jc w:val="both"/>
              <w:rPr>
                <w:rFonts w:ascii="Times New Roman" w:eastAsia="Times New Roman" w:hAnsi="Times New Roman" w:cs="Times New Roman"/>
                <w:lang w:eastAsia="ru-RU"/>
              </w:rPr>
            </w:pPr>
            <w:bookmarkStart w:id="304" w:name="l1202"/>
            <w:bookmarkEnd w:id="304"/>
            <w:r w:rsidRPr="00F96F2A">
              <w:rPr>
                <w:rFonts w:ascii="Times New Roman" w:eastAsia="Times New Roman" w:hAnsi="Times New Roman" w:cs="Times New Roman"/>
                <w:lang w:eastAsia="ru-RU"/>
              </w:rPr>
              <w:t>В том числе</w:t>
            </w:r>
          </w:p>
        </w:tc>
      </w:tr>
      <w:tr w:rsidR="008804D2" w:rsidRPr="00F96F2A" w:rsidTr="00EE1FB6">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8804D2" w:rsidRPr="00F96F2A" w:rsidRDefault="008804D2" w:rsidP="00EE1FB6">
            <w:pPr>
              <w:spacing w:after="0" w:line="240" w:lineRule="auto"/>
              <w:jc w:val="both"/>
              <w:rPr>
                <w:rFonts w:ascii="Times New Roman" w:eastAsia="Times New Roman" w:hAnsi="Times New Roman" w:cs="Times New Roman"/>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04D2" w:rsidRPr="00F96F2A" w:rsidRDefault="008804D2" w:rsidP="00EE1FB6">
            <w:pPr>
              <w:spacing w:after="0" w:line="240" w:lineRule="auto"/>
              <w:jc w:val="both"/>
              <w:rPr>
                <w:rFonts w:ascii="Times New Roman" w:eastAsia="Times New Roman" w:hAnsi="Times New Roman" w:cs="Times New Roman"/>
                <w:lang w:eastAsia="ru-RU"/>
              </w:rPr>
            </w:pPr>
          </w:p>
        </w:tc>
        <w:tc>
          <w:tcPr>
            <w:tcW w:w="750" w:type="pct"/>
            <w:tcBorders>
              <w:top w:val="outset" w:sz="6" w:space="0" w:color="auto"/>
              <w:left w:val="outset" w:sz="6" w:space="0" w:color="auto"/>
              <w:bottom w:val="outset" w:sz="6" w:space="0" w:color="auto"/>
              <w:right w:val="outset" w:sz="6" w:space="0" w:color="auto"/>
            </w:tcBorders>
            <w:hideMark/>
          </w:tcPr>
          <w:p w:rsidR="008804D2" w:rsidRPr="00F96F2A" w:rsidRDefault="008804D2" w:rsidP="00EE1FB6">
            <w:pPr>
              <w:spacing w:after="0" w:line="240" w:lineRule="auto"/>
              <w:jc w:val="both"/>
              <w:rPr>
                <w:rFonts w:ascii="Times New Roman" w:eastAsia="Times New Roman" w:hAnsi="Times New Roman" w:cs="Times New Roman"/>
                <w:lang w:eastAsia="ru-RU"/>
              </w:rPr>
            </w:pPr>
            <w:bookmarkStart w:id="305" w:name="l1203"/>
            <w:bookmarkEnd w:id="305"/>
            <w:r w:rsidRPr="00F96F2A">
              <w:rPr>
                <w:rFonts w:ascii="Times New Roman" w:eastAsia="Times New Roman" w:hAnsi="Times New Roman" w:cs="Times New Roman"/>
                <w:lang w:eastAsia="ru-RU"/>
              </w:rPr>
              <w:t>Теоретические занятия</w:t>
            </w:r>
          </w:p>
        </w:tc>
        <w:tc>
          <w:tcPr>
            <w:tcW w:w="750" w:type="pct"/>
            <w:tcBorders>
              <w:top w:val="outset" w:sz="6" w:space="0" w:color="auto"/>
              <w:left w:val="outset" w:sz="6" w:space="0" w:color="auto"/>
              <w:bottom w:val="outset" w:sz="6" w:space="0" w:color="auto"/>
              <w:right w:val="outset" w:sz="6" w:space="0" w:color="auto"/>
            </w:tcBorders>
            <w:hideMark/>
          </w:tcPr>
          <w:p w:rsidR="008804D2" w:rsidRPr="00F96F2A" w:rsidRDefault="008804D2" w:rsidP="00EE1FB6">
            <w:pPr>
              <w:spacing w:after="0" w:line="240" w:lineRule="auto"/>
              <w:jc w:val="both"/>
              <w:rPr>
                <w:rFonts w:ascii="Times New Roman" w:eastAsia="Times New Roman" w:hAnsi="Times New Roman" w:cs="Times New Roman"/>
                <w:lang w:eastAsia="ru-RU"/>
              </w:rPr>
            </w:pPr>
            <w:bookmarkStart w:id="306" w:name="l1204"/>
            <w:bookmarkEnd w:id="306"/>
            <w:r w:rsidRPr="00F96F2A">
              <w:rPr>
                <w:rFonts w:ascii="Times New Roman" w:eastAsia="Times New Roman" w:hAnsi="Times New Roman" w:cs="Times New Roman"/>
                <w:lang w:eastAsia="ru-RU"/>
              </w:rPr>
              <w:t>Практические занятия</w:t>
            </w:r>
          </w:p>
        </w:tc>
      </w:tr>
      <w:tr w:rsidR="008804D2" w:rsidRPr="00F96F2A" w:rsidTr="00EE1FB6">
        <w:trPr>
          <w:tblCellSpacing w:w="0" w:type="dxa"/>
        </w:trPr>
        <w:tc>
          <w:tcPr>
            <w:tcW w:w="3050" w:type="pct"/>
            <w:tcBorders>
              <w:top w:val="outset" w:sz="6" w:space="0" w:color="auto"/>
              <w:left w:val="outset" w:sz="6" w:space="0" w:color="auto"/>
              <w:bottom w:val="outset" w:sz="6" w:space="0" w:color="auto"/>
              <w:right w:val="outset" w:sz="6" w:space="0" w:color="auto"/>
            </w:tcBorders>
            <w:hideMark/>
          </w:tcPr>
          <w:p w:rsidR="008804D2" w:rsidRPr="00F96F2A" w:rsidRDefault="008804D2" w:rsidP="00EE1FB6">
            <w:pPr>
              <w:spacing w:after="0" w:line="240" w:lineRule="auto"/>
              <w:jc w:val="both"/>
              <w:rPr>
                <w:rFonts w:ascii="Times New Roman" w:eastAsia="Times New Roman" w:hAnsi="Times New Roman" w:cs="Times New Roman"/>
                <w:lang w:eastAsia="ru-RU"/>
              </w:rPr>
            </w:pPr>
            <w:bookmarkStart w:id="307" w:name="l1205"/>
            <w:bookmarkEnd w:id="307"/>
            <w:r w:rsidRPr="00F96F2A">
              <w:rPr>
                <w:rFonts w:ascii="Times New Roman" w:eastAsia="Times New Roman" w:hAnsi="Times New Roman" w:cs="Times New Roman"/>
                <w:lang w:eastAsia="ru-RU"/>
              </w:rPr>
              <w:t>Организационно-правовые аспекты оказания первой помощи</w:t>
            </w:r>
          </w:p>
        </w:tc>
        <w:tc>
          <w:tcPr>
            <w:tcW w:w="450" w:type="pct"/>
            <w:tcBorders>
              <w:top w:val="outset" w:sz="6" w:space="0" w:color="auto"/>
              <w:left w:val="outset" w:sz="6" w:space="0" w:color="auto"/>
              <w:bottom w:val="outset" w:sz="6" w:space="0" w:color="auto"/>
              <w:right w:val="outset" w:sz="6" w:space="0" w:color="auto"/>
            </w:tcBorders>
            <w:hideMark/>
          </w:tcPr>
          <w:p w:rsidR="008804D2" w:rsidRPr="00F96F2A" w:rsidRDefault="008804D2" w:rsidP="00EE1FB6">
            <w:pPr>
              <w:spacing w:after="0" w:line="240" w:lineRule="auto"/>
              <w:jc w:val="both"/>
              <w:rPr>
                <w:rFonts w:ascii="Times New Roman" w:eastAsia="Times New Roman" w:hAnsi="Times New Roman" w:cs="Times New Roman"/>
                <w:lang w:eastAsia="ru-RU"/>
              </w:rPr>
            </w:pPr>
            <w:bookmarkStart w:id="308" w:name="l1206"/>
            <w:bookmarkEnd w:id="308"/>
            <w:r w:rsidRPr="00F96F2A">
              <w:rPr>
                <w:rFonts w:ascii="Times New Roman" w:eastAsia="Times New Roman" w:hAnsi="Times New Roman" w:cs="Times New Roman"/>
                <w:lang w:eastAsia="ru-RU"/>
              </w:rPr>
              <w:t>2</w:t>
            </w:r>
          </w:p>
        </w:tc>
        <w:tc>
          <w:tcPr>
            <w:tcW w:w="750" w:type="pct"/>
            <w:tcBorders>
              <w:top w:val="outset" w:sz="6" w:space="0" w:color="auto"/>
              <w:left w:val="outset" w:sz="6" w:space="0" w:color="auto"/>
              <w:bottom w:val="outset" w:sz="6" w:space="0" w:color="auto"/>
              <w:right w:val="outset" w:sz="6" w:space="0" w:color="auto"/>
            </w:tcBorders>
            <w:hideMark/>
          </w:tcPr>
          <w:p w:rsidR="008804D2" w:rsidRPr="00F96F2A" w:rsidRDefault="008804D2" w:rsidP="00EE1FB6">
            <w:pPr>
              <w:spacing w:after="0" w:line="240" w:lineRule="auto"/>
              <w:jc w:val="both"/>
              <w:rPr>
                <w:rFonts w:ascii="Times New Roman" w:eastAsia="Times New Roman" w:hAnsi="Times New Roman" w:cs="Times New Roman"/>
                <w:lang w:eastAsia="ru-RU"/>
              </w:rPr>
            </w:pPr>
            <w:bookmarkStart w:id="309" w:name="l1207"/>
            <w:bookmarkEnd w:id="309"/>
            <w:r w:rsidRPr="00F96F2A">
              <w:rPr>
                <w:rFonts w:ascii="Times New Roman" w:eastAsia="Times New Roman" w:hAnsi="Times New Roman" w:cs="Times New Roman"/>
                <w:lang w:eastAsia="ru-RU"/>
              </w:rPr>
              <w:t>2</w:t>
            </w:r>
          </w:p>
        </w:tc>
        <w:tc>
          <w:tcPr>
            <w:tcW w:w="750" w:type="pct"/>
            <w:tcBorders>
              <w:top w:val="outset" w:sz="6" w:space="0" w:color="auto"/>
              <w:left w:val="outset" w:sz="6" w:space="0" w:color="auto"/>
              <w:bottom w:val="outset" w:sz="6" w:space="0" w:color="auto"/>
              <w:right w:val="outset" w:sz="6" w:space="0" w:color="auto"/>
            </w:tcBorders>
            <w:hideMark/>
          </w:tcPr>
          <w:p w:rsidR="008804D2" w:rsidRPr="00F96F2A" w:rsidRDefault="008804D2" w:rsidP="00EE1FB6">
            <w:pPr>
              <w:spacing w:after="0" w:line="240" w:lineRule="auto"/>
              <w:jc w:val="both"/>
              <w:rPr>
                <w:rFonts w:ascii="Times New Roman" w:eastAsia="Times New Roman" w:hAnsi="Times New Roman" w:cs="Times New Roman"/>
                <w:lang w:eastAsia="ru-RU"/>
              </w:rPr>
            </w:pPr>
            <w:bookmarkStart w:id="310" w:name="l1208"/>
            <w:bookmarkEnd w:id="310"/>
            <w:r w:rsidRPr="00F96F2A">
              <w:rPr>
                <w:rFonts w:ascii="Times New Roman" w:eastAsia="Times New Roman" w:hAnsi="Times New Roman" w:cs="Times New Roman"/>
                <w:lang w:eastAsia="ru-RU"/>
              </w:rPr>
              <w:t>-</w:t>
            </w:r>
          </w:p>
        </w:tc>
      </w:tr>
      <w:tr w:rsidR="008804D2" w:rsidRPr="00F96F2A" w:rsidTr="00EE1FB6">
        <w:trPr>
          <w:tblCellSpacing w:w="0" w:type="dxa"/>
        </w:trPr>
        <w:tc>
          <w:tcPr>
            <w:tcW w:w="3050" w:type="pct"/>
            <w:tcBorders>
              <w:top w:val="outset" w:sz="6" w:space="0" w:color="auto"/>
              <w:left w:val="outset" w:sz="6" w:space="0" w:color="auto"/>
              <w:bottom w:val="outset" w:sz="6" w:space="0" w:color="auto"/>
              <w:right w:val="outset" w:sz="6" w:space="0" w:color="auto"/>
            </w:tcBorders>
            <w:hideMark/>
          </w:tcPr>
          <w:p w:rsidR="008804D2" w:rsidRPr="00F96F2A" w:rsidRDefault="008804D2" w:rsidP="00EE1FB6">
            <w:pPr>
              <w:spacing w:after="0" w:line="240" w:lineRule="auto"/>
              <w:jc w:val="both"/>
              <w:rPr>
                <w:rFonts w:ascii="Times New Roman" w:eastAsia="Times New Roman" w:hAnsi="Times New Roman" w:cs="Times New Roman"/>
                <w:lang w:eastAsia="ru-RU"/>
              </w:rPr>
            </w:pPr>
            <w:bookmarkStart w:id="311" w:name="l1209"/>
            <w:bookmarkEnd w:id="311"/>
            <w:r w:rsidRPr="00F96F2A">
              <w:rPr>
                <w:rFonts w:ascii="Times New Roman" w:eastAsia="Times New Roman" w:hAnsi="Times New Roman" w:cs="Times New Roman"/>
                <w:lang w:eastAsia="ru-RU"/>
              </w:rPr>
              <w:t>Оказание первой помощи при отсутствии сознания, остановке дыхания и кровообращения</w:t>
            </w:r>
          </w:p>
        </w:tc>
        <w:tc>
          <w:tcPr>
            <w:tcW w:w="450" w:type="pct"/>
            <w:tcBorders>
              <w:top w:val="outset" w:sz="6" w:space="0" w:color="auto"/>
              <w:left w:val="outset" w:sz="6" w:space="0" w:color="auto"/>
              <w:bottom w:val="outset" w:sz="6" w:space="0" w:color="auto"/>
              <w:right w:val="outset" w:sz="6" w:space="0" w:color="auto"/>
            </w:tcBorders>
            <w:hideMark/>
          </w:tcPr>
          <w:p w:rsidR="008804D2" w:rsidRPr="00F96F2A" w:rsidRDefault="008804D2" w:rsidP="00EE1FB6">
            <w:pPr>
              <w:spacing w:after="0" w:line="240" w:lineRule="auto"/>
              <w:jc w:val="both"/>
              <w:rPr>
                <w:rFonts w:ascii="Times New Roman" w:eastAsia="Times New Roman" w:hAnsi="Times New Roman" w:cs="Times New Roman"/>
                <w:lang w:eastAsia="ru-RU"/>
              </w:rPr>
            </w:pPr>
            <w:bookmarkStart w:id="312" w:name="l1210"/>
            <w:bookmarkEnd w:id="312"/>
            <w:r w:rsidRPr="00F96F2A">
              <w:rPr>
                <w:rFonts w:ascii="Times New Roman" w:eastAsia="Times New Roman" w:hAnsi="Times New Roman" w:cs="Times New Roman"/>
                <w:lang w:eastAsia="ru-RU"/>
              </w:rPr>
              <w:t>4</w:t>
            </w:r>
          </w:p>
        </w:tc>
        <w:tc>
          <w:tcPr>
            <w:tcW w:w="750" w:type="pct"/>
            <w:tcBorders>
              <w:top w:val="outset" w:sz="6" w:space="0" w:color="auto"/>
              <w:left w:val="outset" w:sz="6" w:space="0" w:color="auto"/>
              <w:bottom w:val="outset" w:sz="6" w:space="0" w:color="auto"/>
              <w:right w:val="outset" w:sz="6" w:space="0" w:color="auto"/>
            </w:tcBorders>
            <w:hideMark/>
          </w:tcPr>
          <w:p w:rsidR="008804D2" w:rsidRPr="00F96F2A" w:rsidRDefault="008804D2" w:rsidP="00EE1FB6">
            <w:pPr>
              <w:spacing w:after="0" w:line="240" w:lineRule="auto"/>
              <w:jc w:val="both"/>
              <w:rPr>
                <w:rFonts w:ascii="Times New Roman" w:eastAsia="Times New Roman" w:hAnsi="Times New Roman" w:cs="Times New Roman"/>
                <w:lang w:eastAsia="ru-RU"/>
              </w:rPr>
            </w:pPr>
            <w:bookmarkStart w:id="313" w:name="l1211"/>
            <w:bookmarkEnd w:id="313"/>
            <w:r w:rsidRPr="00F96F2A">
              <w:rPr>
                <w:rFonts w:ascii="Times New Roman" w:eastAsia="Times New Roman" w:hAnsi="Times New Roman" w:cs="Times New Roman"/>
                <w:lang w:eastAsia="ru-RU"/>
              </w:rPr>
              <w:t>2</w:t>
            </w:r>
          </w:p>
        </w:tc>
        <w:tc>
          <w:tcPr>
            <w:tcW w:w="750" w:type="pct"/>
            <w:tcBorders>
              <w:top w:val="outset" w:sz="6" w:space="0" w:color="auto"/>
              <w:left w:val="outset" w:sz="6" w:space="0" w:color="auto"/>
              <w:bottom w:val="outset" w:sz="6" w:space="0" w:color="auto"/>
              <w:right w:val="outset" w:sz="6" w:space="0" w:color="auto"/>
            </w:tcBorders>
            <w:hideMark/>
          </w:tcPr>
          <w:p w:rsidR="008804D2" w:rsidRPr="00F96F2A" w:rsidRDefault="008804D2" w:rsidP="00EE1FB6">
            <w:pPr>
              <w:spacing w:after="0" w:line="240" w:lineRule="auto"/>
              <w:jc w:val="both"/>
              <w:rPr>
                <w:rFonts w:ascii="Times New Roman" w:eastAsia="Times New Roman" w:hAnsi="Times New Roman" w:cs="Times New Roman"/>
                <w:lang w:eastAsia="ru-RU"/>
              </w:rPr>
            </w:pPr>
            <w:bookmarkStart w:id="314" w:name="l1212"/>
            <w:bookmarkEnd w:id="314"/>
            <w:r w:rsidRPr="00F96F2A">
              <w:rPr>
                <w:rFonts w:ascii="Times New Roman" w:eastAsia="Times New Roman" w:hAnsi="Times New Roman" w:cs="Times New Roman"/>
                <w:lang w:eastAsia="ru-RU"/>
              </w:rPr>
              <w:t>2</w:t>
            </w:r>
          </w:p>
        </w:tc>
      </w:tr>
      <w:tr w:rsidR="008804D2" w:rsidRPr="00F96F2A" w:rsidTr="00EE1FB6">
        <w:trPr>
          <w:tblCellSpacing w:w="0" w:type="dxa"/>
        </w:trPr>
        <w:tc>
          <w:tcPr>
            <w:tcW w:w="3050" w:type="pct"/>
            <w:tcBorders>
              <w:top w:val="outset" w:sz="6" w:space="0" w:color="auto"/>
              <w:left w:val="outset" w:sz="6" w:space="0" w:color="auto"/>
              <w:bottom w:val="outset" w:sz="6" w:space="0" w:color="auto"/>
              <w:right w:val="outset" w:sz="6" w:space="0" w:color="auto"/>
            </w:tcBorders>
            <w:hideMark/>
          </w:tcPr>
          <w:p w:rsidR="008804D2" w:rsidRPr="00F96F2A" w:rsidRDefault="008804D2" w:rsidP="00EE1FB6">
            <w:pPr>
              <w:spacing w:after="0" w:line="240" w:lineRule="auto"/>
              <w:jc w:val="both"/>
              <w:rPr>
                <w:rFonts w:ascii="Times New Roman" w:eastAsia="Times New Roman" w:hAnsi="Times New Roman" w:cs="Times New Roman"/>
                <w:lang w:eastAsia="ru-RU"/>
              </w:rPr>
            </w:pPr>
            <w:bookmarkStart w:id="315" w:name="l1213"/>
            <w:bookmarkEnd w:id="315"/>
            <w:r w:rsidRPr="00F96F2A">
              <w:rPr>
                <w:rFonts w:ascii="Times New Roman" w:eastAsia="Times New Roman" w:hAnsi="Times New Roman" w:cs="Times New Roman"/>
                <w:lang w:eastAsia="ru-RU"/>
              </w:rPr>
              <w:t>Оказание первой помощи при наружных кровотечениях и травмах</w:t>
            </w:r>
          </w:p>
        </w:tc>
        <w:tc>
          <w:tcPr>
            <w:tcW w:w="450" w:type="pct"/>
            <w:tcBorders>
              <w:top w:val="outset" w:sz="6" w:space="0" w:color="auto"/>
              <w:left w:val="outset" w:sz="6" w:space="0" w:color="auto"/>
              <w:bottom w:val="outset" w:sz="6" w:space="0" w:color="auto"/>
              <w:right w:val="outset" w:sz="6" w:space="0" w:color="auto"/>
            </w:tcBorders>
            <w:hideMark/>
          </w:tcPr>
          <w:p w:rsidR="008804D2" w:rsidRPr="00F96F2A" w:rsidRDefault="008804D2" w:rsidP="00EE1FB6">
            <w:pPr>
              <w:spacing w:after="0" w:line="240" w:lineRule="auto"/>
              <w:jc w:val="both"/>
              <w:rPr>
                <w:rFonts w:ascii="Times New Roman" w:eastAsia="Times New Roman" w:hAnsi="Times New Roman" w:cs="Times New Roman"/>
                <w:lang w:eastAsia="ru-RU"/>
              </w:rPr>
            </w:pPr>
            <w:bookmarkStart w:id="316" w:name="l1214"/>
            <w:bookmarkEnd w:id="316"/>
            <w:r w:rsidRPr="00F96F2A">
              <w:rPr>
                <w:rFonts w:ascii="Times New Roman" w:eastAsia="Times New Roman" w:hAnsi="Times New Roman" w:cs="Times New Roman"/>
                <w:lang w:eastAsia="ru-RU"/>
              </w:rPr>
              <w:t>4</w:t>
            </w:r>
          </w:p>
        </w:tc>
        <w:tc>
          <w:tcPr>
            <w:tcW w:w="750" w:type="pct"/>
            <w:tcBorders>
              <w:top w:val="outset" w:sz="6" w:space="0" w:color="auto"/>
              <w:left w:val="outset" w:sz="6" w:space="0" w:color="auto"/>
              <w:bottom w:val="outset" w:sz="6" w:space="0" w:color="auto"/>
              <w:right w:val="outset" w:sz="6" w:space="0" w:color="auto"/>
            </w:tcBorders>
            <w:hideMark/>
          </w:tcPr>
          <w:p w:rsidR="008804D2" w:rsidRPr="00F96F2A" w:rsidRDefault="008804D2" w:rsidP="00EE1FB6">
            <w:pPr>
              <w:spacing w:after="0" w:line="240" w:lineRule="auto"/>
              <w:jc w:val="both"/>
              <w:rPr>
                <w:rFonts w:ascii="Times New Roman" w:eastAsia="Times New Roman" w:hAnsi="Times New Roman" w:cs="Times New Roman"/>
                <w:lang w:eastAsia="ru-RU"/>
              </w:rPr>
            </w:pPr>
            <w:bookmarkStart w:id="317" w:name="l1215"/>
            <w:bookmarkEnd w:id="317"/>
            <w:r w:rsidRPr="00F96F2A">
              <w:rPr>
                <w:rFonts w:ascii="Times New Roman" w:eastAsia="Times New Roman" w:hAnsi="Times New Roman" w:cs="Times New Roman"/>
                <w:lang w:eastAsia="ru-RU"/>
              </w:rPr>
              <w:t>2</w:t>
            </w:r>
          </w:p>
        </w:tc>
        <w:tc>
          <w:tcPr>
            <w:tcW w:w="750" w:type="pct"/>
            <w:tcBorders>
              <w:top w:val="outset" w:sz="6" w:space="0" w:color="auto"/>
              <w:left w:val="outset" w:sz="6" w:space="0" w:color="auto"/>
              <w:bottom w:val="outset" w:sz="6" w:space="0" w:color="auto"/>
              <w:right w:val="outset" w:sz="6" w:space="0" w:color="auto"/>
            </w:tcBorders>
            <w:hideMark/>
          </w:tcPr>
          <w:p w:rsidR="008804D2" w:rsidRPr="00F96F2A" w:rsidRDefault="008804D2" w:rsidP="00EE1FB6">
            <w:pPr>
              <w:spacing w:after="0" w:line="240" w:lineRule="auto"/>
              <w:jc w:val="both"/>
              <w:rPr>
                <w:rFonts w:ascii="Times New Roman" w:eastAsia="Times New Roman" w:hAnsi="Times New Roman" w:cs="Times New Roman"/>
                <w:lang w:eastAsia="ru-RU"/>
              </w:rPr>
            </w:pPr>
            <w:bookmarkStart w:id="318" w:name="l1216"/>
            <w:bookmarkEnd w:id="318"/>
            <w:r w:rsidRPr="00F96F2A">
              <w:rPr>
                <w:rFonts w:ascii="Times New Roman" w:eastAsia="Times New Roman" w:hAnsi="Times New Roman" w:cs="Times New Roman"/>
                <w:lang w:eastAsia="ru-RU"/>
              </w:rPr>
              <w:t>2</w:t>
            </w:r>
          </w:p>
        </w:tc>
      </w:tr>
      <w:tr w:rsidR="008804D2" w:rsidRPr="00F96F2A" w:rsidTr="00EE1FB6">
        <w:trPr>
          <w:tblCellSpacing w:w="0" w:type="dxa"/>
        </w:trPr>
        <w:tc>
          <w:tcPr>
            <w:tcW w:w="3050" w:type="pct"/>
            <w:tcBorders>
              <w:top w:val="outset" w:sz="6" w:space="0" w:color="auto"/>
              <w:left w:val="outset" w:sz="6" w:space="0" w:color="auto"/>
              <w:bottom w:val="outset" w:sz="6" w:space="0" w:color="auto"/>
              <w:right w:val="outset" w:sz="6" w:space="0" w:color="auto"/>
            </w:tcBorders>
            <w:hideMark/>
          </w:tcPr>
          <w:p w:rsidR="008804D2" w:rsidRPr="00F96F2A" w:rsidRDefault="008804D2" w:rsidP="00EE1FB6">
            <w:pPr>
              <w:spacing w:after="0" w:line="240" w:lineRule="auto"/>
              <w:jc w:val="both"/>
              <w:rPr>
                <w:rFonts w:ascii="Times New Roman" w:eastAsia="Times New Roman" w:hAnsi="Times New Roman" w:cs="Times New Roman"/>
                <w:lang w:eastAsia="ru-RU"/>
              </w:rPr>
            </w:pPr>
            <w:bookmarkStart w:id="319" w:name="l1217"/>
            <w:bookmarkEnd w:id="319"/>
            <w:r w:rsidRPr="00F96F2A">
              <w:rPr>
                <w:rFonts w:ascii="Times New Roman" w:eastAsia="Times New Roman" w:hAnsi="Times New Roman" w:cs="Times New Roman"/>
                <w:lang w:eastAsia="ru-RU"/>
              </w:rPr>
              <w:t>Оказание первой помощи при прочих состояниях</w:t>
            </w:r>
          </w:p>
        </w:tc>
        <w:tc>
          <w:tcPr>
            <w:tcW w:w="450" w:type="pct"/>
            <w:tcBorders>
              <w:top w:val="outset" w:sz="6" w:space="0" w:color="auto"/>
              <w:left w:val="outset" w:sz="6" w:space="0" w:color="auto"/>
              <w:bottom w:val="outset" w:sz="6" w:space="0" w:color="auto"/>
              <w:right w:val="outset" w:sz="6" w:space="0" w:color="auto"/>
            </w:tcBorders>
            <w:hideMark/>
          </w:tcPr>
          <w:p w:rsidR="008804D2" w:rsidRPr="00F96F2A" w:rsidRDefault="008804D2" w:rsidP="00EE1FB6">
            <w:pPr>
              <w:spacing w:after="0" w:line="240" w:lineRule="auto"/>
              <w:jc w:val="both"/>
              <w:rPr>
                <w:rFonts w:ascii="Times New Roman" w:eastAsia="Times New Roman" w:hAnsi="Times New Roman" w:cs="Times New Roman"/>
                <w:lang w:eastAsia="ru-RU"/>
              </w:rPr>
            </w:pPr>
            <w:bookmarkStart w:id="320" w:name="l1218"/>
            <w:bookmarkEnd w:id="320"/>
            <w:r w:rsidRPr="00F96F2A">
              <w:rPr>
                <w:rFonts w:ascii="Times New Roman" w:eastAsia="Times New Roman" w:hAnsi="Times New Roman" w:cs="Times New Roman"/>
                <w:lang w:eastAsia="ru-RU"/>
              </w:rPr>
              <w:t>6</w:t>
            </w:r>
          </w:p>
        </w:tc>
        <w:tc>
          <w:tcPr>
            <w:tcW w:w="750" w:type="pct"/>
            <w:tcBorders>
              <w:top w:val="outset" w:sz="6" w:space="0" w:color="auto"/>
              <w:left w:val="outset" w:sz="6" w:space="0" w:color="auto"/>
              <w:bottom w:val="outset" w:sz="6" w:space="0" w:color="auto"/>
              <w:right w:val="outset" w:sz="6" w:space="0" w:color="auto"/>
            </w:tcBorders>
            <w:hideMark/>
          </w:tcPr>
          <w:p w:rsidR="008804D2" w:rsidRPr="00F96F2A" w:rsidRDefault="008804D2" w:rsidP="00EE1FB6">
            <w:pPr>
              <w:spacing w:after="0" w:line="240" w:lineRule="auto"/>
              <w:jc w:val="both"/>
              <w:rPr>
                <w:rFonts w:ascii="Times New Roman" w:eastAsia="Times New Roman" w:hAnsi="Times New Roman" w:cs="Times New Roman"/>
                <w:lang w:eastAsia="ru-RU"/>
              </w:rPr>
            </w:pPr>
            <w:bookmarkStart w:id="321" w:name="l1219"/>
            <w:bookmarkEnd w:id="321"/>
            <w:r w:rsidRPr="00F96F2A">
              <w:rPr>
                <w:rFonts w:ascii="Times New Roman" w:eastAsia="Times New Roman" w:hAnsi="Times New Roman" w:cs="Times New Roman"/>
                <w:lang w:eastAsia="ru-RU"/>
              </w:rPr>
              <w:t>2</w:t>
            </w:r>
          </w:p>
        </w:tc>
        <w:tc>
          <w:tcPr>
            <w:tcW w:w="750" w:type="pct"/>
            <w:tcBorders>
              <w:top w:val="outset" w:sz="6" w:space="0" w:color="auto"/>
              <w:left w:val="outset" w:sz="6" w:space="0" w:color="auto"/>
              <w:bottom w:val="outset" w:sz="6" w:space="0" w:color="auto"/>
              <w:right w:val="outset" w:sz="6" w:space="0" w:color="auto"/>
            </w:tcBorders>
            <w:hideMark/>
          </w:tcPr>
          <w:p w:rsidR="008804D2" w:rsidRPr="00F96F2A" w:rsidRDefault="008804D2" w:rsidP="00EE1FB6">
            <w:pPr>
              <w:spacing w:after="0" w:line="240" w:lineRule="auto"/>
              <w:jc w:val="both"/>
              <w:rPr>
                <w:rFonts w:ascii="Times New Roman" w:eastAsia="Times New Roman" w:hAnsi="Times New Roman" w:cs="Times New Roman"/>
                <w:lang w:eastAsia="ru-RU"/>
              </w:rPr>
            </w:pPr>
            <w:bookmarkStart w:id="322" w:name="l1220"/>
            <w:bookmarkEnd w:id="322"/>
            <w:r w:rsidRPr="00F96F2A">
              <w:rPr>
                <w:rFonts w:ascii="Times New Roman" w:eastAsia="Times New Roman" w:hAnsi="Times New Roman" w:cs="Times New Roman"/>
                <w:lang w:eastAsia="ru-RU"/>
              </w:rPr>
              <w:t>4</w:t>
            </w:r>
          </w:p>
        </w:tc>
      </w:tr>
      <w:tr w:rsidR="008804D2" w:rsidRPr="00F96F2A" w:rsidTr="00EE1FB6">
        <w:trPr>
          <w:tblCellSpacing w:w="0" w:type="dxa"/>
        </w:trPr>
        <w:tc>
          <w:tcPr>
            <w:tcW w:w="3050" w:type="pct"/>
            <w:tcBorders>
              <w:top w:val="outset" w:sz="6" w:space="0" w:color="auto"/>
              <w:left w:val="outset" w:sz="6" w:space="0" w:color="auto"/>
              <w:bottom w:val="outset" w:sz="6" w:space="0" w:color="auto"/>
              <w:right w:val="outset" w:sz="6" w:space="0" w:color="auto"/>
            </w:tcBorders>
            <w:hideMark/>
          </w:tcPr>
          <w:p w:rsidR="008804D2" w:rsidRPr="00F96F2A" w:rsidRDefault="008804D2" w:rsidP="00EE1FB6">
            <w:pPr>
              <w:spacing w:after="0" w:line="240" w:lineRule="auto"/>
              <w:jc w:val="both"/>
              <w:rPr>
                <w:rFonts w:ascii="Times New Roman" w:eastAsia="Times New Roman" w:hAnsi="Times New Roman" w:cs="Times New Roman"/>
                <w:lang w:eastAsia="ru-RU"/>
              </w:rPr>
            </w:pPr>
            <w:bookmarkStart w:id="323" w:name="l1221"/>
            <w:bookmarkEnd w:id="323"/>
            <w:r w:rsidRPr="00F96F2A">
              <w:rPr>
                <w:rFonts w:ascii="Times New Roman" w:eastAsia="Times New Roman" w:hAnsi="Times New Roman" w:cs="Times New Roman"/>
                <w:lang w:eastAsia="ru-RU"/>
              </w:rPr>
              <w:t>Итого</w:t>
            </w:r>
          </w:p>
        </w:tc>
        <w:tc>
          <w:tcPr>
            <w:tcW w:w="450" w:type="pct"/>
            <w:tcBorders>
              <w:top w:val="outset" w:sz="6" w:space="0" w:color="auto"/>
              <w:left w:val="outset" w:sz="6" w:space="0" w:color="auto"/>
              <w:bottom w:val="outset" w:sz="6" w:space="0" w:color="auto"/>
              <w:right w:val="outset" w:sz="6" w:space="0" w:color="auto"/>
            </w:tcBorders>
            <w:hideMark/>
          </w:tcPr>
          <w:p w:rsidR="008804D2" w:rsidRPr="00F96F2A" w:rsidRDefault="008804D2" w:rsidP="00EE1FB6">
            <w:pPr>
              <w:spacing w:after="0" w:line="240" w:lineRule="auto"/>
              <w:jc w:val="both"/>
              <w:rPr>
                <w:rFonts w:ascii="Times New Roman" w:eastAsia="Times New Roman" w:hAnsi="Times New Roman" w:cs="Times New Roman"/>
                <w:lang w:eastAsia="ru-RU"/>
              </w:rPr>
            </w:pPr>
            <w:bookmarkStart w:id="324" w:name="l1222"/>
            <w:bookmarkEnd w:id="324"/>
            <w:r w:rsidRPr="00F96F2A">
              <w:rPr>
                <w:rFonts w:ascii="Times New Roman" w:eastAsia="Times New Roman" w:hAnsi="Times New Roman" w:cs="Times New Roman"/>
                <w:lang w:eastAsia="ru-RU"/>
              </w:rPr>
              <w:t>16</w:t>
            </w:r>
          </w:p>
        </w:tc>
        <w:tc>
          <w:tcPr>
            <w:tcW w:w="750" w:type="pct"/>
            <w:tcBorders>
              <w:top w:val="outset" w:sz="6" w:space="0" w:color="auto"/>
              <w:left w:val="outset" w:sz="6" w:space="0" w:color="auto"/>
              <w:bottom w:val="outset" w:sz="6" w:space="0" w:color="auto"/>
              <w:right w:val="outset" w:sz="6" w:space="0" w:color="auto"/>
            </w:tcBorders>
            <w:hideMark/>
          </w:tcPr>
          <w:p w:rsidR="008804D2" w:rsidRPr="00F96F2A" w:rsidRDefault="008804D2" w:rsidP="00EE1FB6">
            <w:pPr>
              <w:spacing w:after="0" w:line="240" w:lineRule="auto"/>
              <w:jc w:val="both"/>
              <w:rPr>
                <w:rFonts w:ascii="Times New Roman" w:eastAsia="Times New Roman" w:hAnsi="Times New Roman" w:cs="Times New Roman"/>
                <w:lang w:eastAsia="ru-RU"/>
              </w:rPr>
            </w:pPr>
            <w:bookmarkStart w:id="325" w:name="l1223"/>
            <w:bookmarkEnd w:id="325"/>
            <w:r w:rsidRPr="00F96F2A">
              <w:rPr>
                <w:rFonts w:ascii="Times New Roman" w:eastAsia="Times New Roman" w:hAnsi="Times New Roman" w:cs="Times New Roman"/>
                <w:lang w:eastAsia="ru-RU"/>
              </w:rPr>
              <w:t>8</w:t>
            </w:r>
          </w:p>
        </w:tc>
        <w:tc>
          <w:tcPr>
            <w:tcW w:w="750" w:type="pct"/>
            <w:tcBorders>
              <w:top w:val="outset" w:sz="6" w:space="0" w:color="auto"/>
              <w:left w:val="outset" w:sz="6" w:space="0" w:color="auto"/>
              <w:bottom w:val="outset" w:sz="6" w:space="0" w:color="auto"/>
              <w:right w:val="outset" w:sz="6" w:space="0" w:color="auto"/>
            </w:tcBorders>
            <w:hideMark/>
          </w:tcPr>
          <w:p w:rsidR="008804D2" w:rsidRPr="00F96F2A" w:rsidRDefault="008804D2" w:rsidP="00EE1FB6">
            <w:pPr>
              <w:spacing w:after="0" w:line="240" w:lineRule="auto"/>
              <w:jc w:val="both"/>
              <w:rPr>
                <w:rFonts w:ascii="Times New Roman" w:eastAsia="Times New Roman" w:hAnsi="Times New Roman" w:cs="Times New Roman"/>
                <w:lang w:eastAsia="ru-RU"/>
              </w:rPr>
            </w:pPr>
            <w:bookmarkStart w:id="326" w:name="l1224"/>
            <w:bookmarkEnd w:id="326"/>
            <w:r w:rsidRPr="00F96F2A">
              <w:rPr>
                <w:rFonts w:ascii="Times New Roman" w:eastAsia="Times New Roman" w:hAnsi="Times New Roman" w:cs="Times New Roman"/>
                <w:lang w:eastAsia="ru-RU"/>
              </w:rPr>
              <w:t>8</w:t>
            </w:r>
          </w:p>
        </w:tc>
      </w:tr>
    </w:tbl>
    <w:p w:rsidR="008804D2" w:rsidRPr="00F96F2A"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proofErr w:type="gramStart"/>
      <w:r w:rsidRPr="00F96F2A">
        <w:rPr>
          <w:rFonts w:ascii="Times New Roman" w:eastAsia="Times New Roman" w:hAnsi="Times New Roman" w:cs="Times New Roman"/>
          <w:lang w:eastAsia="ru-RU"/>
        </w:rPr>
        <w:t>Организационно-правовые аспекты оказания первой помощи: понятие о видах ДТП, структуре и особенностях дорожно-транспортного травматизма; организация и виды помощи пострадавшим в ДТП; нормативная правовая база, определяющая права, обязанности и ответственность при оказании первой помощи; особенности оказания помощи детям, определяемые законодательно; понятие "первая помощь"; перечень состояний, при которых оказывается первая помощь; перечень мероприятий по ее оказанию;</w:t>
      </w:r>
      <w:proofErr w:type="gramEnd"/>
      <w:r w:rsidRPr="00F96F2A">
        <w:rPr>
          <w:rFonts w:ascii="Times New Roman" w:eastAsia="Times New Roman" w:hAnsi="Times New Roman" w:cs="Times New Roman"/>
          <w:lang w:eastAsia="ru-RU"/>
        </w:rPr>
        <w:t xml:space="preserve"> </w:t>
      </w:r>
      <w:proofErr w:type="gramStart"/>
      <w:r w:rsidRPr="00F96F2A">
        <w:rPr>
          <w:rFonts w:ascii="Times New Roman" w:eastAsia="Times New Roman" w:hAnsi="Times New Roman" w:cs="Times New Roman"/>
          <w:lang w:eastAsia="ru-RU"/>
        </w:rPr>
        <w:t>основные правила вызова скорой медицинской помощи, других специальных служб, сотрудники которых обязаны оказывать первую помощь; соблюдение правил личной безопасности при оказании первой помощи; современные наборы средств и устройств для оказания первой помощи (аптечка для оказания первой помощи пострадавшим в дорожно-транспортных происшествиях (автомобильная), аптечка для оказания первой помощи работникам); основные компоненты, их назначение;</w:t>
      </w:r>
      <w:proofErr w:type="gramEnd"/>
      <w:r w:rsidRPr="00F96F2A">
        <w:rPr>
          <w:rFonts w:ascii="Times New Roman" w:eastAsia="Times New Roman" w:hAnsi="Times New Roman" w:cs="Times New Roman"/>
          <w:lang w:eastAsia="ru-RU"/>
        </w:rPr>
        <w:t xml:space="preserve"> общая последовательность действий на месте происшествия с наличием пострадавших; основные факторы, угрожающие жизни и здоровью при оказании первой помощи, пути их устранения; извлечение и перемещение пострадавшего в ДТП.</w:t>
      </w:r>
      <w:bookmarkStart w:id="327" w:name="l1225"/>
      <w:bookmarkStart w:id="328" w:name="l38861"/>
      <w:bookmarkStart w:id="329" w:name="l38862"/>
      <w:bookmarkEnd w:id="327"/>
      <w:bookmarkEnd w:id="328"/>
      <w:bookmarkEnd w:id="329"/>
    </w:p>
    <w:p w:rsidR="008804D2" w:rsidRPr="009752B0"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9752B0">
        <w:rPr>
          <w:rFonts w:ascii="Times New Roman" w:eastAsia="Times New Roman" w:hAnsi="Times New Roman" w:cs="Times New Roman"/>
          <w:lang w:eastAsia="ru-RU"/>
        </w:rPr>
        <w:t xml:space="preserve">Оказание первой помощи при отсутствии сознания, остановке дыхания и кровообращения; современный алгоритм проведения сердечно-легочной реанимации; техника проведения давления руками на грудину пострадавшего и искусственного дыхания; ошибки и осложнения, возникающие при выполнении реанимационных мероприятий; прекращение СЛР; мероприятия, выполняемые после прекращения СЛР; Практическое занятие: оценка обстановки на месте ДТП; </w:t>
      </w:r>
      <w:proofErr w:type="gramStart"/>
      <w:r w:rsidRPr="009752B0">
        <w:rPr>
          <w:rFonts w:ascii="Times New Roman" w:eastAsia="Times New Roman" w:hAnsi="Times New Roman" w:cs="Times New Roman"/>
          <w:lang w:eastAsia="ru-RU"/>
        </w:rPr>
        <w:lastRenderedPageBreak/>
        <w:t>отработка вызова скорой медицинской помощи, других специальных служб, сотрудники которых обязаны оказывать первую помощь; отработка навыков определения сознания у пострадавшего; отработка приемов восстановления проходимости верхних дыхательных путей; оценка признаков жизни у пострадавшего; отработка приемов давления руками на грудину пострадавшего; отработка приемов искусственного дыхания "рот ко рту", "рот к носу", с применением устройств для искусственного дыхания;</w:t>
      </w:r>
      <w:proofErr w:type="gramEnd"/>
      <w:r w:rsidRPr="009752B0">
        <w:rPr>
          <w:rFonts w:ascii="Times New Roman" w:eastAsia="Times New Roman" w:hAnsi="Times New Roman" w:cs="Times New Roman"/>
          <w:lang w:eastAsia="ru-RU"/>
        </w:rPr>
        <w:t xml:space="preserve"> выполнение алгоритма сердечно-легочной реанимации; отработка приема перевода пострадавшего в устойчивое боковое положение. Оказание первой помощи при наружных кровотечениях и травмах: цель и порядок выполнения обзорного осмотра пострадавшего в ДТП; наиболее часто встречающиеся повреждения при ДТП; особенности состояний пострадавшего в ДТП, признаки кровотечения; понятия "кровотечение", "острая кровопотеря"; признаки различных видов наружного кровотечения (артериального, венозного, капиллярного, смешанного); способы временной остановки наружного кровотечения: пальцевое прижатие артерии, наложение </w:t>
      </w:r>
      <w:proofErr w:type="spellStart"/>
      <w:r w:rsidRPr="009752B0">
        <w:rPr>
          <w:rFonts w:ascii="Times New Roman" w:eastAsia="Times New Roman" w:hAnsi="Times New Roman" w:cs="Times New Roman"/>
          <w:lang w:eastAsia="ru-RU"/>
        </w:rPr>
        <w:t>жгута</w:t>
      </w:r>
      <w:proofErr w:type="gramStart"/>
      <w:r w:rsidRPr="009752B0">
        <w:rPr>
          <w:rFonts w:ascii="Times New Roman" w:eastAsia="Times New Roman" w:hAnsi="Times New Roman" w:cs="Times New Roman"/>
          <w:lang w:eastAsia="ru-RU"/>
        </w:rPr>
        <w:t>;п</w:t>
      </w:r>
      <w:proofErr w:type="gramEnd"/>
      <w:r w:rsidRPr="009752B0">
        <w:rPr>
          <w:rFonts w:ascii="Times New Roman" w:eastAsia="Times New Roman" w:hAnsi="Times New Roman" w:cs="Times New Roman"/>
          <w:lang w:eastAsia="ru-RU"/>
        </w:rPr>
        <w:t>онятие</w:t>
      </w:r>
      <w:proofErr w:type="spellEnd"/>
      <w:r w:rsidRPr="009752B0">
        <w:rPr>
          <w:rFonts w:ascii="Times New Roman" w:eastAsia="Times New Roman" w:hAnsi="Times New Roman" w:cs="Times New Roman"/>
          <w:lang w:eastAsia="ru-RU"/>
        </w:rPr>
        <w:t xml:space="preserve"> о травматическом шоке; </w:t>
      </w:r>
      <w:proofErr w:type="gramStart"/>
      <w:r w:rsidRPr="009752B0">
        <w:rPr>
          <w:rFonts w:ascii="Times New Roman" w:eastAsia="Times New Roman" w:hAnsi="Times New Roman" w:cs="Times New Roman"/>
          <w:lang w:eastAsia="ru-RU"/>
        </w:rPr>
        <w:t>причины и признаки, особенности травматического шока у пострадавшего в ДТП; мероприятия, предупреждающие развитие травматического шока; основные состояния, с которыми может столкнуться участник оказания первой помощи; травмы головы; оказание первой помощи; особенности ранений волосистой части головы; особенности оказания первой помощи при травмах глаза и носа; травмы шеи, оказание первой помощи; остановка наружного кровотечения при травмах шеи;</w:t>
      </w:r>
      <w:proofErr w:type="gramEnd"/>
      <w:r w:rsidRPr="009752B0">
        <w:rPr>
          <w:rFonts w:ascii="Times New Roman" w:eastAsia="Times New Roman" w:hAnsi="Times New Roman" w:cs="Times New Roman"/>
          <w:lang w:eastAsia="ru-RU"/>
        </w:rPr>
        <w:t xml:space="preserve"> фиксация шейного отдела позвоночника (вручную, подручными средствами, с использованием медицинских изделий); травмы груди, оказание первой помощи; основные проявления травмы груди; особенности наложения повязок при травме груди; наложение </w:t>
      </w:r>
      <w:proofErr w:type="spellStart"/>
      <w:r w:rsidRPr="009752B0">
        <w:rPr>
          <w:rFonts w:ascii="Times New Roman" w:eastAsia="Times New Roman" w:hAnsi="Times New Roman" w:cs="Times New Roman"/>
          <w:lang w:eastAsia="ru-RU"/>
        </w:rPr>
        <w:t>окклюзионной</w:t>
      </w:r>
      <w:proofErr w:type="spellEnd"/>
      <w:r w:rsidRPr="009752B0">
        <w:rPr>
          <w:rFonts w:ascii="Times New Roman" w:eastAsia="Times New Roman" w:hAnsi="Times New Roman" w:cs="Times New Roman"/>
          <w:lang w:eastAsia="ru-RU"/>
        </w:rPr>
        <w:t xml:space="preserve"> (герметизирующей) повязки; особенности наложения повязки на рану груди с инородным телом; травмы живота и таза, основные проявления; травмы конечностей, оказание первой помощи; понятие "иммобилизация"; способы иммобилизации при травме конечностей; травмы позвоночника, оказание первой помощи.</w:t>
      </w:r>
      <w:bookmarkStart w:id="330" w:name="l1228"/>
      <w:bookmarkStart w:id="331" w:name="l38865"/>
      <w:bookmarkStart w:id="332" w:name="l38866"/>
      <w:bookmarkStart w:id="333" w:name="l41576"/>
      <w:bookmarkStart w:id="334" w:name="l38867"/>
      <w:bookmarkEnd w:id="330"/>
      <w:bookmarkEnd w:id="331"/>
      <w:bookmarkEnd w:id="332"/>
      <w:bookmarkEnd w:id="333"/>
      <w:bookmarkEnd w:id="334"/>
    </w:p>
    <w:p w:rsidR="008804D2" w:rsidRPr="009752B0"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proofErr w:type="gramStart"/>
      <w:r w:rsidRPr="009752B0">
        <w:rPr>
          <w:rFonts w:ascii="Times New Roman" w:eastAsia="Times New Roman" w:hAnsi="Times New Roman" w:cs="Times New Roman"/>
          <w:lang w:eastAsia="ru-RU"/>
        </w:rPr>
        <w:t>Практическое занятие: отработка проведения обзорного осмотра пострадавшего в ДТП с травматическими повреждениями; проведение подробного осмотра пострадавшего; остановка наружного кровотечения при ранении головы, шеи, груди, живота, таза и конечностей с помощью пальцевого прижатия артерий (сонной, подключичной, подмышечной, плечевой, бедренной); наложение табельного и импровизированного кровоостанавливающего жгута (</w:t>
      </w:r>
      <w:proofErr w:type="spellStart"/>
      <w:r w:rsidRPr="009752B0">
        <w:rPr>
          <w:rFonts w:ascii="Times New Roman" w:eastAsia="Times New Roman" w:hAnsi="Times New Roman" w:cs="Times New Roman"/>
          <w:lang w:eastAsia="ru-RU"/>
        </w:rPr>
        <w:t>жгуга</w:t>
      </w:r>
      <w:proofErr w:type="spellEnd"/>
      <w:r w:rsidRPr="009752B0">
        <w:rPr>
          <w:rFonts w:ascii="Times New Roman" w:eastAsia="Times New Roman" w:hAnsi="Times New Roman" w:cs="Times New Roman"/>
          <w:lang w:eastAsia="ru-RU"/>
        </w:rPr>
        <w:t xml:space="preserve">-закрутки, ремня); наложение давящей повязки; отработка наложения </w:t>
      </w:r>
      <w:proofErr w:type="spellStart"/>
      <w:r w:rsidRPr="009752B0">
        <w:rPr>
          <w:rFonts w:ascii="Times New Roman" w:eastAsia="Times New Roman" w:hAnsi="Times New Roman" w:cs="Times New Roman"/>
          <w:lang w:eastAsia="ru-RU"/>
        </w:rPr>
        <w:t>окклюзионной</w:t>
      </w:r>
      <w:proofErr w:type="spellEnd"/>
      <w:r w:rsidRPr="009752B0">
        <w:rPr>
          <w:rFonts w:ascii="Times New Roman" w:eastAsia="Times New Roman" w:hAnsi="Times New Roman" w:cs="Times New Roman"/>
          <w:lang w:eastAsia="ru-RU"/>
        </w:rPr>
        <w:t xml:space="preserve"> (герметизирующей) повязки при ранении грудной клетки;</w:t>
      </w:r>
      <w:proofErr w:type="gramEnd"/>
      <w:r w:rsidRPr="009752B0">
        <w:rPr>
          <w:rFonts w:ascii="Times New Roman" w:eastAsia="Times New Roman" w:hAnsi="Times New Roman" w:cs="Times New Roman"/>
          <w:lang w:eastAsia="ru-RU"/>
        </w:rPr>
        <w:t xml:space="preserve"> отработка приемов первой помощи при переломах; иммобилизация (подручными средствами</w:t>
      </w:r>
      <w:r>
        <w:rPr>
          <w:rFonts w:ascii="Times New Roman" w:eastAsia="Times New Roman" w:hAnsi="Times New Roman" w:cs="Times New Roman"/>
          <w:lang w:eastAsia="ru-RU"/>
        </w:rPr>
        <w:t>)</w:t>
      </w:r>
      <w:r w:rsidRPr="009752B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9752B0">
        <w:rPr>
          <w:rFonts w:ascii="Times New Roman" w:eastAsia="Times New Roman" w:hAnsi="Times New Roman" w:cs="Times New Roman"/>
          <w:lang w:eastAsia="ru-RU"/>
        </w:rPr>
        <w:t>отработка приемов фиксации шейного отдела позвоночника.</w:t>
      </w:r>
      <w:bookmarkStart w:id="335" w:name="l1229"/>
      <w:bookmarkStart w:id="336" w:name="l38868"/>
      <w:bookmarkEnd w:id="335"/>
      <w:bookmarkEnd w:id="336"/>
    </w:p>
    <w:p w:rsidR="008804D2" w:rsidRDefault="008804D2" w:rsidP="008804D2">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9752B0">
        <w:rPr>
          <w:rFonts w:ascii="Times New Roman" w:eastAsia="Times New Roman" w:hAnsi="Times New Roman" w:cs="Times New Roman"/>
          <w:lang w:eastAsia="ru-RU"/>
        </w:rPr>
        <w:t>Оказание первой помощи при прочих состояниях: цель и принципы придания пострадавшим оптимальных положений тела; оптимальные положения тела пострадавшего с травмами груди, живота, таза, конечностей, с потерей сознания, с признаками кровопотери; приемы переноски пострадавших на руках одним, двумя и более участниками оказания первой помощи; приемы переноски пострадавших с травмами головы, шеи, груди, живота, таза, конечностей и позвоночника;</w:t>
      </w:r>
      <w:proofErr w:type="gramEnd"/>
      <w:r w:rsidRPr="009752B0">
        <w:rPr>
          <w:rFonts w:ascii="Times New Roman" w:eastAsia="Times New Roman" w:hAnsi="Times New Roman" w:cs="Times New Roman"/>
          <w:lang w:eastAsia="ru-RU"/>
        </w:rPr>
        <w:t xml:space="preserve"> способы контроля состояния пострадавшего, принципы передачи пострадавшего бри</w:t>
      </w:r>
      <w:r>
        <w:rPr>
          <w:rFonts w:ascii="Times New Roman" w:eastAsia="Times New Roman" w:hAnsi="Times New Roman" w:cs="Times New Roman"/>
          <w:lang w:eastAsia="ru-RU"/>
        </w:rPr>
        <w:t xml:space="preserve">гаде скорой медицинской помощи. </w:t>
      </w:r>
      <w:proofErr w:type="gramStart"/>
      <w:r>
        <w:rPr>
          <w:rFonts w:ascii="Times New Roman" w:eastAsia="Times New Roman" w:hAnsi="Times New Roman" w:cs="Times New Roman"/>
          <w:lang w:eastAsia="ru-RU"/>
        </w:rPr>
        <w:t>В</w:t>
      </w:r>
      <w:r w:rsidRPr="009752B0">
        <w:rPr>
          <w:rFonts w:ascii="Times New Roman" w:eastAsia="Times New Roman" w:hAnsi="Times New Roman" w:cs="Times New Roman"/>
          <w:lang w:eastAsia="ru-RU"/>
        </w:rPr>
        <w:t>иды ожогов при ДТП, их признаки; понятие о поверхностных и глубоких ожогах; ожог верхних дыхательных путей, основные проявления; оказание первой помощи; перегревание, факторы,</w:t>
      </w:r>
      <w:r w:rsidRPr="004F1C51">
        <w:rPr>
          <w:rFonts w:ascii="Times New Roman" w:eastAsia="Times New Roman" w:hAnsi="Times New Roman" w:cs="Times New Roman"/>
          <w:sz w:val="24"/>
          <w:szCs w:val="24"/>
          <w:lang w:eastAsia="ru-RU"/>
        </w:rPr>
        <w:t xml:space="preserve"> способствующие его развитию; основные проявления, оказание первой помощи; </w:t>
      </w:r>
      <w:proofErr w:type="spellStart"/>
      <w:r w:rsidRPr="004F1C51">
        <w:rPr>
          <w:rFonts w:ascii="Times New Roman" w:eastAsia="Times New Roman" w:hAnsi="Times New Roman" w:cs="Times New Roman"/>
          <w:sz w:val="24"/>
          <w:szCs w:val="24"/>
          <w:lang w:eastAsia="ru-RU"/>
        </w:rPr>
        <w:t>холодовая</w:t>
      </w:r>
      <w:proofErr w:type="spellEnd"/>
      <w:r w:rsidRPr="004F1C51">
        <w:rPr>
          <w:rFonts w:ascii="Times New Roman" w:eastAsia="Times New Roman" w:hAnsi="Times New Roman" w:cs="Times New Roman"/>
          <w:sz w:val="24"/>
          <w:szCs w:val="24"/>
          <w:lang w:eastAsia="ru-RU"/>
        </w:rPr>
        <w:t xml:space="preserve"> травма, ее виды; основные проявления переохлаждения (гипотермии), отморожения, оказание первой помощи; отравления при ДТП</w:t>
      </w:r>
      <w:bookmarkStart w:id="337" w:name="l1230"/>
      <w:bookmarkStart w:id="338" w:name="l38869"/>
      <w:bookmarkStart w:id="339" w:name="l38870"/>
      <w:bookmarkEnd w:id="337"/>
      <w:bookmarkEnd w:id="338"/>
      <w:bookmarkEnd w:id="339"/>
      <w:r>
        <w:rPr>
          <w:rFonts w:ascii="Times New Roman" w:eastAsia="Times New Roman" w:hAnsi="Times New Roman" w:cs="Times New Roman"/>
          <w:sz w:val="24"/>
          <w:szCs w:val="24"/>
          <w:lang w:eastAsia="ru-RU"/>
        </w:rPr>
        <w:t>.</w:t>
      </w:r>
      <w:proofErr w:type="gramEnd"/>
    </w:p>
    <w:p w:rsidR="008804D2" w:rsidRPr="009752B0"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9752B0">
        <w:rPr>
          <w:rFonts w:ascii="Times New Roman" w:eastAsia="Times New Roman" w:hAnsi="Times New Roman" w:cs="Times New Roman"/>
          <w:lang w:eastAsia="ru-RU"/>
        </w:rPr>
        <w:t xml:space="preserve">Практическое занятие: наложение повязок при ожогах различных областей тела; применение местного охлаждения; наложение </w:t>
      </w:r>
      <w:proofErr w:type="spellStart"/>
      <w:r w:rsidRPr="009752B0">
        <w:rPr>
          <w:rFonts w:ascii="Times New Roman" w:eastAsia="Times New Roman" w:hAnsi="Times New Roman" w:cs="Times New Roman"/>
          <w:lang w:eastAsia="ru-RU"/>
        </w:rPr>
        <w:t>термоизолирующей</w:t>
      </w:r>
      <w:proofErr w:type="spellEnd"/>
      <w:r w:rsidRPr="009752B0">
        <w:rPr>
          <w:rFonts w:ascii="Times New Roman" w:eastAsia="Times New Roman" w:hAnsi="Times New Roman" w:cs="Times New Roman"/>
          <w:lang w:eastAsia="ru-RU"/>
        </w:rPr>
        <w:t xml:space="preserve"> повязки при отморожениях; придание оптимального положения тела пострадавшему в ДТП при: отсутствии сознания, травмах различных областей тела, значительной кровопотере; отработка приемов переноски пострадавших; решение ситуационных задач в режиме реального времени по оказанию первой помощи пострадавшим в ДТП с различными повреждениями (травмами, потерей сознания, отсутствием признаков и жизни и с другими состояниями, требующими оказания первой помощи).</w:t>
      </w:r>
      <w:bookmarkStart w:id="340" w:name="l1231"/>
      <w:bookmarkStart w:id="341" w:name="l38871"/>
      <w:bookmarkEnd w:id="340"/>
      <w:bookmarkEnd w:id="341"/>
    </w:p>
    <w:p w:rsidR="008804D2" w:rsidRPr="009752B0" w:rsidRDefault="008804D2" w:rsidP="008804D2">
      <w:pPr>
        <w:spacing w:before="100" w:beforeAutospacing="1" w:after="100" w:afterAutospacing="1" w:line="240" w:lineRule="auto"/>
        <w:jc w:val="both"/>
        <w:outlineLvl w:val="2"/>
        <w:rPr>
          <w:rFonts w:ascii="Times New Roman" w:eastAsia="Times New Roman" w:hAnsi="Times New Roman" w:cs="Times New Roman"/>
          <w:b/>
          <w:bCs/>
          <w:lang w:eastAsia="ru-RU"/>
        </w:rPr>
      </w:pPr>
      <w:bookmarkStart w:id="342" w:name="h42243"/>
      <w:bookmarkEnd w:id="342"/>
      <w:r w:rsidRPr="009752B0">
        <w:rPr>
          <w:rFonts w:ascii="Times New Roman" w:eastAsia="Times New Roman" w:hAnsi="Times New Roman" w:cs="Times New Roman"/>
          <w:b/>
          <w:bCs/>
          <w:lang w:eastAsia="ru-RU"/>
        </w:rPr>
        <w:lastRenderedPageBreak/>
        <w:t xml:space="preserve">3.2. Специальный цикл </w:t>
      </w:r>
      <w:r>
        <w:rPr>
          <w:rFonts w:ascii="Times New Roman" w:eastAsia="Times New Roman" w:hAnsi="Times New Roman" w:cs="Times New Roman"/>
          <w:b/>
          <w:bCs/>
          <w:lang w:eastAsia="ru-RU"/>
        </w:rPr>
        <w:t>Образовательной</w:t>
      </w:r>
      <w:r w:rsidRPr="009752B0">
        <w:rPr>
          <w:rFonts w:ascii="Times New Roman" w:eastAsia="Times New Roman" w:hAnsi="Times New Roman" w:cs="Times New Roman"/>
          <w:b/>
          <w:bCs/>
          <w:lang w:eastAsia="ru-RU"/>
        </w:rPr>
        <w:t xml:space="preserve"> программы.</w:t>
      </w:r>
      <w:bookmarkStart w:id="343" w:name="l1232"/>
      <w:bookmarkEnd w:id="343"/>
    </w:p>
    <w:p w:rsidR="008804D2" w:rsidRPr="009752B0" w:rsidRDefault="008804D2" w:rsidP="008804D2">
      <w:pPr>
        <w:spacing w:before="100" w:beforeAutospacing="1" w:after="100" w:afterAutospacing="1" w:line="240" w:lineRule="auto"/>
        <w:jc w:val="both"/>
        <w:outlineLvl w:val="2"/>
        <w:rPr>
          <w:rFonts w:ascii="Times New Roman" w:eastAsia="Times New Roman" w:hAnsi="Times New Roman" w:cs="Times New Roman"/>
          <w:b/>
          <w:bCs/>
          <w:lang w:eastAsia="ru-RU"/>
        </w:rPr>
      </w:pPr>
      <w:bookmarkStart w:id="344" w:name="h42244"/>
      <w:bookmarkEnd w:id="344"/>
      <w:r w:rsidRPr="009752B0">
        <w:rPr>
          <w:rFonts w:ascii="Times New Roman" w:eastAsia="Times New Roman" w:hAnsi="Times New Roman" w:cs="Times New Roman"/>
          <w:b/>
          <w:bCs/>
          <w:lang w:eastAsia="ru-RU"/>
        </w:rPr>
        <w:t>3.2.1. Учебный предмет "Устройство и техническое обслуживание транспортных средств категории "B" как объектов управления".</w:t>
      </w:r>
      <w:bookmarkStart w:id="345" w:name="l1233"/>
      <w:bookmarkEnd w:id="345"/>
    </w:p>
    <w:p w:rsidR="008804D2" w:rsidRPr="009752B0"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9752B0">
        <w:rPr>
          <w:rFonts w:ascii="Times New Roman" w:eastAsia="Times New Roman" w:hAnsi="Times New Roman" w:cs="Times New Roman"/>
          <w:lang w:eastAsia="ru-RU"/>
        </w:rPr>
        <w:t>Распределение учебных часов по разделам и темам</w:t>
      </w:r>
      <w:bookmarkStart w:id="346" w:name="l1234"/>
      <w:bookmarkEnd w:id="346"/>
    </w:p>
    <w:p w:rsidR="008804D2" w:rsidRPr="009752B0"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9752B0">
        <w:rPr>
          <w:rFonts w:ascii="Times New Roman" w:eastAsia="Times New Roman" w:hAnsi="Times New Roman" w:cs="Times New Roman"/>
          <w:i/>
          <w:iCs/>
          <w:lang w:eastAsia="ru-RU"/>
        </w:rPr>
        <w:t>Таблица 6</w:t>
      </w:r>
      <w:bookmarkStart w:id="347" w:name="l1235"/>
      <w:bookmarkEnd w:id="347"/>
    </w:p>
    <w:tbl>
      <w:tblPr>
        <w:tblW w:w="5000" w:type="pct"/>
        <w:tblCellSpacing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730"/>
        <w:gridCol w:w="834"/>
        <w:gridCol w:w="1452"/>
        <w:gridCol w:w="1399"/>
      </w:tblGrid>
      <w:tr w:rsidR="008804D2" w:rsidRPr="009752B0" w:rsidTr="00EE1FB6">
        <w:trPr>
          <w:tblCellSpacing w:w="0" w:type="dxa"/>
        </w:trPr>
        <w:tc>
          <w:tcPr>
            <w:tcW w:w="3050" w:type="pct"/>
            <w:vMerge w:val="restart"/>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348" w:name="l1236"/>
            <w:bookmarkEnd w:id="348"/>
            <w:r w:rsidRPr="009752B0">
              <w:rPr>
                <w:rFonts w:ascii="Times New Roman" w:eastAsia="Times New Roman" w:hAnsi="Times New Roman" w:cs="Times New Roman"/>
                <w:lang w:eastAsia="ru-RU"/>
              </w:rPr>
              <w:t>Наименование разделов и тем</w:t>
            </w:r>
          </w:p>
        </w:tc>
        <w:tc>
          <w:tcPr>
            <w:tcW w:w="0" w:type="auto"/>
            <w:gridSpan w:val="3"/>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349" w:name="l1237"/>
            <w:bookmarkEnd w:id="349"/>
            <w:r w:rsidRPr="009752B0">
              <w:rPr>
                <w:rFonts w:ascii="Times New Roman" w:eastAsia="Times New Roman" w:hAnsi="Times New Roman" w:cs="Times New Roman"/>
                <w:lang w:eastAsia="ru-RU"/>
              </w:rPr>
              <w:t>Количество часов</w:t>
            </w:r>
          </w:p>
        </w:tc>
      </w:tr>
      <w:tr w:rsidR="008804D2" w:rsidRPr="009752B0" w:rsidTr="00EE1FB6">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8804D2" w:rsidRPr="009752B0" w:rsidRDefault="008804D2" w:rsidP="00EE1FB6">
            <w:pPr>
              <w:spacing w:after="0" w:line="240" w:lineRule="auto"/>
              <w:jc w:val="both"/>
              <w:rPr>
                <w:rFonts w:ascii="Times New Roman" w:eastAsia="Times New Roman" w:hAnsi="Times New Roman" w:cs="Times New Roman"/>
                <w:lang w:eastAsia="ru-RU"/>
              </w:rPr>
            </w:pPr>
          </w:p>
        </w:tc>
        <w:tc>
          <w:tcPr>
            <w:tcW w:w="450" w:type="pct"/>
            <w:vMerge w:val="restart"/>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350" w:name="l1238"/>
            <w:bookmarkEnd w:id="350"/>
            <w:r w:rsidRPr="009752B0">
              <w:rPr>
                <w:rFonts w:ascii="Times New Roman" w:eastAsia="Times New Roman" w:hAnsi="Times New Roman" w:cs="Times New Roman"/>
                <w:lang w:eastAsia="ru-RU"/>
              </w:rPr>
              <w:t>Всего</w:t>
            </w:r>
          </w:p>
        </w:tc>
        <w:tc>
          <w:tcPr>
            <w:tcW w:w="0" w:type="auto"/>
            <w:gridSpan w:val="2"/>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351" w:name="l1239"/>
            <w:bookmarkEnd w:id="351"/>
            <w:r w:rsidRPr="009752B0">
              <w:rPr>
                <w:rFonts w:ascii="Times New Roman" w:eastAsia="Times New Roman" w:hAnsi="Times New Roman" w:cs="Times New Roman"/>
                <w:lang w:eastAsia="ru-RU"/>
              </w:rPr>
              <w:t>В том числе</w:t>
            </w:r>
          </w:p>
        </w:tc>
      </w:tr>
      <w:tr w:rsidR="008804D2" w:rsidRPr="009752B0" w:rsidTr="00EE1FB6">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8804D2" w:rsidRPr="009752B0" w:rsidRDefault="008804D2" w:rsidP="00EE1FB6">
            <w:pPr>
              <w:spacing w:after="0" w:line="240" w:lineRule="auto"/>
              <w:jc w:val="both"/>
              <w:rPr>
                <w:rFonts w:ascii="Times New Roman" w:eastAsia="Times New Roman" w:hAnsi="Times New Roman" w:cs="Times New Roman"/>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04D2" w:rsidRPr="009752B0" w:rsidRDefault="008804D2" w:rsidP="00EE1FB6">
            <w:pPr>
              <w:spacing w:after="0" w:line="240" w:lineRule="auto"/>
              <w:jc w:val="both"/>
              <w:rPr>
                <w:rFonts w:ascii="Times New Roman" w:eastAsia="Times New Roman" w:hAnsi="Times New Roman" w:cs="Times New Roman"/>
                <w:lang w:eastAsia="ru-RU"/>
              </w:rPr>
            </w:pPr>
          </w:p>
        </w:tc>
        <w:tc>
          <w:tcPr>
            <w:tcW w:w="750" w:type="pct"/>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352" w:name="l1240"/>
            <w:bookmarkEnd w:id="352"/>
            <w:r w:rsidRPr="009752B0">
              <w:rPr>
                <w:rFonts w:ascii="Times New Roman" w:eastAsia="Times New Roman" w:hAnsi="Times New Roman" w:cs="Times New Roman"/>
                <w:lang w:eastAsia="ru-RU"/>
              </w:rPr>
              <w:t>Теоретические занятия</w:t>
            </w:r>
          </w:p>
        </w:tc>
        <w:tc>
          <w:tcPr>
            <w:tcW w:w="750" w:type="pct"/>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353" w:name="l1241"/>
            <w:bookmarkEnd w:id="353"/>
            <w:r w:rsidRPr="009752B0">
              <w:rPr>
                <w:rFonts w:ascii="Times New Roman" w:eastAsia="Times New Roman" w:hAnsi="Times New Roman" w:cs="Times New Roman"/>
                <w:lang w:eastAsia="ru-RU"/>
              </w:rPr>
              <w:t>Практические занятия</w:t>
            </w:r>
          </w:p>
        </w:tc>
      </w:tr>
      <w:tr w:rsidR="008804D2" w:rsidRPr="009752B0" w:rsidTr="00EE1FB6">
        <w:trPr>
          <w:tblCellSpacing w:w="0" w:type="dxa"/>
        </w:trPr>
        <w:tc>
          <w:tcPr>
            <w:tcW w:w="0" w:type="auto"/>
            <w:gridSpan w:val="4"/>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354" w:name="l1242"/>
            <w:bookmarkEnd w:id="354"/>
            <w:r w:rsidRPr="009752B0">
              <w:rPr>
                <w:rFonts w:ascii="Times New Roman" w:eastAsia="Times New Roman" w:hAnsi="Times New Roman" w:cs="Times New Roman"/>
                <w:lang w:eastAsia="ru-RU"/>
              </w:rPr>
              <w:t>Устройство транспортных средств</w:t>
            </w:r>
          </w:p>
        </w:tc>
      </w:tr>
      <w:tr w:rsidR="008804D2" w:rsidRPr="009752B0" w:rsidTr="00EE1FB6">
        <w:trPr>
          <w:tblCellSpacing w:w="0" w:type="dxa"/>
        </w:trPr>
        <w:tc>
          <w:tcPr>
            <w:tcW w:w="3050" w:type="pct"/>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355" w:name="l1243"/>
            <w:bookmarkEnd w:id="355"/>
            <w:r w:rsidRPr="009752B0">
              <w:rPr>
                <w:rFonts w:ascii="Times New Roman" w:eastAsia="Times New Roman" w:hAnsi="Times New Roman" w:cs="Times New Roman"/>
                <w:lang w:eastAsia="ru-RU"/>
              </w:rPr>
              <w:t>Общее устройство транспортных средств категории "B"</w:t>
            </w:r>
          </w:p>
        </w:tc>
        <w:tc>
          <w:tcPr>
            <w:tcW w:w="450" w:type="pct"/>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356" w:name="l1244"/>
            <w:bookmarkEnd w:id="356"/>
            <w:r w:rsidRPr="009752B0">
              <w:rPr>
                <w:rFonts w:ascii="Times New Roman" w:eastAsia="Times New Roman" w:hAnsi="Times New Roman" w:cs="Times New Roman"/>
                <w:lang w:eastAsia="ru-RU"/>
              </w:rPr>
              <w:t>1</w:t>
            </w:r>
          </w:p>
        </w:tc>
        <w:tc>
          <w:tcPr>
            <w:tcW w:w="750" w:type="pct"/>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357" w:name="l1245"/>
            <w:bookmarkEnd w:id="357"/>
            <w:r w:rsidRPr="009752B0">
              <w:rPr>
                <w:rFonts w:ascii="Times New Roman" w:eastAsia="Times New Roman" w:hAnsi="Times New Roman" w:cs="Times New Roman"/>
                <w:lang w:eastAsia="ru-RU"/>
              </w:rPr>
              <w:t>1</w:t>
            </w:r>
          </w:p>
        </w:tc>
        <w:tc>
          <w:tcPr>
            <w:tcW w:w="750" w:type="pct"/>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358" w:name="l1246"/>
            <w:bookmarkEnd w:id="358"/>
            <w:r w:rsidRPr="009752B0">
              <w:rPr>
                <w:rFonts w:ascii="Times New Roman" w:eastAsia="Times New Roman" w:hAnsi="Times New Roman" w:cs="Times New Roman"/>
                <w:lang w:eastAsia="ru-RU"/>
              </w:rPr>
              <w:t>-</w:t>
            </w:r>
          </w:p>
        </w:tc>
      </w:tr>
      <w:tr w:rsidR="008804D2" w:rsidRPr="009752B0" w:rsidTr="00EE1FB6">
        <w:trPr>
          <w:tblCellSpacing w:w="0" w:type="dxa"/>
        </w:trPr>
        <w:tc>
          <w:tcPr>
            <w:tcW w:w="3050" w:type="pct"/>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359" w:name="l1247"/>
            <w:bookmarkEnd w:id="359"/>
            <w:r w:rsidRPr="009752B0">
              <w:rPr>
                <w:rFonts w:ascii="Times New Roman" w:eastAsia="Times New Roman" w:hAnsi="Times New Roman" w:cs="Times New Roman"/>
                <w:lang w:eastAsia="ru-RU"/>
              </w:rPr>
              <w:t>Кузов автомобиля, рабочее место водителя, системы пассивной безопасности</w:t>
            </w:r>
          </w:p>
        </w:tc>
        <w:tc>
          <w:tcPr>
            <w:tcW w:w="450" w:type="pct"/>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360" w:name="l1248"/>
            <w:bookmarkEnd w:id="360"/>
            <w:r w:rsidRPr="009752B0">
              <w:rPr>
                <w:rFonts w:ascii="Times New Roman" w:eastAsia="Times New Roman" w:hAnsi="Times New Roman" w:cs="Times New Roman"/>
                <w:lang w:eastAsia="ru-RU"/>
              </w:rPr>
              <w:t>1</w:t>
            </w:r>
          </w:p>
        </w:tc>
        <w:tc>
          <w:tcPr>
            <w:tcW w:w="750" w:type="pct"/>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361" w:name="l1249"/>
            <w:bookmarkEnd w:id="361"/>
            <w:r w:rsidRPr="009752B0">
              <w:rPr>
                <w:rFonts w:ascii="Times New Roman" w:eastAsia="Times New Roman" w:hAnsi="Times New Roman" w:cs="Times New Roman"/>
                <w:lang w:eastAsia="ru-RU"/>
              </w:rPr>
              <w:t>1</w:t>
            </w:r>
          </w:p>
        </w:tc>
        <w:tc>
          <w:tcPr>
            <w:tcW w:w="750" w:type="pct"/>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362" w:name="l1250"/>
            <w:bookmarkEnd w:id="362"/>
            <w:r w:rsidRPr="009752B0">
              <w:rPr>
                <w:rFonts w:ascii="Times New Roman" w:eastAsia="Times New Roman" w:hAnsi="Times New Roman" w:cs="Times New Roman"/>
                <w:lang w:eastAsia="ru-RU"/>
              </w:rPr>
              <w:t>-</w:t>
            </w:r>
          </w:p>
        </w:tc>
      </w:tr>
      <w:tr w:rsidR="008804D2" w:rsidRPr="009752B0" w:rsidTr="00EE1FB6">
        <w:trPr>
          <w:tblCellSpacing w:w="0" w:type="dxa"/>
        </w:trPr>
        <w:tc>
          <w:tcPr>
            <w:tcW w:w="3050" w:type="pct"/>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363" w:name="l1251"/>
            <w:bookmarkEnd w:id="363"/>
            <w:r w:rsidRPr="009752B0">
              <w:rPr>
                <w:rFonts w:ascii="Times New Roman" w:eastAsia="Times New Roman" w:hAnsi="Times New Roman" w:cs="Times New Roman"/>
                <w:lang w:eastAsia="ru-RU"/>
              </w:rPr>
              <w:t>Общее устройство и работа двигателя</w:t>
            </w:r>
          </w:p>
        </w:tc>
        <w:tc>
          <w:tcPr>
            <w:tcW w:w="450" w:type="pct"/>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364" w:name="l1252"/>
            <w:bookmarkEnd w:id="364"/>
            <w:r w:rsidRPr="009752B0">
              <w:rPr>
                <w:rFonts w:ascii="Times New Roman" w:eastAsia="Times New Roman" w:hAnsi="Times New Roman" w:cs="Times New Roman"/>
                <w:lang w:eastAsia="ru-RU"/>
              </w:rPr>
              <w:t>2</w:t>
            </w:r>
          </w:p>
        </w:tc>
        <w:tc>
          <w:tcPr>
            <w:tcW w:w="750" w:type="pct"/>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365" w:name="l1253"/>
            <w:bookmarkEnd w:id="365"/>
            <w:r w:rsidRPr="009752B0">
              <w:rPr>
                <w:rFonts w:ascii="Times New Roman" w:eastAsia="Times New Roman" w:hAnsi="Times New Roman" w:cs="Times New Roman"/>
                <w:lang w:eastAsia="ru-RU"/>
              </w:rPr>
              <w:t>2</w:t>
            </w:r>
          </w:p>
        </w:tc>
        <w:tc>
          <w:tcPr>
            <w:tcW w:w="750" w:type="pct"/>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366" w:name="l1254"/>
            <w:bookmarkEnd w:id="366"/>
            <w:r w:rsidRPr="009752B0">
              <w:rPr>
                <w:rFonts w:ascii="Times New Roman" w:eastAsia="Times New Roman" w:hAnsi="Times New Roman" w:cs="Times New Roman"/>
                <w:lang w:eastAsia="ru-RU"/>
              </w:rPr>
              <w:t>-</w:t>
            </w:r>
          </w:p>
        </w:tc>
      </w:tr>
      <w:tr w:rsidR="008804D2" w:rsidRPr="009752B0" w:rsidTr="00EE1FB6">
        <w:trPr>
          <w:tblCellSpacing w:w="0" w:type="dxa"/>
        </w:trPr>
        <w:tc>
          <w:tcPr>
            <w:tcW w:w="3050" w:type="pct"/>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367" w:name="l1255"/>
            <w:bookmarkEnd w:id="367"/>
            <w:r w:rsidRPr="009752B0">
              <w:rPr>
                <w:rFonts w:ascii="Times New Roman" w:eastAsia="Times New Roman" w:hAnsi="Times New Roman" w:cs="Times New Roman"/>
                <w:lang w:eastAsia="ru-RU"/>
              </w:rPr>
              <w:t>Общее устройство трансмиссии</w:t>
            </w:r>
          </w:p>
        </w:tc>
        <w:tc>
          <w:tcPr>
            <w:tcW w:w="450" w:type="pct"/>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368" w:name="l1256"/>
            <w:bookmarkEnd w:id="368"/>
            <w:r w:rsidRPr="009752B0">
              <w:rPr>
                <w:rFonts w:ascii="Times New Roman" w:eastAsia="Times New Roman" w:hAnsi="Times New Roman" w:cs="Times New Roman"/>
                <w:lang w:eastAsia="ru-RU"/>
              </w:rPr>
              <w:t>2</w:t>
            </w:r>
          </w:p>
        </w:tc>
        <w:tc>
          <w:tcPr>
            <w:tcW w:w="750" w:type="pct"/>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369" w:name="l1257"/>
            <w:bookmarkEnd w:id="369"/>
            <w:r w:rsidRPr="009752B0">
              <w:rPr>
                <w:rFonts w:ascii="Times New Roman" w:eastAsia="Times New Roman" w:hAnsi="Times New Roman" w:cs="Times New Roman"/>
                <w:lang w:eastAsia="ru-RU"/>
              </w:rPr>
              <w:t>2</w:t>
            </w:r>
          </w:p>
        </w:tc>
        <w:tc>
          <w:tcPr>
            <w:tcW w:w="750" w:type="pct"/>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370" w:name="l1258"/>
            <w:bookmarkEnd w:id="370"/>
            <w:r w:rsidRPr="009752B0">
              <w:rPr>
                <w:rFonts w:ascii="Times New Roman" w:eastAsia="Times New Roman" w:hAnsi="Times New Roman" w:cs="Times New Roman"/>
                <w:lang w:eastAsia="ru-RU"/>
              </w:rPr>
              <w:t>-</w:t>
            </w:r>
          </w:p>
        </w:tc>
      </w:tr>
      <w:tr w:rsidR="008804D2" w:rsidRPr="009752B0" w:rsidTr="00EE1FB6">
        <w:trPr>
          <w:tblCellSpacing w:w="0" w:type="dxa"/>
        </w:trPr>
        <w:tc>
          <w:tcPr>
            <w:tcW w:w="3050" w:type="pct"/>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371" w:name="l1259"/>
            <w:bookmarkEnd w:id="371"/>
            <w:r w:rsidRPr="009752B0">
              <w:rPr>
                <w:rFonts w:ascii="Times New Roman" w:eastAsia="Times New Roman" w:hAnsi="Times New Roman" w:cs="Times New Roman"/>
                <w:lang w:eastAsia="ru-RU"/>
              </w:rPr>
              <w:t>Назначение и состав ходовой части</w:t>
            </w:r>
          </w:p>
        </w:tc>
        <w:tc>
          <w:tcPr>
            <w:tcW w:w="450" w:type="pct"/>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372" w:name="l1260"/>
            <w:bookmarkEnd w:id="372"/>
            <w:r w:rsidRPr="009752B0">
              <w:rPr>
                <w:rFonts w:ascii="Times New Roman" w:eastAsia="Times New Roman" w:hAnsi="Times New Roman" w:cs="Times New Roman"/>
                <w:lang w:eastAsia="ru-RU"/>
              </w:rPr>
              <w:t>2</w:t>
            </w:r>
          </w:p>
        </w:tc>
        <w:tc>
          <w:tcPr>
            <w:tcW w:w="750" w:type="pct"/>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373" w:name="l1261"/>
            <w:bookmarkEnd w:id="373"/>
            <w:r w:rsidRPr="009752B0">
              <w:rPr>
                <w:rFonts w:ascii="Times New Roman" w:eastAsia="Times New Roman" w:hAnsi="Times New Roman" w:cs="Times New Roman"/>
                <w:lang w:eastAsia="ru-RU"/>
              </w:rPr>
              <w:t>2</w:t>
            </w:r>
          </w:p>
        </w:tc>
        <w:tc>
          <w:tcPr>
            <w:tcW w:w="750" w:type="pct"/>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374" w:name="l1262"/>
            <w:bookmarkEnd w:id="374"/>
            <w:r w:rsidRPr="009752B0">
              <w:rPr>
                <w:rFonts w:ascii="Times New Roman" w:eastAsia="Times New Roman" w:hAnsi="Times New Roman" w:cs="Times New Roman"/>
                <w:lang w:eastAsia="ru-RU"/>
              </w:rPr>
              <w:t>-</w:t>
            </w:r>
          </w:p>
        </w:tc>
      </w:tr>
      <w:tr w:rsidR="008804D2" w:rsidRPr="009752B0" w:rsidTr="00EE1FB6">
        <w:trPr>
          <w:tblCellSpacing w:w="0" w:type="dxa"/>
        </w:trPr>
        <w:tc>
          <w:tcPr>
            <w:tcW w:w="3050" w:type="pct"/>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375" w:name="l1263"/>
            <w:bookmarkEnd w:id="375"/>
            <w:r w:rsidRPr="009752B0">
              <w:rPr>
                <w:rFonts w:ascii="Times New Roman" w:eastAsia="Times New Roman" w:hAnsi="Times New Roman" w:cs="Times New Roman"/>
                <w:lang w:eastAsia="ru-RU"/>
              </w:rPr>
              <w:t>Общее устройство и принцип работы тормозных систем</w:t>
            </w:r>
          </w:p>
        </w:tc>
        <w:tc>
          <w:tcPr>
            <w:tcW w:w="450" w:type="pct"/>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376" w:name="l1264"/>
            <w:bookmarkEnd w:id="376"/>
            <w:r w:rsidRPr="009752B0">
              <w:rPr>
                <w:rFonts w:ascii="Times New Roman" w:eastAsia="Times New Roman" w:hAnsi="Times New Roman" w:cs="Times New Roman"/>
                <w:lang w:eastAsia="ru-RU"/>
              </w:rPr>
              <w:t>2</w:t>
            </w:r>
          </w:p>
        </w:tc>
        <w:tc>
          <w:tcPr>
            <w:tcW w:w="750" w:type="pct"/>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377" w:name="l1265"/>
            <w:bookmarkEnd w:id="377"/>
            <w:r w:rsidRPr="009752B0">
              <w:rPr>
                <w:rFonts w:ascii="Times New Roman" w:eastAsia="Times New Roman" w:hAnsi="Times New Roman" w:cs="Times New Roman"/>
                <w:lang w:eastAsia="ru-RU"/>
              </w:rPr>
              <w:t>2</w:t>
            </w:r>
          </w:p>
        </w:tc>
        <w:tc>
          <w:tcPr>
            <w:tcW w:w="750" w:type="pct"/>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378" w:name="l1266"/>
            <w:bookmarkEnd w:id="378"/>
            <w:r w:rsidRPr="009752B0">
              <w:rPr>
                <w:rFonts w:ascii="Times New Roman" w:eastAsia="Times New Roman" w:hAnsi="Times New Roman" w:cs="Times New Roman"/>
                <w:lang w:eastAsia="ru-RU"/>
              </w:rPr>
              <w:t>-</w:t>
            </w:r>
          </w:p>
        </w:tc>
      </w:tr>
      <w:tr w:rsidR="008804D2" w:rsidRPr="009752B0" w:rsidTr="00EE1FB6">
        <w:trPr>
          <w:tblCellSpacing w:w="0" w:type="dxa"/>
        </w:trPr>
        <w:tc>
          <w:tcPr>
            <w:tcW w:w="3050" w:type="pct"/>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379" w:name="l1267"/>
            <w:bookmarkEnd w:id="379"/>
            <w:r w:rsidRPr="009752B0">
              <w:rPr>
                <w:rFonts w:ascii="Times New Roman" w:eastAsia="Times New Roman" w:hAnsi="Times New Roman" w:cs="Times New Roman"/>
                <w:lang w:eastAsia="ru-RU"/>
              </w:rPr>
              <w:t>Общее устройство и принцип работы системы рулевого управления</w:t>
            </w:r>
          </w:p>
        </w:tc>
        <w:tc>
          <w:tcPr>
            <w:tcW w:w="450" w:type="pct"/>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380" w:name="l1268"/>
            <w:bookmarkEnd w:id="380"/>
            <w:r w:rsidRPr="009752B0">
              <w:rPr>
                <w:rFonts w:ascii="Times New Roman" w:eastAsia="Times New Roman" w:hAnsi="Times New Roman" w:cs="Times New Roman"/>
                <w:lang w:eastAsia="ru-RU"/>
              </w:rPr>
              <w:t>2</w:t>
            </w:r>
          </w:p>
        </w:tc>
        <w:tc>
          <w:tcPr>
            <w:tcW w:w="750" w:type="pct"/>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381" w:name="l1269"/>
            <w:bookmarkEnd w:id="381"/>
            <w:r w:rsidRPr="009752B0">
              <w:rPr>
                <w:rFonts w:ascii="Times New Roman" w:eastAsia="Times New Roman" w:hAnsi="Times New Roman" w:cs="Times New Roman"/>
                <w:lang w:eastAsia="ru-RU"/>
              </w:rPr>
              <w:t>2</w:t>
            </w:r>
          </w:p>
        </w:tc>
        <w:tc>
          <w:tcPr>
            <w:tcW w:w="750" w:type="pct"/>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382" w:name="l1270"/>
            <w:bookmarkEnd w:id="382"/>
            <w:r w:rsidRPr="009752B0">
              <w:rPr>
                <w:rFonts w:ascii="Times New Roman" w:eastAsia="Times New Roman" w:hAnsi="Times New Roman" w:cs="Times New Roman"/>
                <w:lang w:eastAsia="ru-RU"/>
              </w:rPr>
              <w:t>-</w:t>
            </w:r>
          </w:p>
        </w:tc>
      </w:tr>
      <w:tr w:rsidR="008804D2" w:rsidRPr="009752B0" w:rsidTr="00EE1FB6">
        <w:trPr>
          <w:tblCellSpacing w:w="0" w:type="dxa"/>
        </w:trPr>
        <w:tc>
          <w:tcPr>
            <w:tcW w:w="3050" w:type="pct"/>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383" w:name="l1271"/>
            <w:bookmarkEnd w:id="383"/>
            <w:r w:rsidRPr="009752B0">
              <w:rPr>
                <w:rFonts w:ascii="Times New Roman" w:eastAsia="Times New Roman" w:hAnsi="Times New Roman" w:cs="Times New Roman"/>
                <w:lang w:eastAsia="ru-RU"/>
              </w:rPr>
              <w:t>Электронные системы помощи водителю</w:t>
            </w:r>
          </w:p>
        </w:tc>
        <w:tc>
          <w:tcPr>
            <w:tcW w:w="450" w:type="pct"/>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384" w:name="l1272"/>
            <w:bookmarkEnd w:id="384"/>
            <w:r w:rsidRPr="009752B0">
              <w:rPr>
                <w:rFonts w:ascii="Times New Roman" w:eastAsia="Times New Roman" w:hAnsi="Times New Roman" w:cs="Times New Roman"/>
                <w:lang w:eastAsia="ru-RU"/>
              </w:rPr>
              <w:t>2</w:t>
            </w:r>
          </w:p>
        </w:tc>
        <w:tc>
          <w:tcPr>
            <w:tcW w:w="750" w:type="pct"/>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385" w:name="l1273"/>
            <w:bookmarkEnd w:id="385"/>
            <w:r w:rsidRPr="009752B0">
              <w:rPr>
                <w:rFonts w:ascii="Times New Roman" w:eastAsia="Times New Roman" w:hAnsi="Times New Roman" w:cs="Times New Roman"/>
                <w:lang w:eastAsia="ru-RU"/>
              </w:rPr>
              <w:t>2</w:t>
            </w:r>
          </w:p>
        </w:tc>
        <w:tc>
          <w:tcPr>
            <w:tcW w:w="750" w:type="pct"/>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386" w:name="l1274"/>
            <w:bookmarkEnd w:id="386"/>
            <w:r w:rsidRPr="009752B0">
              <w:rPr>
                <w:rFonts w:ascii="Times New Roman" w:eastAsia="Times New Roman" w:hAnsi="Times New Roman" w:cs="Times New Roman"/>
                <w:lang w:eastAsia="ru-RU"/>
              </w:rPr>
              <w:t>-</w:t>
            </w:r>
          </w:p>
        </w:tc>
      </w:tr>
      <w:tr w:rsidR="008804D2" w:rsidRPr="009752B0" w:rsidTr="00EE1FB6">
        <w:trPr>
          <w:tblCellSpacing w:w="0" w:type="dxa"/>
        </w:trPr>
        <w:tc>
          <w:tcPr>
            <w:tcW w:w="3050" w:type="pct"/>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387" w:name="l1275"/>
            <w:bookmarkEnd w:id="387"/>
            <w:r w:rsidRPr="009752B0">
              <w:rPr>
                <w:rFonts w:ascii="Times New Roman" w:eastAsia="Times New Roman" w:hAnsi="Times New Roman" w:cs="Times New Roman"/>
                <w:lang w:eastAsia="ru-RU"/>
              </w:rPr>
              <w:t>Источники и потребители электрической энергии</w:t>
            </w:r>
          </w:p>
        </w:tc>
        <w:tc>
          <w:tcPr>
            <w:tcW w:w="450" w:type="pct"/>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388" w:name="l1276"/>
            <w:bookmarkEnd w:id="388"/>
            <w:r w:rsidRPr="009752B0">
              <w:rPr>
                <w:rFonts w:ascii="Times New Roman" w:eastAsia="Times New Roman" w:hAnsi="Times New Roman" w:cs="Times New Roman"/>
                <w:lang w:eastAsia="ru-RU"/>
              </w:rPr>
              <w:t>1</w:t>
            </w:r>
          </w:p>
        </w:tc>
        <w:tc>
          <w:tcPr>
            <w:tcW w:w="750" w:type="pct"/>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389" w:name="l1277"/>
            <w:bookmarkEnd w:id="389"/>
            <w:r w:rsidRPr="009752B0">
              <w:rPr>
                <w:rFonts w:ascii="Times New Roman" w:eastAsia="Times New Roman" w:hAnsi="Times New Roman" w:cs="Times New Roman"/>
                <w:lang w:eastAsia="ru-RU"/>
              </w:rPr>
              <w:t>1</w:t>
            </w:r>
          </w:p>
        </w:tc>
        <w:tc>
          <w:tcPr>
            <w:tcW w:w="750" w:type="pct"/>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390" w:name="l1278"/>
            <w:bookmarkEnd w:id="390"/>
            <w:r w:rsidRPr="009752B0">
              <w:rPr>
                <w:rFonts w:ascii="Times New Roman" w:eastAsia="Times New Roman" w:hAnsi="Times New Roman" w:cs="Times New Roman"/>
                <w:lang w:eastAsia="ru-RU"/>
              </w:rPr>
              <w:t>-</w:t>
            </w:r>
          </w:p>
        </w:tc>
      </w:tr>
      <w:tr w:rsidR="008804D2" w:rsidRPr="009752B0" w:rsidTr="00EE1FB6">
        <w:trPr>
          <w:tblCellSpacing w:w="0" w:type="dxa"/>
        </w:trPr>
        <w:tc>
          <w:tcPr>
            <w:tcW w:w="3050" w:type="pct"/>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391" w:name="l1279"/>
            <w:bookmarkEnd w:id="391"/>
            <w:r w:rsidRPr="009752B0">
              <w:rPr>
                <w:rFonts w:ascii="Times New Roman" w:eastAsia="Times New Roman" w:hAnsi="Times New Roman" w:cs="Times New Roman"/>
                <w:lang w:eastAsia="ru-RU"/>
              </w:rPr>
              <w:t>Общее устройство прицепов и тягово-сцепных устройств</w:t>
            </w:r>
          </w:p>
        </w:tc>
        <w:tc>
          <w:tcPr>
            <w:tcW w:w="450" w:type="pct"/>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392" w:name="l1280"/>
            <w:bookmarkEnd w:id="392"/>
            <w:r w:rsidRPr="009752B0">
              <w:rPr>
                <w:rFonts w:ascii="Times New Roman" w:eastAsia="Times New Roman" w:hAnsi="Times New Roman" w:cs="Times New Roman"/>
                <w:lang w:eastAsia="ru-RU"/>
              </w:rPr>
              <w:t>1</w:t>
            </w:r>
          </w:p>
        </w:tc>
        <w:tc>
          <w:tcPr>
            <w:tcW w:w="750" w:type="pct"/>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393" w:name="l1281"/>
            <w:bookmarkEnd w:id="393"/>
            <w:r w:rsidRPr="009752B0">
              <w:rPr>
                <w:rFonts w:ascii="Times New Roman" w:eastAsia="Times New Roman" w:hAnsi="Times New Roman" w:cs="Times New Roman"/>
                <w:lang w:eastAsia="ru-RU"/>
              </w:rPr>
              <w:t>1</w:t>
            </w:r>
          </w:p>
        </w:tc>
        <w:tc>
          <w:tcPr>
            <w:tcW w:w="750" w:type="pct"/>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394" w:name="l1282"/>
            <w:bookmarkEnd w:id="394"/>
            <w:r w:rsidRPr="009752B0">
              <w:rPr>
                <w:rFonts w:ascii="Times New Roman" w:eastAsia="Times New Roman" w:hAnsi="Times New Roman" w:cs="Times New Roman"/>
                <w:lang w:eastAsia="ru-RU"/>
              </w:rPr>
              <w:t>-</w:t>
            </w:r>
          </w:p>
        </w:tc>
      </w:tr>
      <w:tr w:rsidR="008804D2" w:rsidRPr="009752B0" w:rsidTr="00EE1FB6">
        <w:trPr>
          <w:tblCellSpacing w:w="0" w:type="dxa"/>
        </w:trPr>
        <w:tc>
          <w:tcPr>
            <w:tcW w:w="3050" w:type="pct"/>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395" w:name="l1283"/>
            <w:bookmarkEnd w:id="395"/>
            <w:r w:rsidRPr="009752B0">
              <w:rPr>
                <w:rFonts w:ascii="Times New Roman" w:eastAsia="Times New Roman" w:hAnsi="Times New Roman" w:cs="Times New Roman"/>
                <w:lang w:eastAsia="ru-RU"/>
              </w:rPr>
              <w:t>Итого по разделу</w:t>
            </w:r>
          </w:p>
        </w:tc>
        <w:tc>
          <w:tcPr>
            <w:tcW w:w="450" w:type="pct"/>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396" w:name="l1284"/>
            <w:bookmarkEnd w:id="396"/>
            <w:r w:rsidRPr="009752B0">
              <w:rPr>
                <w:rFonts w:ascii="Times New Roman" w:eastAsia="Times New Roman" w:hAnsi="Times New Roman" w:cs="Times New Roman"/>
                <w:lang w:eastAsia="ru-RU"/>
              </w:rPr>
              <w:t>16</w:t>
            </w:r>
          </w:p>
        </w:tc>
        <w:tc>
          <w:tcPr>
            <w:tcW w:w="750" w:type="pct"/>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397" w:name="l1285"/>
            <w:bookmarkEnd w:id="397"/>
            <w:r w:rsidRPr="009752B0">
              <w:rPr>
                <w:rFonts w:ascii="Times New Roman" w:eastAsia="Times New Roman" w:hAnsi="Times New Roman" w:cs="Times New Roman"/>
                <w:lang w:eastAsia="ru-RU"/>
              </w:rPr>
              <w:t>16</w:t>
            </w:r>
          </w:p>
        </w:tc>
        <w:tc>
          <w:tcPr>
            <w:tcW w:w="750" w:type="pct"/>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398" w:name="l1286"/>
            <w:bookmarkEnd w:id="398"/>
            <w:r w:rsidRPr="009752B0">
              <w:rPr>
                <w:rFonts w:ascii="Times New Roman" w:eastAsia="Times New Roman" w:hAnsi="Times New Roman" w:cs="Times New Roman"/>
                <w:lang w:eastAsia="ru-RU"/>
              </w:rPr>
              <w:t>-</w:t>
            </w:r>
          </w:p>
        </w:tc>
      </w:tr>
      <w:tr w:rsidR="008804D2" w:rsidRPr="009752B0" w:rsidTr="00EE1FB6">
        <w:trPr>
          <w:tblCellSpacing w:w="0" w:type="dxa"/>
        </w:trPr>
        <w:tc>
          <w:tcPr>
            <w:tcW w:w="0" w:type="auto"/>
            <w:gridSpan w:val="4"/>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399" w:name="l1287"/>
            <w:bookmarkEnd w:id="399"/>
            <w:r w:rsidRPr="009752B0">
              <w:rPr>
                <w:rFonts w:ascii="Times New Roman" w:eastAsia="Times New Roman" w:hAnsi="Times New Roman" w:cs="Times New Roman"/>
                <w:lang w:eastAsia="ru-RU"/>
              </w:rPr>
              <w:t>Техническое обслуживание</w:t>
            </w:r>
          </w:p>
        </w:tc>
      </w:tr>
      <w:tr w:rsidR="008804D2" w:rsidRPr="009752B0" w:rsidTr="00EE1FB6">
        <w:trPr>
          <w:tblCellSpacing w:w="0" w:type="dxa"/>
        </w:trPr>
        <w:tc>
          <w:tcPr>
            <w:tcW w:w="3050" w:type="pct"/>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400" w:name="l1288"/>
            <w:bookmarkEnd w:id="400"/>
            <w:r w:rsidRPr="009752B0">
              <w:rPr>
                <w:rFonts w:ascii="Times New Roman" w:eastAsia="Times New Roman" w:hAnsi="Times New Roman" w:cs="Times New Roman"/>
                <w:lang w:eastAsia="ru-RU"/>
              </w:rPr>
              <w:t>Система технического обслуживания</w:t>
            </w:r>
          </w:p>
        </w:tc>
        <w:tc>
          <w:tcPr>
            <w:tcW w:w="450" w:type="pct"/>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401" w:name="l1289"/>
            <w:bookmarkEnd w:id="401"/>
            <w:r w:rsidRPr="009752B0">
              <w:rPr>
                <w:rFonts w:ascii="Times New Roman" w:eastAsia="Times New Roman" w:hAnsi="Times New Roman" w:cs="Times New Roman"/>
                <w:lang w:eastAsia="ru-RU"/>
              </w:rPr>
              <w:t>1</w:t>
            </w:r>
          </w:p>
        </w:tc>
        <w:tc>
          <w:tcPr>
            <w:tcW w:w="750" w:type="pct"/>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402" w:name="l1290"/>
            <w:bookmarkEnd w:id="402"/>
            <w:r w:rsidRPr="009752B0">
              <w:rPr>
                <w:rFonts w:ascii="Times New Roman" w:eastAsia="Times New Roman" w:hAnsi="Times New Roman" w:cs="Times New Roman"/>
                <w:lang w:eastAsia="ru-RU"/>
              </w:rPr>
              <w:t>1</w:t>
            </w:r>
          </w:p>
        </w:tc>
        <w:tc>
          <w:tcPr>
            <w:tcW w:w="750" w:type="pct"/>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403" w:name="l1291"/>
            <w:bookmarkEnd w:id="403"/>
            <w:r w:rsidRPr="009752B0">
              <w:rPr>
                <w:rFonts w:ascii="Times New Roman" w:eastAsia="Times New Roman" w:hAnsi="Times New Roman" w:cs="Times New Roman"/>
                <w:lang w:eastAsia="ru-RU"/>
              </w:rPr>
              <w:t>-</w:t>
            </w:r>
          </w:p>
        </w:tc>
      </w:tr>
      <w:tr w:rsidR="008804D2" w:rsidRPr="009752B0" w:rsidTr="00EE1FB6">
        <w:trPr>
          <w:tblCellSpacing w:w="0" w:type="dxa"/>
        </w:trPr>
        <w:tc>
          <w:tcPr>
            <w:tcW w:w="3050" w:type="pct"/>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404" w:name="l1292"/>
            <w:bookmarkEnd w:id="404"/>
            <w:r w:rsidRPr="009752B0">
              <w:rPr>
                <w:rFonts w:ascii="Times New Roman" w:eastAsia="Times New Roman" w:hAnsi="Times New Roman" w:cs="Times New Roman"/>
                <w:lang w:eastAsia="ru-RU"/>
              </w:rPr>
              <w:t>Меры безопасности и защиты окружающей природной среды при эксплуатации транспортного средства</w:t>
            </w:r>
          </w:p>
        </w:tc>
        <w:tc>
          <w:tcPr>
            <w:tcW w:w="450" w:type="pct"/>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405" w:name="l1293"/>
            <w:bookmarkEnd w:id="405"/>
            <w:r w:rsidRPr="009752B0">
              <w:rPr>
                <w:rFonts w:ascii="Times New Roman" w:eastAsia="Times New Roman" w:hAnsi="Times New Roman" w:cs="Times New Roman"/>
                <w:lang w:eastAsia="ru-RU"/>
              </w:rPr>
              <w:t>1</w:t>
            </w:r>
          </w:p>
        </w:tc>
        <w:tc>
          <w:tcPr>
            <w:tcW w:w="750" w:type="pct"/>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406" w:name="l1294"/>
            <w:bookmarkEnd w:id="406"/>
            <w:r w:rsidRPr="009752B0">
              <w:rPr>
                <w:rFonts w:ascii="Times New Roman" w:eastAsia="Times New Roman" w:hAnsi="Times New Roman" w:cs="Times New Roman"/>
                <w:lang w:eastAsia="ru-RU"/>
              </w:rPr>
              <w:t>1</w:t>
            </w:r>
          </w:p>
        </w:tc>
        <w:tc>
          <w:tcPr>
            <w:tcW w:w="750" w:type="pct"/>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407" w:name="l1295"/>
            <w:bookmarkEnd w:id="407"/>
            <w:r w:rsidRPr="009752B0">
              <w:rPr>
                <w:rFonts w:ascii="Times New Roman" w:eastAsia="Times New Roman" w:hAnsi="Times New Roman" w:cs="Times New Roman"/>
                <w:lang w:eastAsia="ru-RU"/>
              </w:rPr>
              <w:t>-</w:t>
            </w:r>
          </w:p>
        </w:tc>
      </w:tr>
      <w:tr w:rsidR="008804D2" w:rsidRPr="009752B0" w:rsidTr="00EE1FB6">
        <w:trPr>
          <w:tblCellSpacing w:w="0" w:type="dxa"/>
        </w:trPr>
        <w:tc>
          <w:tcPr>
            <w:tcW w:w="3050" w:type="pct"/>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408" w:name="l1296"/>
            <w:bookmarkEnd w:id="408"/>
            <w:r w:rsidRPr="009752B0">
              <w:rPr>
                <w:rFonts w:ascii="Times New Roman" w:eastAsia="Times New Roman" w:hAnsi="Times New Roman" w:cs="Times New Roman"/>
                <w:lang w:eastAsia="ru-RU"/>
              </w:rPr>
              <w:t>Устранение неисправностей</w:t>
            </w:r>
          </w:p>
        </w:tc>
        <w:tc>
          <w:tcPr>
            <w:tcW w:w="450" w:type="pct"/>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409" w:name="l1297"/>
            <w:bookmarkEnd w:id="409"/>
            <w:r w:rsidRPr="009752B0">
              <w:rPr>
                <w:rFonts w:ascii="Times New Roman" w:eastAsia="Times New Roman" w:hAnsi="Times New Roman" w:cs="Times New Roman"/>
                <w:lang w:eastAsia="ru-RU"/>
              </w:rPr>
              <w:t>2</w:t>
            </w:r>
          </w:p>
        </w:tc>
        <w:tc>
          <w:tcPr>
            <w:tcW w:w="750" w:type="pct"/>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410" w:name="l1298"/>
            <w:bookmarkEnd w:id="410"/>
            <w:r w:rsidRPr="009752B0">
              <w:rPr>
                <w:rFonts w:ascii="Times New Roman" w:eastAsia="Times New Roman" w:hAnsi="Times New Roman" w:cs="Times New Roman"/>
                <w:lang w:eastAsia="ru-RU"/>
              </w:rPr>
              <w:t>-</w:t>
            </w:r>
          </w:p>
        </w:tc>
        <w:tc>
          <w:tcPr>
            <w:tcW w:w="750" w:type="pct"/>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411" w:name="l1299"/>
            <w:bookmarkEnd w:id="411"/>
            <w:r w:rsidRPr="009752B0">
              <w:rPr>
                <w:rFonts w:ascii="Times New Roman" w:eastAsia="Times New Roman" w:hAnsi="Times New Roman" w:cs="Times New Roman"/>
                <w:lang w:eastAsia="ru-RU"/>
              </w:rPr>
              <w:t>2</w:t>
            </w:r>
          </w:p>
        </w:tc>
      </w:tr>
      <w:tr w:rsidR="008804D2" w:rsidRPr="009752B0" w:rsidTr="00EE1FB6">
        <w:trPr>
          <w:tblCellSpacing w:w="0" w:type="dxa"/>
        </w:trPr>
        <w:tc>
          <w:tcPr>
            <w:tcW w:w="3050" w:type="pct"/>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412" w:name="l1300"/>
            <w:bookmarkEnd w:id="412"/>
            <w:r w:rsidRPr="009752B0">
              <w:rPr>
                <w:rFonts w:ascii="Times New Roman" w:eastAsia="Times New Roman" w:hAnsi="Times New Roman" w:cs="Times New Roman"/>
                <w:lang w:eastAsia="ru-RU"/>
              </w:rPr>
              <w:t>Итого по разделу</w:t>
            </w:r>
          </w:p>
        </w:tc>
        <w:tc>
          <w:tcPr>
            <w:tcW w:w="450" w:type="pct"/>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413" w:name="l1301"/>
            <w:bookmarkEnd w:id="413"/>
            <w:r w:rsidRPr="009752B0">
              <w:rPr>
                <w:rFonts w:ascii="Times New Roman" w:eastAsia="Times New Roman" w:hAnsi="Times New Roman" w:cs="Times New Roman"/>
                <w:lang w:eastAsia="ru-RU"/>
              </w:rPr>
              <w:t>4</w:t>
            </w:r>
          </w:p>
        </w:tc>
        <w:tc>
          <w:tcPr>
            <w:tcW w:w="750" w:type="pct"/>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414" w:name="l1302"/>
            <w:bookmarkEnd w:id="414"/>
            <w:r w:rsidRPr="009752B0">
              <w:rPr>
                <w:rFonts w:ascii="Times New Roman" w:eastAsia="Times New Roman" w:hAnsi="Times New Roman" w:cs="Times New Roman"/>
                <w:lang w:eastAsia="ru-RU"/>
              </w:rPr>
              <w:t>2</w:t>
            </w:r>
          </w:p>
        </w:tc>
        <w:tc>
          <w:tcPr>
            <w:tcW w:w="750" w:type="pct"/>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415" w:name="l1303"/>
            <w:bookmarkEnd w:id="415"/>
            <w:r w:rsidRPr="009752B0">
              <w:rPr>
                <w:rFonts w:ascii="Times New Roman" w:eastAsia="Times New Roman" w:hAnsi="Times New Roman" w:cs="Times New Roman"/>
                <w:lang w:eastAsia="ru-RU"/>
              </w:rPr>
              <w:t>2</w:t>
            </w:r>
          </w:p>
        </w:tc>
      </w:tr>
      <w:tr w:rsidR="008804D2" w:rsidRPr="009752B0" w:rsidTr="00EE1FB6">
        <w:trPr>
          <w:tblCellSpacing w:w="0" w:type="dxa"/>
        </w:trPr>
        <w:tc>
          <w:tcPr>
            <w:tcW w:w="3050" w:type="pct"/>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416" w:name="l1304"/>
            <w:bookmarkEnd w:id="416"/>
            <w:r w:rsidRPr="009752B0">
              <w:rPr>
                <w:rFonts w:ascii="Times New Roman" w:eastAsia="Times New Roman" w:hAnsi="Times New Roman" w:cs="Times New Roman"/>
                <w:lang w:eastAsia="ru-RU"/>
              </w:rPr>
              <w:t>Итого</w:t>
            </w:r>
          </w:p>
        </w:tc>
        <w:tc>
          <w:tcPr>
            <w:tcW w:w="450" w:type="pct"/>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417" w:name="l1305"/>
            <w:bookmarkEnd w:id="417"/>
            <w:r w:rsidRPr="009752B0">
              <w:rPr>
                <w:rFonts w:ascii="Times New Roman" w:eastAsia="Times New Roman" w:hAnsi="Times New Roman" w:cs="Times New Roman"/>
                <w:lang w:eastAsia="ru-RU"/>
              </w:rPr>
              <w:t>20</w:t>
            </w:r>
          </w:p>
        </w:tc>
        <w:tc>
          <w:tcPr>
            <w:tcW w:w="750" w:type="pct"/>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418" w:name="l1306"/>
            <w:bookmarkEnd w:id="418"/>
            <w:r w:rsidRPr="009752B0">
              <w:rPr>
                <w:rFonts w:ascii="Times New Roman" w:eastAsia="Times New Roman" w:hAnsi="Times New Roman" w:cs="Times New Roman"/>
                <w:lang w:eastAsia="ru-RU"/>
              </w:rPr>
              <w:t>18</w:t>
            </w:r>
          </w:p>
        </w:tc>
        <w:tc>
          <w:tcPr>
            <w:tcW w:w="750" w:type="pct"/>
            <w:tcBorders>
              <w:top w:val="outset" w:sz="6" w:space="0" w:color="auto"/>
              <w:left w:val="outset" w:sz="6" w:space="0" w:color="auto"/>
              <w:bottom w:val="outset" w:sz="6" w:space="0" w:color="auto"/>
              <w:right w:val="outset" w:sz="6" w:space="0" w:color="auto"/>
            </w:tcBorders>
            <w:hideMark/>
          </w:tcPr>
          <w:p w:rsidR="008804D2" w:rsidRPr="009752B0" w:rsidRDefault="008804D2" w:rsidP="00EE1FB6">
            <w:pPr>
              <w:spacing w:after="0" w:line="240" w:lineRule="auto"/>
              <w:jc w:val="both"/>
              <w:rPr>
                <w:rFonts w:ascii="Times New Roman" w:eastAsia="Times New Roman" w:hAnsi="Times New Roman" w:cs="Times New Roman"/>
                <w:lang w:eastAsia="ru-RU"/>
              </w:rPr>
            </w:pPr>
            <w:bookmarkStart w:id="419" w:name="l1307"/>
            <w:bookmarkEnd w:id="419"/>
            <w:r w:rsidRPr="009752B0">
              <w:rPr>
                <w:rFonts w:ascii="Times New Roman" w:eastAsia="Times New Roman" w:hAnsi="Times New Roman" w:cs="Times New Roman"/>
                <w:lang w:eastAsia="ru-RU"/>
              </w:rPr>
              <w:t>2</w:t>
            </w:r>
          </w:p>
        </w:tc>
      </w:tr>
    </w:tbl>
    <w:p w:rsidR="008804D2" w:rsidRPr="009752B0" w:rsidRDefault="008804D2" w:rsidP="008804D2">
      <w:pPr>
        <w:spacing w:before="100" w:beforeAutospacing="1" w:after="100" w:afterAutospacing="1" w:line="240" w:lineRule="auto"/>
        <w:jc w:val="both"/>
        <w:outlineLvl w:val="2"/>
        <w:rPr>
          <w:rFonts w:ascii="Times New Roman" w:eastAsia="Times New Roman" w:hAnsi="Times New Roman" w:cs="Times New Roman"/>
          <w:b/>
          <w:bCs/>
          <w:lang w:eastAsia="ru-RU"/>
        </w:rPr>
      </w:pPr>
      <w:bookmarkStart w:id="420" w:name="h42245"/>
      <w:bookmarkEnd w:id="420"/>
      <w:r w:rsidRPr="009752B0">
        <w:rPr>
          <w:rFonts w:ascii="Times New Roman" w:eastAsia="Times New Roman" w:hAnsi="Times New Roman" w:cs="Times New Roman"/>
          <w:b/>
          <w:bCs/>
          <w:lang w:eastAsia="ru-RU"/>
        </w:rPr>
        <w:t>3.2.1.1. Устройство транспортных средств.</w:t>
      </w:r>
      <w:bookmarkStart w:id="421" w:name="l1308"/>
      <w:bookmarkEnd w:id="421"/>
    </w:p>
    <w:p w:rsidR="008804D2" w:rsidRPr="009752B0"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9752B0">
        <w:rPr>
          <w:rFonts w:ascii="Times New Roman" w:eastAsia="Times New Roman" w:hAnsi="Times New Roman" w:cs="Times New Roman"/>
          <w:lang w:eastAsia="ru-RU"/>
        </w:rPr>
        <w:t>Общее устройство транспортных средств категории "B": назначение и общее устройство транспортных средств категории "B"; назначение, расположение и взаимодействие основных агрегатов, узлов, механизмов и систем; краткие технические характеристики транспортных средств категории "B"; классификация транспортных средств по типу двигателя, общей компоновке и типу кузова; особенности устройства и эксплуатации электромобилей.</w:t>
      </w:r>
      <w:bookmarkStart w:id="422" w:name="l1309"/>
      <w:bookmarkEnd w:id="422"/>
    </w:p>
    <w:p w:rsidR="008804D2" w:rsidRPr="00660F14"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proofErr w:type="gramStart"/>
      <w:r w:rsidRPr="005E6B2B">
        <w:rPr>
          <w:rFonts w:ascii="Times New Roman" w:eastAsia="Times New Roman" w:hAnsi="Times New Roman" w:cs="Times New Roman"/>
          <w:lang w:eastAsia="ru-RU"/>
        </w:rPr>
        <w:t xml:space="preserve">Кузов автомобиля, рабочее место водителя, системы пассивной безопасности: общее устройство кузова; основные типы кузовов; компоненты кузова; </w:t>
      </w:r>
      <w:proofErr w:type="spellStart"/>
      <w:r w:rsidRPr="005E6B2B">
        <w:rPr>
          <w:rFonts w:ascii="Times New Roman" w:eastAsia="Times New Roman" w:hAnsi="Times New Roman" w:cs="Times New Roman"/>
          <w:lang w:eastAsia="ru-RU"/>
        </w:rPr>
        <w:t>шумоизоляция</w:t>
      </w:r>
      <w:proofErr w:type="spellEnd"/>
      <w:r w:rsidRPr="005E6B2B">
        <w:rPr>
          <w:rFonts w:ascii="Times New Roman" w:eastAsia="Times New Roman" w:hAnsi="Times New Roman" w:cs="Times New Roman"/>
          <w:lang w:eastAsia="ru-RU"/>
        </w:rPr>
        <w:t xml:space="preserve">; остекление; люки; противосолнечные козырьки; замки дверей; стеклоподъемники; сцепное </w:t>
      </w:r>
      <w:proofErr w:type="spellStart"/>
      <w:r w:rsidRPr="005E6B2B">
        <w:rPr>
          <w:rFonts w:ascii="Times New Roman" w:eastAsia="Times New Roman" w:hAnsi="Times New Roman" w:cs="Times New Roman"/>
          <w:lang w:eastAsia="ru-RU"/>
        </w:rPr>
        <w:t>устройствосистемы</w:t>
      </w:r>
      <w:proofErr w:type="spellEnd"/>
      <w:r w:rsidRPr="005E6B2B">
        <w:rPr>
          <w:rFonts w:ascii="Times New Roman" w:eastAsia="Times New Roman" w:hAnsi="Times New Roman" w:cs="Times New Roman"/>
          <w:lang w:eastAsia="ru-RU"/>
        </w:rPr>
        <w:t xml:space="preserve"> очистки и обогрева стекол; очистители и </w:t>
      </w:r>
      <w:proofErr w:type="spellStart"/>
      <w:r w:rsidRPr="005E6B2B">
        <w:rPr>
          <w:rFonts w:ascii="Times New Roman" w:eastAsia="Times New Roman" w:hAnsi="Times New Roman" w:cs="Times New Roman"/>
          <w:lang w:eastAsia="ru-RU"/>
        </w:rPr>
        <w:t>омыватели</w:t>
      </w:r>
      <w:proofErr w:type="spellEnd"/>
      <w:r w:rsidRPr="005E6B2B">
        <w:rPr>
          <w:rFonts w:ascii="Times New Roman" w:eastAsia="Times New Roman" w:hAnsi="Times New Roman" w:cs="Times New Roman"/>
          <w:lang w:eastAsia="ru-RU"/>
        </w:rPr>
        <w:t xml:space="preserve"> фар головного света; системы регулировки и обогрева зеркал заднего вида; рабочее место водителя; назначение и расположение органов управления, контрольно-измерительных приборов, индикаторов, звуковых сигнализаторов и сигнальных ламп;</w:t>
      </w:r>
      <w:proofErr w:type="gramEnd"/>
      <w:r w:rsidRPr="005E6B2B">
        <w:rPr>
          <w:rFonts w:ascii="Times New Roman" w:eastAsia="Times New Roman" w:hAnsi="Times New Roman" w:cs="Times New Roman"/>
          <w:lang w:eastAsia="ru-RU"/>
        </w:rPr>
        <w:t xml:space="preserve"> системы регулировки взаимного положения сиденья и органов управления </w:t>
      </w:r>
      <w:r w:rsidRPr="00660F14">
        <w:rPr>
          <w:rFonts w:ascii="Times New Roman" w:eastAsia="Times New Roman" w:hAnsi="Times New Roman" w:cs="Times New Roman"/>
          <w:lang w:eastAsia="ru-RU"/>
        </w:rPr>
        <w:lastRenderedPageBreak/>
        <w:t>автомобилем; системы пассивной безопасности; ремни безопасности; подголовники; система подушек безопасности</w:t>
      </w:r>
      <w:bookmarkStart w:id="423" w:name="l1310"/>
      <w:bookmarkStart w:id="424" w:name="l38872"/>
      <w:bookmarkStart w:id="425" w:name="l38873"/>
      <w:bookmarkEnd w:id="423"/>
      <w:bookmarkEnd w:id="424"/>
      <w:bookmarkEnd w:id="425"/>
      <w:r w:rsidRPr="00660F14">
        <w:rPr>
          <w:rFonts w:ascii="Times New Roman" w:eastAsia="Times New Roman" w:hAnsi="Times New Roman" w:cs="Times New Roman"/>
          <w:lang w:eastAsia="ru-RU"/>
        </w:rPr>
        <w:t>.</w:t>
      </w:r>
    </w:p>
    <w:p w:rsidR="008804D2" w:rsidRPr="00660F14"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proofErr w:type="gramStart"/>
      <w:r w:rsidRPr="00660F14">
        <w:rPr>
          <w:rFonts w:ascii="Times New Roman" w:eastAsia="Times New Roman" w:hAnsi="Times New Roman" w:cs="Times New Roman"/>
          <w:lang w:eastAsia="ru-RU"/>
        </w:rPr>
        <w:t>Общее устройство и работа двигателя: разновидности двигателей, применяемых в автомобилестроении; двигатели внутреннего сгорания; электродвигатели; комбинированные двигательные установки; назначение, устройство и принцип работы двигателя внутреннего сгорания; назначение, устройство, принцип работы и основные неисправности кривошипно-шатунного механизма; назначение, устройство, принцип работы и основные неисправности механизма газораспределения; назначение, устройство, принцип работы и основные неисправности системы охлаждения.</w:t>
      </w:r>
      <w:proofErr w:type="gramEnd"/>
      <w:r w:rsidRPr="00660F14">
        <w:rPr>
          <w:rFonts w:ascii="Times New Roman" w:eastAsia="Times New Roman" w:hAnsi="Times New Roman" w:cs="Times New Roman"/>
          <w:lang w:eastAsia="ru-RU"/>
        </w:rPr>
        <w:t xml:space="preserve"> </w:t>
      </w:r>
      <w:proofErr w:type="gramStart"/>
      <w:r w:rsidRPr="00660F14">
        <w:rPr>
          <w:rFonts w:ascii="Times New Roman" w:eastAsia="Times New Roman" w:hAnsi="Times New Roman" w:cs="Times New Roman"/>
          <w:lang w:eastAsia="ru-RU"/>
        </w:rPr>
        <w:t>Общее устройство трансмиссии: схемы трансмиссии транспортных средств категории "B" с различными приводами; назначение сцепления; общее устройство и принцип работы сцепления; общее устройство и принцип работы гидравлического и механического приводов сцепления; основные неисправности сцепления, их признаки и причины; правила эксплуатации сцепления, обеспечивающие его длительную и надежную работу; назначение, общее устройство и принцип работы коробки переключения передач;</w:t>
      </w:r>
      <w:proofErr w:type="gramEnd"/>
      <w:r w:rsidRPr="00660F14">
        <w:rPr>
          <w:rFonts w:ascii="Times New Roman" w:eastAsia="Times New Roman" w:hAnsi="Times New Roman" w:cs="Times New Roman"/>
          <w:lang w:eastAsia="ru-RU"/>
        </w:rPr>
        <w:t xml:space="preserve"> понятие о передаточном числе и крутящем моменте. </w:t>
      </w:r>
      <w:proofErr w:type="gramStart"/>
      <w:r w:rsidRPr="00660F14">
        <w:rPr>
          <w:rFonts w:ascii="Times New Roman" w:eastAsia="Times New Roman" w:hAnsi="Times New Roman" w:cs="Times New Roman"/>
          <w:lang w:eastAsia="ru-RU"/>
        </w:rPr>
        <w:t>Назначение и состав ходовой части: назначение и общее устройство ходовой части автомобиля; основные элементы рамы; тягово-сцепное устройство; лебедка; назначение, общее устройство и принцип работы передней и задней подвесок; назначение и работа амортизаторов; неисправности подвесок, влияющие на безопасность движения автомобиля; конструкции автомобильных шин, их устройство и маркировка; летние и зимние автомобильные шины;</w:t>
      </w:r>
      <w:proofErr w:type="gramEnd"/>
      <w:r w:rsidRPr="00660F14">
        <w:rPr>
          <w:rFonts w:ascii="Times New Roman" w:eastAsia="Times New Roman" w:hAnsi="Times New Roman" w:cs="Times New Roman"/>
          <w:lang w:eastAsia="ru-RU"/>
        </w:rPr>
        <w:t xml:space="preserve"> нормы давления воздуха в шинах; система регулирования давления воздуха в шинах; условия эксплуатации, обеспечивающие надежность автомобильных шин. Общее устройство и принцип работы тормозных систем: рабочая и стояночная тормозные системы, их назначение, общее устройство и принцип работы; назначение и общее устройство запасной тормозной системы; электромеханический стояночный тормоз; общее устройство тормозной системы с гидравлическим приводом; работа вакуумного усилителя и тормозных механизмов; тормозные жидкости, их виды, состав и правила применения; ограничения по смешиванию различных типов тормозных жидкостей; неисправности тормозных систем, при наличии которых запрещается эксплуатация транспортного средства.</w:t>
      </w:r>
      <w:bookmarkStart w:id="426" w:name="l1314"/>
      <w:bookmarkStart w:id="427" w:name="l38879"/>
      <w:bookmarkEnd w:id="426"/>
      <w:bookmarkEnd w:id="427"/>
    </w:p>
    <w:p w:rsidR="008804D2" w:rsidRPr="00660F14"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proofErr w:type="gramStart"/>
      <w:r w:rsidRPr="00660F14">
        <w:rPr>
          <w:rFonts w:ascii="Times New Roman" w:eastAsia="Times New Roman" w:hAnsi="Times New Roman" w:cs="Times New Roman"/>
          <w:lang w:eastAsia="ru-RU"/>
        </w:rPr>
        <w:t>Общее устройство и принцип работы системы рулевого управления: назначение систем рулевого управления, их разновидности и принципиальные схемы; требования, предъявляемые к рулевому управлению; общее устройство рулевых механизмов и их разновидностей; общее устройство и принцип работы системы рулевого управления с гидравлическим усилителем; масло, применяемое в гидравлических усилителях рулевого управления; общее устройство и принцип работы системы рулевого управления с электрическим усилителем;</w:t>
      </w:r>
      <w:proofErr w:type="gramEnd"/>
      <w:r w:rsidRPr="00660F14">
        <w:rPr>
          <w:rFonts w:ascii="Times New Roman" w:eastAsia="Times New Roman" w:hAnsi="Times New Roman" w:cs="Times New Roman"/>
          <w:lang w:eastAsia="ru-RU"/>
        </w:rPr>
        <w:t xml:space="preserve"> система управления электрическим усилителем руля; устройство, работа и основные неисправности шарниров рулевых тяг; неисправности систем рулевого управления, при наличии которых запрещается эксплуатация транспортного средства.</w:t>
      </w:r>
      <w:bookmarkStart w:id="428" w:name="l1315"/>
      <w:bookmarkStart w:id="429" w:name="l38880"/>
      <w:bookmarkEnd w:id="428"/>
      <w:bookmarkEnd w:id="429"/>
    </w:p>
    <w:p w:rsidR="008804D2" w:rsidRPr="004F1C51" w:rsidRDefault="008804D2" w:rsidP="008804D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60F14">
        <w:rPr>
          <w:rFonts w:ascii="Times New Roman" w:eastAsia="Times New Roman" w:hAnsi="Times New Roman" w:cs="Times New Roman"/>
          <w:lang w:eastAsia="ru-RU"/>
        </w:rPr>
        <w:t xml:space="preserve">Электронные системы помощи водителю: системы, улучшающие курсовую устойчивость и управляемость автомобиля; система курсовой устойчивости и ее компоненты (антиблокировочная система тормозов (далее - АБС), </w:t>
      </w:r>
      <w:proofErr w:type="spellStart"/>
      <w:r w:rsidRPr="00660F14">
        <w:rPr>
          <w:rFonts w:ascii="Times New Roman" w:eastAsia="Times New Roman" w:hAnsi="Times New Roman" w:cs="Times New Roman"/>
          <w:lang w:eastAsia="ru-RU"/>
        </w:rPr>
        <w:t>антипробуксовочная</w:t>
      </w:r>
      <w:proofErr w:type="spellEnd"/>
      <w:r w:rsidRPr="00660F14">
        <w:rPr>
          <w:rFonts w:ascii="Times New Roman" w:eastAsia="Times New Roman" w:hAnsi="Times New Roman" w:cs="Times New Roman"/>
          <w:lang w:eastAsia="ru-RU"/>
        </w:rPr>
        <w:t xml:space="preserve"> система, дополнительные функции системы курсовой </w:t>
      </w:r>
      <w:proofErr w:type="spellStart"/>
      <w:r w:rsidRPr="00660F14">
        <w:rPr>
          <w:rFonts w:ascii="Times New Roman" w:eastAsia="Times New Roman" w:hAnsi="Times New Roman" w:cs="Times New Roman"/>
          <w:lang w:eastAsia="ru-RU"/>
        </w:rPr>
        <w:t>устойчивости</w:t>
      </w:r>
      <w:proofErr w:type="gramStart"/>
      <w:r>
        <w:rPr>
          <w:rFonts w:ascii="Times New Roman" w:eastAsia="Times New Roman" w:hAnsi="Times New Roman" w:cs="Times New Roman"/>
          <w:lang w:eastAsia="ru-RU"/>
        </w:rPr>
        <w:t>;</w:t>
      </w:r>
      <w:r w:rsidRPr="00660F14">
        <w:rPr>
          <w:rFonts w:ascii="Times New Roman" w:eastAsia="Times New Roman" w:hAnsi="Times New Roman" w:cs="Times New Roman"/>
          <w:lang w:eastAsia="ru-RU"/>
        </w:rPr>
        <w:t>ф</w:t>
      </w:r>
      <w:proofErr w:type="gramEnd"/>
      <w:r w:rsidRPr="00660F14">
        <w:rPr>
          <w:rFonts w:ascii="Times New Roman" w:eastAsia="Times New Roman" w:hAnsi="Times New Roman" w:cs="Times New Roman"/>
          <w:lang w:eastAsia="ru-RU"/>
        </w:rPr>
        <w:t>ункция</w:t>
      </w:r>
      <w:proofErr w:type="spellEnd"/>
      <w:r w:rsidRPr="00660F14">
        <w:rPr>
          <w:rFonts w:ascii="Times New Roman" w:eastAsia="Times New Roman" w:hAnsi="Times New Roman" w:cs="Times New Roman"/>
          <w:lang w:eastAsia="ru-RU"/>
        </w:rPr>
        <w:t xml:space="preserve"> автоматического включения стояночного тормоза, функция просушивания тормозов, ассистент рулевой коррекции, адаптивный круиз-контроль, система сканирования пространства перед автомобиле</w:t>
      </w:r>
      <w:r w:rsidRPr="004F1C51">
        <w:rPr>
          <w:rFonts w:ascii="Times New Roman" w:eastAsia="Times New Roman" w:hAnsi="Times New Roman" w:cs="Times New Roman"/>
          <w:sz w:val="24"/>
          <w:szCs w:val="24"/>
          <w:lang w:eastAsia="ru-RU"/>
        </w:rPr>
        <w:t xml:space="preserve">м, </w:t>
      </w:r>
      <w:bookmarkStart w:id="430" w:name="l1316"/>
      <w:bookmarkStart w:id="431" w:name="l38881"/>
      <w:bookmarkEnd w:id="430"/>
      <w:bookmarkEnd w:id="431"/>
    </w:p>
    <w:p w:rsidR="008804D2" w:rsidRPr="00660F14"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proofErr w:type="gramStart"/>
      <w:r w:rsidRPr="00660F14">
        <w:rPr>
          <w:rFonts w:ascii="Times New Roman" w:eastAsia="Times New Roman" w:hAnsi="Times New Roman" w:cs="Times New Roman"/>
          <w:lang w:eastAsia="ru-RU"/>
        </w:rPr>
        <w:t>Источники и потребители электрической энергии: аккумуляторные батареи, их назначение, общее устройство и маркировка; правила эксплуатации аккумуляторных батарей; состав электролита и меры безопасности при его приготовлении; назначение, общее устройство и принцип работы генератора; признаки неисправности генератора; назначение, общее устройство и принцип работы стартера; признаки неисправности стартера; назначение системы зажигания; разновидности систем зажигания, их электрические схемы;</w:t>
      </w:r>
      <w:proofErr w:type="gramEnd"/>
      <w:r w:rsidRPr="00660F14">
        <w:rPr>
          <w:rFonts w:ascii="Times New Roman" w:eastAsia="Times New Roman" w:hAnsi="Times New Roman" w:cs="Times New Roman"/>
          <w:lang w:eastAsia="ru-RU"/>
        </w:rPr>
        <w:t xml:space="preserve"> общее устройство и принцип работы внешних световых приборов и звуковых сигналов; корректор направления света фар. Общее устройство прицепов и тягово-сцепных устройств: классификация пр</w:t>
      </w:r>
      <w:r>
        <w:rPr>
          <w:rFonts w:ascii="Times New Roman" w:eastAsia="Times New Roman" w:hAnsi="Times New Roman" w:cs="Times New Roman"/>
          <w:lang w:eastAsia="ru-RU"/>
        </w:rPr>
        <w:t xml:space="preserve">ицепов; </w:t>
      </w:r>
      <w:r w:rsidRPr="00660F14">
        <w:rPr>
          <w:rFonts w:ascii="Times New Roman" w:eastAsia="Times New Roman" w:hAnsi="Times New Roman" w:cs="Times New Roman"/>
          <w:lang w:eastAsia="ru-RU"/>
        </w:rPr>
        <w:t xml:space="preserve"> общее устройство прицепа; электрооборудование прицепа; назначение и устройство узла сцепки; способы фиксации страховочных тросов (цепей); назначение, устройство и разновидности тягово-сцепных устройств тягачей; неисправности, при наличии которых запрещается эксплуатация прицепа.</w:t>
      </w:r>
      <w:bookmarkStart w:id="432" w:name="l1318"/>
      <w:bookmarkEnd w:id="432"/>
    </w:p>
    <w:p w:rsidR="008804D2" w:rsidRPr="00660F14" w:rsidRDefault="008804D2" w:rsidP="008804D2">
      <w:pPr>
        <w:spacing w:before="100" w:beforeAutospacing="1" w:after="100" w:afterAutospacing="1" w:line="240" w:lineRule="auto"/>
        <w:jc w:val="both"/>
        <w:outlineLvl w:val="2"/>
        <w:rPr>
          <w:rFonts w:ascii="Times New Roman" w:eastAsia="Times New Roman" w:hAnsi="Times New Roman" w:cs="Times New Roman"/>
          <w:b/>
          <w:bCs/>
          <w:lang w:eastAsia="ru-RU"/>
        </w:rPr>
      </w:pPr>
      <w:bookmarkStart w:id="433" w:name="h42246"/>
      <w:bookmarkEnd w:id="433"/>
      <w:r w:rsidRPr="00660F14">
        <w:rPr>
          <w:rFonts w:ascii="Times New Roman" w:eastAsia="Times New Roman" w:hAnsi="Times New Roman" w:cs="Times New Roman"/>
          <w:b/>
          <w:bCs/>
          <w:lang w:eastAsia="ru-RU"/>
        </w:rPr>
        <w:lastRenderedPageBreak/>
        <w:t>3.2.1.2. Техническое обслуживание.</w:t>
      </w:r>
      <w:bookmarkStart w:id="434" w:name="l1319"/>
      <w:bookmarkEnd w:id="434"/>
    </w:p>
    <w:p w:rsidR="008804D2" w:rsidRPr="00660F14"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660F14">
        <w:rPr>
          <w:rFonts w:ascii="Times New Roman" w:eastAsia="Times New Roman" w:hAnsi="Times New Roman" w:cs="Times New Roman"/>
          <w:lang w:eastAsia="ru-RU"/>
        </w:rPr>
        <w:t>Система технического обслуживания: сущность и общая характеристика системы технического обслуживания и ремонта транспортных средств; виды и периодичность технического обслуживания автомобилей и прицепов; подготовка транспортного средства к техническому осмотру; содержание диагностической карты.</w:t>
      </w:r>
      <w:bookmarkStart w:id="435" w:name="l1320"/>
      <w:bookmarkStart w:id="436" w:name="l38883"/>
      <w:bookmarkEnd w:id="435"/>
      <w:bookmarkEnd w:id="436"/>
    </w:p>
    <w:p w:rsidR="008804D2" w:rsidRPr="00660F14"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660F14">
        <w:rPr>
          <w:rFonts w:ascii="Times New Roman" w:eastAsia="Times New Roman" w:hAnsi="Times New Roman" w:cs="Times New Roman"/>
          <w:lang w:eastAsia="ru-RU"/>
        </w:rPr>
        <w:t>Практическое занятие проводится на учебном транспортном средстве.</w:t>
      </w:r>
      <w:bookmarkStart w:id="437" w:name="l1323"/>
      <w:bookmarkEnd w:id="437"/>
    </w:p>
    <w:p w:rsidR="008804D2" w:rsidRPr="00660F14" w:rsidRDefault="008804D2" w:rsidP="008804D2">
      <w:pPr>
        <w:spacing w:before="100" w:beforeAutospacing="1" w:after="100" w:afterAutospacing="1" w:line="240" w:lineRule="auto"/>
        <w:jc w:val="both"/>
        <w:outlineLvl w:val="2"/>
        <w:rPr>
          <w:rFonts w:ascii="Times New Roman" w:eastAsia="Times New Roman" w:hAnsi="Times New Roman" w:cs="Times New Roman"/>
          <w:b/>
          <w:bCs/>
          <w:lang w:eastAsia="ru-RU"/>
        </w:rPr>
      </w:pPr>
      <w:bookmarkStart w:id="438" w:name="h42247"/>
      <w:bookmarkEnd w:id="438"/>
      <w:r w:rsidRPr="00660F14">
        <w:rPr>
          <w:rFonts w:ascii="Times New Roman" w:eastAsia="Times New Roman" w:hAnsi="Times New Roman" w:cs="Times New Roman"/>
          <w:b/>
          <w:bCs/>
          <w:lang w:eastAsia="ru-RU"/>
        </w:rPr>
        <w:t>3.2.2. Учебный предмет "Основы управления транспортными средствами категории "B".</w:t>
      </w:r>
      <w:bookmarkStart w:id="439" w:name="l1324"/>
      <w:bookmarkEnd w:id="439"/>
    </w:p>
    <w:p w:rsidR="008804D2" w:rsidRPr="00660F14"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660F14">
        <w:rPr>
          <w:rFonts w:ascii="Times New Roman" w:eastAsia="Times New Roman" w:hAnsi="Times New Roman" w:cs="Times New Roman"/>
          <w:lang w:eastAsia="ru-RU"/>
        </w:rPr>
        <w:t>Распределение учебных часов по разделам и темам</w:t>
      </w:r>
      <w:bookmarkStart w:id="440" w:name="l1325"/>
      <w:bookmarkEnd w:id="440"/>
    </w:p>
    <w:p w:rsidR="008804D2" w:rsidRPr="00660F14"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660F14">
        <w:rPr>
          <w:rFonts w:ascii="Times New Roman" w:eastAsia="Times New Roman" w:hAnsi="Times New Roman" w:cs="Times New Roman"/>
          <w:i/>
          <w:iCs/>
          <w:lang w:eastAsia="ru-RU"/>
        </w:rPr>
        <w:t>Таблица 7</w:t>
      </w:r>
      <w:bookmarkStart w:id="441" w:name="l1326"/>
      <w:bookmarkEnd w:id="441"/>
    </w:p>
    <w:tbl>
      <w:tblPr>
        <w:tblW w:w="5000" w:type="pct"/>
        <w:tblCellSpacing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730"/>
        <w:gridCol w:w="834"/>
        <w:gridCol w:w="1452"/>
        <w:gridCol w:w="1399"/>
      </w:tblGrid>
      <w:tr w:rsidR="008804D2" w:rsidRPr="00660F14" w:rsidTr="00EE1FB6">
        <w:trPr>
          <w:tblCellSpacing w:w="0" w:type="dxa"/>
        </w:trPr>
        <w:tc>
          <w:tcPr>
            <w:tcW w:w="3050" w:type="pct"/>
            <w:vMerge w:val="restart"/>
            <w:tcBorders>
              <w:top w:val="outset" w:sz="6" w:space="0" w:color="auto"/>
              <w:left w:val="outset" w:sz="6" w:space="0" w:color="auto"/>
              <w:bottom w:val="outset" w:sz="6" w:space="0" w:color="auto"/>
              <w:right w:val="outset" w:sz="6" w:space="0" w:color="auto"/>
            </w:tcBorders>
            <w:hideMark/>
          </w:tcPr>
          <w:p w:rsidR="008804D2" w:rsidRPr="00660F14" w:rsidRDefault="008804D2" w:rsidP="00EE1FB6">
            <w:pPr>
              <w:spacing w:after="0" w:line="240" w:lineRule="auto"/>
              <w:jc w:val="both"/>
              <w:rPr>
                <w:rFonts w:ascii="Times New Roman" w:eastAsia="Times New Roman" w:hAnsi="Times New Roman" w:cs="Times New Roman"/>
                <w:lang w:eastAsia="ru-RU"/>
              </w:rPr>
            </w:pPr>
            <w:bookmarkStart w:id="442" w:name="l1327"/>
            <w:bookmarkEnd w:id="442"/>
            <w:r w:rsidRPr="00660F14">
              <w:rPr>
                <w:rFonts w:ascii="Times New Roman" w:eastAsia="Times New Roman" w:hAnsi="Times New Roman" w:cs="Times New Roman"/>
                <w:lang w:eastAsia="ru-RU"/>
              </w:rPr>
              <w:t>Наименование разделов и тем</w:t>
            </w:r>
          </w:p>
        </w:tc>
        <w:tc>
          <w:tcPr>
            <w:tcW w:w="0" w:type="auto"/>
            <w:gridSpan w:val="3"/>
            <w:tcBorders>
              <w:top w:val="outset" w:sz="6" w:space="0" w:color="auto"/>
              <w:left w:val="outset" w:sz="6" w:space="0" w:color="auto"/>
              <w:bottom w:val="outset" w:sz="6" w:space="0" w:color="auto"/>
              <w:right w:val="outset" w:sz="6" w:space="0" w:color="auto"/>
            </w:tcBorders>
            <w:hideMark/>
          </w:tcPr>
          <w:p w:rsidR="008804D2" w:rsidRPr="00660F14" w:rsidRDefault="008804D2" w:rsidP="00EE1FB6">
            <w:pPr>
              <w:spacing w:after="0" w:line="240" w:lineRule="auto"/>
              <w:jc w:val="both"/>
              <w:rPr>
                <w:rFonts w:ascii="Times New Roman" w:eastAsia="Times New Roman" w:hAnsi="Times New Roman" w:cs="Times New Roman"/>
                <w:lang w:eastAsia="ru-RU"/>
              </w:rPr>
            </w:pPr>
            <w:bookmarkStart w:id="443" w:name="l1328"/>
            <w:bookmarkEnd w:id="443"/>
            <w:r w:rsidRPr="00660F14">
              <w:rPr>
                <w:rFonts w:ascii="Times New Roman" w:eastAsia="Times New Roman" w:hAnsi="Times New Roman" w:cs="Times New Roman"/>
                <w:lang w:eastAsia="ru-RU"/>
              </w:rPr>
              <w:t>Количество часов</w:t>
            </w:r>
          </w:p>
        </w:tc>
      </w:tr>
      <w:tr w:rsidR="008804D2" w:rsidRPr="00660F14" w:rsidTr="00EE1FB6">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8804D2" w:rsidRPr="00660F14" w:rsidRDefault="008804D2" w:rsidP="00EE1FB6">
            <w:pPr>
              <w:spacing w:after="0" w:line="240" w:lineRule="auto"/>
              <w:jc w:val="both"/>
              <w:rPr>
                <w:rFonts w:ascii="Times New Roman" w:eastAsia="Times New Roman" w:hAnsi="Times New Roman" w:cs="Times New Roman"/>
                <w:lang w:eastAsia="ru-RU"/>
              </w:rPr>
            </w:pPr>
          </w:p>
        </w:tc>
        <w:tc>
          <w:tcPr>
            <w:tcW w:w="450" w:type="pct"/>
            <w:vMerge w:val="restart"/>
            <w:tcBorders>
              <w:top w:val="outset" w:sz="6" w:space="0" w:color="auto"/>
              <w:left w:val="outset" w:sz="6" w:space="0" w:color="auto"/>
              <w:bottom w:val="outset" w:sz="6" w:space="0" w:color="auto"/>
              <w:right w:val="outset" w:sz="6" w:space="0" w:color="auto"/>
            </w:tcBorders>
            <w:hideMark/>
          </w:tcPr>
          <w:p w:rsidR="008804D2" w:rsidRPr="00660F14" w:rsidRDefault="008804D2" w:rsidP="00EE1FB6">
            <w:pPr>
              <w:spacing w:after="0" w:line="240" w:lineRule="auto"/>
              <w:jc w:val="both"/>
              <w:rPr>
                <w:rFonts w:ascii="Times New Roman" w:eastAsia="Times New Roman" w:hAnsi="Times New Roman" w:cs="Times New Roman"/>
                <w:lang w:eastAsia="ru-RU"/>
              </w:rPr>
            </w:pPr>
            <w:bookmarkStart w:id="444" w:name="l1329"/>
            <w:bookmarkEnd w:id="444"/>
            <w:r w:rsidRPr="00660F14">
              <w:rPr>
                <w:rFonts w:ascii="Times New Roman" w:eastAsia="Times New Roman" w:hAnsi="Times New Roman" w:cs="Times New Roman"/>
                <w:lang w:eastAsia="ru-RU"/>
              </w:rPr>
              <w:t>Всего</w:t>
            </w:r>
          </w:p>
        </w:tc>
        <w:tc>
          <w:tcPr>
            <w:tcW w:w="0" w:type="auto"/>
            <w:gridSpan w:val="2"/>
            <w:tcBorders>
              <w:top w:val="outset" w:sz="6" w:space="0" w:color="auto"/>
              <w:left w:val="outset" w:sz="6" w:space="0" w:color="auto"/>
              <w:bottom w:val="outset" w:sz="6" w:space="0" w:color="auto"/>
              <w:right w:val="outset" w:sz="6" w:space="0" w:color="auto"/>
            </w:tcBorders>
            <w:hideMark/>
          </w:tcPr>
          <w:p w:rsidR="008804D2" w:rsidRPr="00660F14" w:rsidRDefault="008804D2" w:rsidP="00EE1FB6">
            <w:pPr>
              <w:spacing w:after="0" w:line="240" w:lineRule="auto"/>
              <w:jc w:val="both"/>
              <w:rPr>
                <w:rFonts w:ascii="Times New Roman" w:eastAsia="Times New Roman" w:hAnsi="Times New Roman" w:cs="Times New Roman"/>
                <w:lang w:eastAsia="ru-RU"/>
              </w:rPr>
            </w:pPr>
            <w:bookmarkStart w:id="445" w:name="l1330"/>
            <w:bookmarkEnd w:id="445"/>
            <w:r w:rsidRPr="00660F14">
              <w:rPr>
                <w:rFonts w:ascii="Times New Roman" w:eastAsia="Times New Roman" w:hAnsi="Times New Roman" w:cs="Times New Roman"/>
                <w:lang w:eastAsia="ru-RU"/>
              </w:rPr>
              <w:t>В том числе</w:t>
            </w:r>
          </w:p>
        </w:tc>
      </w:tr>
      <w:tr w:rsidR="008804D2" w:rsidRPr="00660F14" w:rsidTr="00EE1FB6">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8804D2" w:rsidRPr="00660F14" w:rsidRDefault="008804D2" w:rsidP="00EE1FB6">
            <w:pPr>
              <w:spacing w:after="0" w:line="240" w:lineRule="auto"/>
              <w:jc w:val="both"/>
              <w:rPr>
                <w:rFonts w:ascii="Times New Roman" w:eastAsia="Times New Roman" w:hAnsi="Times New Roman" w:cs="Times New Roman"/>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04D2" w:rsidRPr="00660F14" w:rsidRDefault="008804D2" w:rsidP="00EE1FB6">
            <w:pPr>
              <w:spacing w:after="0" w:line="240" w:lineRule="auto"/>
              <w:jc w:val="both"/>
              <w:rPr>
                <w:rFonts w:ascii="Times New Roman" w:eastAsia="Times New Roman" w:hAnsi="Times New Roman" w:cs="Times New Roman"/>
                <w:lang w:eastAsia="ru-RU"/>
              </w:rPr>
            </w:pPr>
          </w:p>
        </w:tc>
        <w:tc>
          <w:tcPr>
            <w:tcW w:w="750" w:type="pct"/>
            <w:tcBorders>
              <w:top w:val="outset" w:sz="6" w:space="0" w:color="auto"/>
              <w:left w:val="outset" w:sz="6" w:space="0" w:color="auto"/>
              <w:bottom w:val="outset" w:sz="6" w:space="0" w:color="auto"/>
              <w:right w:val="outset" w:sz="6" w:space="0" w:color="auto"/>
            </w:tcBorders>
            <w:hideMark/>
          </w:tcPr>
          <w:p w:rsidR="008804D2" w:rsidRPr="00660F14" w:rsidRDefault="008804D2" w:rsidP="00EE1FB6">
            <w:pPr>
              <w:spacing w:after="0" w:line="240" w:lineRule="auto"/>
              <w:jc w:val="both"/>
              <w:rPr>
                <w:rFonts w:ascii="Times New Roman" w:eastAsia="Times New Roman" w:hAnsi="Times New Roman" w:cs="Times New Roman"/>
                <w:lang w:eastAsia="ru-RU"/>
              </w:rPr>
            </w:pPr>
            <w:bookmarkStart w:id="446" w:name="l1331"/>
            <w:bookmarkEnd w:id="446"/>
            <w:r w:rsidRPr="00660F14">
              <w:rPr>
                <w:rFonts w:ascii="Times New Roman" w:eastAsia="Times New Roman" w:hAnsi="Times New Roman" w:cs="Times New Roman"/>
                <w:lang w:eastAsia="ru-RU"/>
              </w:rPr>
              <w:t>Теоретические занятия</w:t>
            </w:r>
          </w:p>
        </w:tc>
        <w:tc>
          <w:tcPr>
            <w:tcW w:w="750" w:type="pct"/>
            <w:tcBorders>
              <w:top w:val="outset" w:sz="6" w:space="0" w:color="auto"/>
              <w:left w:val="outset" w:sz="6" w:space="0" w:color="auto"/>
              <w:bottom w:val="outset" w:sz="6" w:space="0" w:color="auto"/>
              <w:right w:val="outset" w:sz="6" w:space="0" w:color="auto"/>
            </w:tcBorders>
            <w:hideMark/>
          </w:tcPr>
          <w:p w:rsidR="008804D2" w:rsidRPr="00660F14" w:rsidRDefault="008804D2" w:rsidP="00EE1FB6">
            <w:pPr>
              <w:spacing w:after="0" w:line="240" w:lineRule="auto"/>
              <w:jc w:val="both"/>
              <w:rPr>
                <w:rFonts w:ascii="Times New Roman" w:eastAsia="Times New Roman" w:hAnsi="Times New Roman" w:cs="Times New Roman"/>
                <w:lang w:eastAsia="ru-RU"/>
              </w:rPr>
            </w:pPr>
            <w:bookmarkStart w:id="447" w:name="l1332"/>
            <w:bookmarkEnd w:id="447"/>
            <w:r w:rsidRPr="00660F14">
              <w:rPr>
                <w:rFonts w:ascii="Times New Roman" w:eastAsia="Times New Roman" w:hAnsi="Times New Roman" w:cs="Times New Roman"/>
                <w:lang w:eastAsia="ru-RU"/>
              </w:rPr>
              <w:t>Практические занятия</w:t>
            </w:r>
          </w:p>
        </w:tc>
      </w:tr>
      <w:tr w:rsidR="008804D2" w:rsidRPr="00660F14" w:rsidTr="00EE1FB6">
        <w:trPr>
          <w:tblCellSpacing w:w="0" w:type="dxa"/>
        </w:trPr>
        <w:tc>
          <w:tcPr>
            <w:tcW w:w="3050" w:type="pct"/>
            <w:tcBorders>
              <w:top w:val="outset" w:sz="6" w:space="0" w:color="auto"/>
              <w:left w:val="outset" w:sz="6" w:space="0" w:color="auto"/>
              <w:bottom w:val="outset" w:sz="6" w:space="0" w:color="auto"/>
              <w:right w:val="outset" w:sz="6" w:space="0" w:color="auto"/>
            </w:tcBorders>
            <w:hideMark/>
          </w:tcPr>
          <w:p w:rsidR="008804D2" w:rsidRPr="00660F14" w:rsidRDefault="008804D2" w:rsidP="00EE1FB6">
            <w:pPr>
              <w:spacing w:after="0" w:line="240" w:lineRule="auto"/>
              <w:jc w:val="both"/>
              <w:rPr>
                <w:rFonts w:ascii="Times New Roman" w:eastAsia="Times New Roman" w:hAnsi="Times New Roman" w:cs="Times New Roman"/>
                <w:lang w:eastAsia="ru-RU"/>
              </w:rPr>
            </w:pPr>
            <w:bookmarkStart w:id="448" w:name="l1333"/>
            <w:bookmarkEnd w:id="448"/>
            <w:r w:rsidRPr="00660F14">
              <w:rPr>
                <w:rFonts w:ascii="Times New Roman" w:eastAsia="Times New Roman" w:hAnsi="Times New Roman" w:cs="Times New Roman"/>
                <w:lang w:eastAsia="ru-RU"/>
              </w:rPr>
              <w:t>Приемы управления транспортным средством</w:t>
            </w:r>
          </w:p>
        </w:tc>
        <w:tc>
          <w:tcPr>
            <w:tcW w:w="450" w:type="pct"/>
            <w:tcBorders>
              <w:top w:val="outset" w:sz="6" w:space="0" w:color="auto"/>
              <w:left w:val="outset" w:sz="6" w:space="0" w:color="auto"/>
              <w:bottom w:val="outset" w:sz="6" w:space="0" w:color="auto"/>
              <w:right w:val="outset" w:sz="6" w:space="0" w:color="auto"/>
            </w:tcBorders>
            <w:hideMark/>
          </w:tcPr>
          <w:p w:rsidR="008804D2" w:rsidRPr="00660F14" w:rsidRDefault="008804D2" w:rsidP="00EE1FB6">
            <w:pPr>
              <w:spacing w:after="0" w:line="240" w:lineRule="auto"/>
              <w:jc w:val="both"/>
              <w:rPr>
                <w:rFonts w:ascii="Times New Roman" w:eastAsia="Times New Roman" w:hAnsi="Times New Roman" w:cs="Times New Roman"/>
                <w:lang w:eastAsia="ru-RU"/>
              </w:rPr>
            </w:pPr>
            <w:bookmarkStart w:id="449" w:name="l1334"/>
            <w:bookmarkEnd w:id="449"/>
            <w:r w:rsidRPr="00660F14">
              <w:rPr>
                <w:rFonts w:ascii="Times New Roman" w:eastAsia="Times New Roman" w:hAnsi="Times New Roman" w:cs="Times New Roman"/>
                <w:lang w:eastAsia="ru-RU"/>
              </w:rPr>
              <w:t>2</w:t>
            </w:r>
          </w:p>
        </w:tc>
        <w:tc>
          <w:tcPr>
            <w:tcW w:w="750" w:type="pct"/>
            <w:tcBorders>
              <w:top w:val="outset" w:sz="6" w:space="0" w:color="auto"/>
              <w:left w:val="outset" w:sz="6" w:space="0" w:color="auto"/>
              <w:bottom w:val="outset" w:sz="6" w:space="0" w:color="auto"/>
              <w:right w:val="outset" w:sz="6" w:space="0" w:color="auto"/>
            </w:tcBorders>
            <w:hideMark/>
          </w:tcPr>
          <w:p w:rsidR="008804D2" w:rsidRPr="00660F14" w:rsidRDefault="008804D2" w:rsidP="00EE1FB6">
            <w:pPr>
              <w:spacing w:after="0" w:line="240" w:lineRule="auto"/>
              <w:jc w:val="both"/>
              <w:rPr>
                <w:rFonts w:ascii="Times New Roman" w:eastAsia="Times New Roman" w:hAnsi="Times New Roman" w:cs="Times New Roman"/>
                <w:lang w:eastAsia="ru-RU"/>
              </w:rPr>
            </w:pPr>
            <w:bookmarkStart w:id="450" w:name="l1335"/>
            <w:bookmarkEnd w:id="450"/>
            <w:r w:rsidRPr="00660F14">
              <w:rPr>
                <w:rFonts w:ascii="Times New Roman" w:eastAsia="Times New Roman" w:hAnsi="Times New Roman" w:cs="Times New Roman"/>
                <w:lang w:eastAsia="ru-RU"/>
              </w:rPr>
              <w:t>2</w:t>
            </w:r>
          </w:p>
        </w:tc>
        <w:tc>
          <w:tcPr>
            <w:tcW w:w="750" w:type="pct"/>
            <w:tcBorders>
              <w:top w:val="outset" w:sz="6" w:space="0" w:color="auto"/>
              <w:left w:val="outset" w:sz="6" w:space="0" w:color="auto"/>
              <w:bottom w:val="outset" w:sz="6" w:space="0" w:color="auto"/>
              <w:right w:val="outset" w:sz="6" w:space="0" w:color="auto"/>
            </w:tcBorders>
            <w:hideMark/>
          </w:tcPr>
          <w:p w:rsidR="008804D2" w:rsidRPr="00660F14" w:rsidRDefault="008804D2" w:rsidP="00EE1FB6">
            <w:pPr>
              <w:spacing w:after="0" w:line="240" w:lineRule="auto"/>
              <w:jc w:val="both"/>
              <w:rPr>
                <w:rFonts w:ascii="Times New Roman" w:eastAsia="Times New Roman" w:hAnsi="Times New Roman" w:cs="Times New Roman"/>
                <w:lang w:eastAsia="ru-RU"/>
              </w:rPr>
            </w:pPr>
            <w:bookmarkStart w:id="451" w:name="l1336"/>
            <w:bookmarkEnd w:id="451"/>
            <w:r w:rsidRPr="00660F14">
              <w:rPr>
                <w:rFonts w:ascii="Times New Roman" w:eastAsia="Times New Roman" w:hAnsi="Times New Roman" w:cs="Times New Roman"/>
                <w:lang w:eastAsia="ru-RU"/>
              </w:rPr>
              <w:t>-</w:t>
            </w:r>
          </w:p>
        </w:tc>
      </w:tr>
      <w:tr w:rsidR="008804D2" w:rsidRPr="00660F14" w:rsidTr="00EE1FB6">
        <w:trPr>
          <w:tblCellSpacing w:w="0" w:type="dxa"/>
        </w:trPr>
        <w:tc>
          <w:tcPr>
            <w:tcW w:w="3050" w:type="pct"/>
            <w:tcBorders>
              <w:top w:val="outset" w:sz="6" w:space="0" w:color="auto"/>
              <w:left w:val="outset" w:sz="6" w:space="0" w:color="auto"/>
              <w:bottom w:val="outset" w:sz="6" w:space="0" w:color="auto"/>
              <w:right w:val="outset" w:sz="6" w:space="0" w:color="auto"/>
            </w:tcBorders>
            <w:hideMark/>
          </w:tcPr>
          <w:p w:rsidR="008804D2" w:rsidRPr="00660F14" w:rsidRDefault="008804D2" w:rsidP="00EE1FB6">
            <w:pPr>
              <w:spacing w:after="0" w:line="240" w:lineRule="auto"/>
              <w:jc w:val="both"/>
              <w:rPr>
                <w:rFonts w:ascii="Times New Roman" w:eastAsia="Times New Roman" w:hAnsi="Times New Roman" w:cs="Times New Roman"/>
                <w:lang w:eastAsia="ru-RU"/>
              </w:rPr>
            </w:pPr>
            <w:bookmarkStart w:id="452" w:name="l1337"/>
            <w:bookmarkEnd w:id="452"/>
            <w:r w:rsidRPr="00660F14">
              <w:rPr>
                <w:rFonts w:ascii="Times New Roman" w:eastAsia="Times New Roman" w:hAnsi="Times New Roman" w:cs="Times New Roman"/>
                <w:lang w:eastAsia="ru-RU"/>
              </w:rPr>
              <w:t>Управление транспортным средством в штатных ситуациях</w:t>
            </w:r>
          </w:p>
        </w:tc>
        <w:tc>
          <w:tcPr>
            <w:tcW w:w="450" w:type="pct"/>
            <w:tcBorders>
              <w:top w:val="outset" w:sz="6" w:space="0" w:color="auto"/>
              <w:left w:val="outset" w:sz="6" w:space="0" w:color="auto"/>
              <w:bottom w:val="outset" w:sz="6" w:space="0" w:color="auto"/>
              <w:right w:val="outset" w:sz="6" w:space="0" w:color="auto"/>
            </w:tcBorders>
            <w:hideMark/>
          </w:tcPr>
          <w:p w:rsidR="008804D2" w:rsidRPr="00660F14" w:rsidRDefault="008804D2" w:rsidP="00EE1FB6">
            <w:pPr>
              <w:spacing w:after="0" w:line="240" w:lineRule="auto"/>
              <w:jc w:val="both"/>
              <w:rPr>
                <w:rFonts w:ascii="Times New Roman" w:eastAsia="Times New Roman" w:hAnsi="Times New Roman" w:cs="Times New Roman"/>
                <w:lang w:eastAsia="ru-RU"/>
              </w:rPr>
            </w:pPr>
            <w:bookmarkStart w:id="453" w:name="l1338"/>
            <w:bookmarkEnd w:id="453"/>
            <w:r w:rsidRPr="00660F14">
              <w:rPr>
                <w:rFonts w:ascii="Times New Roman" w:eastAsia="Times New Roman" w:hAnsi="Times New Roman" w:cs="Times New Roman"/>
                <w:lang w:eastAsia="ru-RU"/>
              </w:rPr>
              <w:t>6</w:t>
            </w:r>
          </w:p>
        </w:tc>
        <w:tc>
          <w:tcPr>
            <w:tcW w:w="750" w:type="pct"/>
            <w:tcBorders>
              <w:top w:val="outset" w:sz="6" w:space="0" w:color="auto"/>
              <w:left w:val="outset" w:sz="6" w:space="0" w:color="auto"/>
              <w:bottom w:val="outset" w:sz="6" w:space="0" w:color="auto"/>
              <w:right w:val="outset" w:sz="6" w:space="0" w:color="auto"/>
            </w:tcBorders>
            <w:hideMark/>
          </w:tcPr>
          <w:p w:rsidR="008804D2" w:rsidRPr="00660F14" w:rsidRDefault="008804D2" w:rsidP="00EE1FB6">
            <w:pPr>
              <w:spacing w:after="0" w:line="240" w:lineRule="auto"/>
              <w:jc w:val="both"/>
              <w:rPr>
                <w:rFonts w:ascii="Times New Roman" w:eastAsia="Times New Roman" w:hAnsi="Times New Roman" w:cs="Times New Roman"/>
                <w:lang w:eastAsia="ru-RU"/>
              </w:rPr>
            </w:pPr>
            <w:bookmarkStart w:id="454" w:name="l1339"/>
            <w:bookmarkEnd w:id="454"/>
            <w:r w:rsidRPr="00660F14">
              <w:rPr>
                <w:rFonts w:ascii="Times New Roman" w:eastAsia="Times New Roman" w:hAnsi="Times New Roman" w:cs="Times New Roman"/>
                <w:lang w:eastAsia="ru-RU"/>
              </w:rPr>
              <w:t>4</w:t>
            </w:r>
          </w:p>
        </w:tc>
        <w:tc>
          <w:tcPr>
            <w:tcW w:w="750" w:type="pct"/>
            <w:tcBorders>
              <w:top w:val="outset" w:sz="6" w:space="0" w:color="auto"/>
              <w:left w:val="outset" w:sz="6" w:space="0" w:color="auto"/>
              <w:bottom w:val="outset" w:sz="6" w:space="0" w:color="auto"/>
              <w:right w:val="outset" w:sz="6" w:space="0" w:color="auto"/>
            </w:tcBorders>
            <w:hideMark/>
          </w:tcPr>
          <w:p w:rsidR="008804D2" w:rsidRPr="00660F14" w:rsidRDefault="008804D2" w:rsidP="00EE1FB6">
            <w:pPr>
              <w:spacing w:after="0" w:line="240" w:lineRule="auto"/>
              <w:jc w:val="both"/>
              <w:rPr>
                <w:rFonts w:ascii="Times New Roman" w:eastAsia="Times New Roman" w:hAnsi="Times New Roman" w:cs="Times New Roman"/>
                <w:lang w:eastAsia="ru-RU"/>
              </w:rPr>
            </w:pPr>
            <w:bookmarkStart w:id="455" w:name="l1340"/>
            <w:bookmarkEnd w:id="455"/>
            <w:r w:rsidRPr="00660F14">
              <w:rPr>
                <w:rFonts w:ascii="Times New Roman" w:eastAsia="Times New Roman" w:hAnsi="Times New Roman" w:cs="Times New Roman"/>
                <w:lang w:eastAsia="ru-RU"/>
              </w:rPr>
              <w:t>2</w:t>
            </w:r>
          </w:p>
        </w:tc>
      </w:tr>
      <w:tr w:rsidR="008804D2" w:rsidRPr="00660F14" w:rsidTr="00EE1FB6">
        <w:trPr>
          <w:tblCellSpacing w:w="0" w:type="dxa"/>
        </w:trPr>
        <w:tc>
          <w:tcPr>
            <w:tcW w:w="3050" w:type="pct"/>
            <w:tcBorders>
              <w:top w:val="outset" w:sz="6" w:space="0" w:color="auto"/>
              <w:left w:val="outset" w:sz="6" w:space="0" w:color="auto"/>
              <w:bottom w:val="outset" w:sz="6" w:space="0" w:color="auto"/>
              <w:right w:val="outset" w:sz="6" w:space="0" w:color="auto"/>
            </w:tcBorders>
            <w:hideMark/>
          </w:tcPr>
          <w:p w:rsidR="008804D2" w:rsidRPr="00660F14" w:rsidRDefault="008804D2" w:rsidP="00EE1FB6">
            <w:pPr>
              <w:spacing w:after="0" w:line="240" w:lineRule="auto"/>
              <w:jc w:val="both"/>
              <w:rPr>
                <w:rFonts w:ascii="Times New Roman" w:eastAsia="Times New Roman" w:hAnsi="Times New Roman" w:cs="Times New Roman"/>
                <w:lang w:eastAsia="ru-RU"/>
              </w:rPr>
            </w:pPr>
            <w:bookmarkStart w:id="456" w:name="l1341"/>
            <w:bookmarkEnd w:id="456"/>
            <w:r w:rsidRPr="00660F14">
              <w:rPr>
                <w:rFonts w:ascii="Times New Roman" w:eastAsia="Times New Roman" w:hAnsi="Times New Roman" w:cs="Times New Roman"/>
                <w:lang w:eastAsia="ru-RU"/>
              </w:rPr>
              <w:t>Управление транспортным средством в нештатных ситуациях</w:t>
            </w:r>
          </w:p>
        </w:tc>
        <w:tc>
          <w:tcPr>
            <w:tcW w:w="450" w:type="pct"/>
            <w:tcBorders>
              <w:top w:val="outset" w:sz="6" w:space="0" w:color="auto"/>
              <w:left w:val="outset" w:sz="6" w:space="0" w:color="auto"/>
              <w:bottom w:val="outset" w:sz="6" w:space="0" w:color="auto"/>
              <w:right w:val="outset" w:sz="6" w:space="0" w:color="auto"/>
            </w:tcBorders>
            <w:hideMark/>
          </w:tcPr>
          <w:p w:rsidR="008804D2" w:rsidRPr="00660F14" w:rsidRDefault="008804D2" w:rsidP="00EE1FB6">
            <w:pPr>
              <w:spacing w:after="0" w:line="240" w:lineRule="auto"/>
              <w:jc w:val="both"/>
              <w:rPr>
                <w:rFonts w:ascii="Times New Roman" w:eastAsia="Times New Roman" w:hAnsi="Times New Roman" w:cs="Times New Roman"/>
                <w:lang w:eastAsia="ru-RU"/>
              </w:rPr>
            </w:pPr>
            <w:bookmarkStart w:id="457" w:name="l1342"/>
            <w:bookmarkEnd w:id="457"/>
            <w:r w:rsidRPr="00660F14">
              <w:rPr>
                <w:rFonts w:ascii="Times New Roman" w:eastAsia="Times New Roman" w:hAnsi="Times New Roman" w:cs="Times New Roman"/>
                <w:lang w:eastAsia="ru-RU"/>
              </w:rPr>
              <w:t>4</w:t>
            </w:r>
          </w:p>
        </w:tc>
        <w:tc>
          <w:tcPr>
            <w:tcW w:w="750" w:type="pct"/>
            <w:tcBorders>
              <w:top w:val="outset" w:sz="6" w:space="0" w:color="auto"/>
              <w:left w:val="outset" w:sz="6" w:space="0" w:color="auto"/>
              <w:bottom w:val="outset" w:sz="6" w:space="0" w:color="auto"/>
              <w:right w:val="outset" w:sz="6" w:space="0" w:color="auto"/>
            </w:tcBorders>
            <w:hideMark/>
          </w:tcPr>
          <w:p w:rsidR="008804D2" w:rsidRPr="00660F14" w:rsidRDefault="008804D2" w:rsidP="00EE1FB6">
            <w:pPr>
              <w:spacing w:after="0" w:line="240" w:lineRule="auto"/>
              <w:jc w:val="both"/>
              <w:rPr>
                <w:rFonts w:ascii="Times New Roman" w:eastAsia="Times New Roman" w:hAnsi="Times New Roman" w:cs="Times New Roman"/>
                <w:lang w:eastAsia="ru-RU"/>
              </w:rPr>
            </w:pPr>
            <w:bookmarkStart w:id="458" w:name="l1343"/>
            <w:bookmarkEnd w:id="458"/>
            <w:r w:rsidRPr="00660F14">
              <w:rPr>
                <w:rFonts w:ascii="Times New Roman" w:eastAsia="Times New Roman" w:hAnsi="Times New Roman" w:cs="Times New Roman"/>
                <w:lang w:eastAsia="ru-RU"/>
              </w:rPr>
              <w:t>2</w:t>
            </w:r>
          </w:p>
        </w:tc>
        <w:tc>
          <w:tcPr>
            <w:tcW w:w="750" w:type="pct"/>
            <w:tcBorders>
              <w:top w:val="outset" w:sz="6" w:space="0" w:color="auto"/>
              <w:left w:val="outset" w:sz="6" w:space="0" w:color="auto"/>
              <w:bottom w:val="outset" w:sz="6" w:space="0" w:color="auto"/>
              <w:right w:val="outset" w:sz="6" w:space="0" w:color="auto"/>
            </w:tcBorders>
            <w:hideMark/>
          </w:tcPr>
          <w:p w:rsidR="008804D2" w:rsidRPr="00660F14" w:rsidRDefault="008804D2" w:rsidP="00EE1FB6">
            <w:pPr>
              <w:spacing w:after="0" w:line="240" w:lineRule="auto"/>
              <w:jc w:val="both"/>
              <w:rPr>
                <w:rFonts w:ascii="Times New Roman" w:eastAsia="Times New Roman" w:hAnsi="Times New Roman" w:cs="Times New Roman"/>
                <w:lang w:eastAsia="ru-RU"/>
              </w:rPr>
            </w:pPr>
            <w:bookmarkStart w:id="459" w:name="l1344"/>
            <w:bookmarkEnd w:id="459"/>
            <w:r w:rsidRPr="00660F14">
              <w:rPr>
                <w:rFonts w:ascii="Times New Roman" w:eastAsia="Times New Roman" w:hAnsi="Times New Roman" w:cs="Times New Roman"/>
                <w:lang w:eastAsia="ru-RU"/>
              </w:rPr>
              <w:t>2</w:t>
            </w:r>
          </w:p>
        </w:tc>
      </w:tr>
      <w:tr w:rsidR="008804D2" w:rsidRPr="00660F14" w:rsidTr="00EE1FB6">
        <w:trPr>
          <w:tblCellSpacing w:w="0" w:type="dxa"/>
        </w:trPr>
        <w:tc>
          <w:tcPr>
            <w:tcW w:w="3050" w:type="pct"/>
            <w:tcBorders>
              <w:top w:val="outset" w:sz="6" w:space="0" w:color="auto"/>
              <w:left w:val="outset" w:sz="6" w:space="0" w:color="auto"/>
              <w:bottom w:val="outset" w:sz="6" w:space="0" w:color="auto"/>
              <w:right w:val="outset" w:sz="6" w:space="0" w:color="auto"/>
            </w:tcBorders>
            <w:hideMark/>
          </w:tcPr>
          <w:p w:rsidR="008804D2" w:rsidRPr="00660F14" w:rsidRDefault="008804D2" w:rsidP="00EE1FB6">
            <w:pPr>
              <w:spacing w:after="0" w:line="240" w:lineRule="auto"/>
              <w:jc w:val="both"/>
              <w:rPr>
                <w:rFonts w:ascii="Times New Roman" w:eastAsia="Times New Roman" w:hAnsi="Times New Roman" w:cs="Times New Roman"/>
                <w:lang w:eastAsia="ru-RU"/>
              </w:rPr>
            </w:pPr>
            <w:bookmarkStart w:id="460" w:name="l1345"/>
            <w:bookmarkEnd w:id="460"/>
            <w:r w:rsidRPr="00660F14">
              <w:rPr>
                <w:rFonts w:ascii="Times New Roman" w:eastAsia="Times New Roman" w:hAnsi="Times New Roman" w:cs="Times New Roman"/>
                <w:lang w:eastAsia="ru-RU"/>
              </w:rPr>
              <w:t>Итого</w:t>
            </w:r>
          </w:p>
        </w:tc>
        <w:tc>
          <w:tcPr>
            <w:tcW w:w="450" w:type="pct"/>
            <w:tcBorders>
              <w:top w:val="outset" w:sz="6" w:space="0" w:color="auto"/>
              <w:left w:val="outset" w:sz="6" w:space="0" w:color="auto"/>
              <w:bottom w:val="outset" w:sz="6" w:space="0" w:color="auto"/>
              <w:right w:val="outset" w:sz="6" w:space="0" w:color="auto"/>
            </w:tcBorders>
            <w:hideMark/>
          </w:tcPr>
          <w:p w:rsidR="008804D2" w:rsidRPr="00660F14" w:rsidRDefault="008804D2" w:rsidP="00EE1FB6">
            <w:pPr>
              <w:spacing w:after="0" w:line="240" w:lineRule="auto"/>
              <w:jc w:val="both"/>
              <w:rPr>
                <w:rFonts w:ascii="Times New Roman" w:eastAsia="Times New Roman" w:hAnsi="Times New Roman" w:cs="Times New Roman"/>
                <w:lang w:eastAsia="ru-RU"/>
              </w:rPr>
            </w:pPr>
            <w:bookmarkStart w:id="461" w:name="l1346"/>
            <w:bookmarkEnd w:id="461"/>
            <w:r w:rsidRPr="00660F14">
              <w:rPr>
                <w:rFonts w:ascii="Times New Roman" w:eastAsia="Times New Roman" w:hAnsi="Times New Roman" w:cs="Times New Roman"/>
                <w:lang w:eastAsia="ru-RU"/>
              </w:rPr>
              <w:t>12</w:t>
            </w:r>
          </w:p>
        </w:tc>
        <w:tc>
          <w:tcPr>
            <w:tcW w:w="750" w:type="pct"/>
            <w:tcBorders>
              <w:top w:val="outset" w:sz="6" w:space="0" w:color="auto"/>
              <w:left w:val="outset" w:sz="6" w:space="0" w:color="auto"/>
              <w:bottom w:val="outset" w:sz="6" w:space="0" w:color="auto"/>
              <w:right w:val="outset" w:sz="6" w:space="0" w:color="auto"/>
            </w:tcBorders>
            <w:hideMark/>
          </w:tcPr>
          <w:p w:rsidR="008804D2" w:rsidRPr="00660F14" w:rsidRDefault="008804D2" w:rsidP="00EE1FB6">
            <w:pPr>
              <w:spacing w:after="0" w:line="240" w:lineRule="auto"/>
              <w:jc w:val="both"/>
              <w:rPr>
                <w:rFonts w:ascii="Times New Roman" w:eastAsia="Times New Roman" w:hAnsi="Times New Roman" w:cs="Times New Roman"/>
                <w:lang w:eastAsia="ru-RU"/>
              </w:rPr>
            </w:pPr>
            <w:bookmarkStart w:id="462" w:name="l1347"/>
            <w:bookmarkEnd w:id="462"/>
            <w:r w:rsidRPr="00660F14">
              <w:rPr>
                <w:rFonts w:ascii="Times New Roman" w:eastAsia="Times New Roman" w:hAnsi="Times New Roman" w:cs="Times New Roman"/>
                <w:lang w:eastAsia="ru-RU"/>
              </w:rPr>
              <w:t>8</w:t>
            </w:r>
          </w:p>
        </w:tc>
        <w:tc>
          <w:tcPr>
            <w:tcW w:w="750" w:type="pct"/>
            <w:tcBorders>
              <w:top w:val="outset" w:sz="6" w:space="0" w:color="auto"/>
              <w:left w:val="outset" w:sz="6" w:space="0" w:color="auto"/>
              <w:bottom w:val="outset" w:sz="6" w:space="0" w:color="auto"/>
              <w:right w:val="outset" w:sz="6" w:space="0" w:color="auto"/>
            </w:tcBorders>
            <w:hideMark/>
          </w:tcPr>
          <w:p w:rsidR="008804D2" w:rsidRPr="00660F14" w:rsidRDefault="008804D2" w:rsidP="00EE1FB6">
            <w:pPr>
              <w:spacing w:after="0" w:line="240" w:lineRule="auto"/>
              <w:jc w:val="both"/>
              <w:rPr>
                <w:rFonts w:ascii="Times New Roman" w:eastAsia="Times New Roman" w:hAnsi="Times New Roman" w:cs="Times New Roman"/>
                <w:lang w:eastAsia="ru-RU"/>
              </w:rPr>
            </w:pPr>
            <w:bookmarkStart w:id="463" w:name="l1348"/>
            <w:bookmarkEnd w:id="463"/>
            <w:r w:rsidRPr="00660F14">
              <w:rPr>
                <w:rFonts w:ascii="Times New Roman" w:eastAsia="Times New Roman" w:hAnsi="Times New Roman" w:cs="Times New Roman"/>
                <w:lang w:eastAsia="ru-RU"/>
              </w:rPr>
              <w:t>4</w:t>
            </w:r>
          </w:p>
        </w:tc>
      </w:tr>
    </w:tbl>
    <w:p w:rsidR="008804D2" w:rsidRPr="003E78C0"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660F14">
        <w:rPr>
          <w:rFonts w:ascii="Times New Roman" w:eastAsia="Times New Roman" w:hAnsi="Times New Roman" w:cs="Times New Roman"/>
          <w:lang w:eastAsia="ru-RU"/>
        </w:rPr>
        <w:t xml:space="preserve">Приемы управления транспортным средством: рабочее место водителя; оптимальная рабочая поза водителя; регулировка положения сиденья и органов управления для принятия оптимальной рабочей позы; регулировка зеркал заднего вида; техника руления, обеспечивающая сохранение обратной связи о положении управляемых колес; силовой и скоростной способы руления; техника выполнения операций с органами управления скоростью, сцеплением, тормозом; правила пользования сцеплением, обеспечивающие его длительную и надежную работу; порядок пуска двигателя в различных температурных условиях; порядок действий органами управления при </w:t>
      </w:r>
      <w:proofErr w:type="spellStart"/>
      <w:r w:rsidRPr="00660F14">
        <w:rPr>
          <w:rFonts w:ascii="Times New Roman" w:eastAsia="Times New Roman" w:hAnsi="Times New Roman" w:cs="Times New Roman"/>
          <w:lang w:eastAsia="ru-RU"/>
        </w:rPr>
        <w:t>трогании</w:t>
      </w:r>
      <w:proofErr w:type="spellEnd"/>
      <w:r w:rsidRPr="00660F14">
        <w:rPr>
          <w:rFonts w:ascii="Times New Roman" w:eastAsia="Times New Roman" w:hAnsi="Times New Roman" w:cs="Times New Roman"/>
          <w:lang w:eastAsia="ru-RU"/>
        </w:rPr>
        <w:t xml:space="preserve">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способы торможения в штатных и нештатных ситуациях; особенности управления транспортным средством при наличии АБС; особенности управления транспортным средством с автоматической трансмиссией</w:t>
      </w:r>
      <w:r>
        <w:rPr>
          <w:rFonts w:ascii="Times New Roman" w:eastAsia="Times New Roman" w:hAnsi="Times New Roman" w:cs="Times New Roman"/>
          <w:lang w:eastAsia="ru-RU"/>
        </w:rPr>
        <w:t>.</w:t>
      </w:r>
      <w:r w:rsidRPr="00660F14">
        <w:rPr>
          <w:rFonts w:ascii="Times New Roman" w:eastAsia="Times New Roman" w:hAnsi="Times New Roman" w:cs="Times New Roman"/>
          <w:lang w:eastAsia="ru-RU"/>
        </w:rPr>
        <w:t xml:space="preserve"> </w:t>
      </w:r>
      <w:proofErr w:type="gramStart"/>
      <w:r w:rsidRPr="00660F14">
        <w:rPr>
          <w:rFonts w:ascii="Times New Roman" w:eastAsia="Times New Roman" w:hAnsi="Times New Roman" w:cs="Times New Roman"/>
          <w:lang w:eastAsia="ru-RU"/>
        </w:rPr>
        <w:t>Управление транспортным средством в штатных ситуациях: маневрирование в ограниченном пространстве; обеспечение безопасности при движении задним ходом; использование зеркал заднего вида и электронных систем автоматической парковки при маневрировании задним ходом; способы парковки транспортного средства; действия водителя при движении в транспортном потоке; выбор оптимальной скорости, ускорения, дистанции и бокового интервала в транспортном потоке;</w:t>
      </w:r>
      <w:proofErr w:type="gramEnd"/>
      <w:r w:rsidRPr="00660F14">
        <w:rPr>
          <w:rFonts w:ascii="Times New Roman" w:eastAsia="Times New Roman" w:hAnsi="Times New Roman" w:cs="Times New Roman"/>
          <w:lang w:eastAsia="ru-RU"/>
        </w:rPr>
        <w:t xml:space="preserve"> </w:t>
      </w:r>
      <w:proofErr w:type="gramStart"/>
      <w:r w:rsidRPr="00660F14">
        <w:rPr>
          <w:rFonts w:ascii="Times New Roman" w:eastAsia="Times New Roman" w:hAnsi="Times New Roman" w:cs="Times New Roman"/>
          <w:lang w:eastAsia="ru-RU"/>
        </w:rPr>
        <w:t>расположение транспортного средства на проезжей части в различных условиях движения; управление транспортным средством при прохождении поворотов различного радиуса; выбор безопасной скорости и траектории движения; алгоритм действий водителя при выполнении перестроений и объезде препятствий; условия безопасной смены полосы движения; порядок выполнения обгона и опережения; определение целесообразности обгона и опережения; условия безопасного выполнения обгона и опережения;</w:t>
      </w:r>
      <w:proofErr w:type="gramEnd"/>
      <w:r w:rsidRPr="00660F14">
        <w:rPr>
          <w:rFonts w:ascii="Times New Roman" w:eastAsia="Times New Roman" w:hAnsi="Times New Roman" w:cs="Times New Roman"/>
          <w:lang w:eastAsia="ru-RU"/>
        </w:rPr>
        <w:t xml:space="preserve"> встречный разъезд; способы выполнения разворота вне перекрестков; остановка на проезжей части дороги и за ее пределами; действия водителей транспортных сре</w:t>
      </w:r>
      <w:proofErr w:type="gramStart"/>
      <w:r w:rsidRPr="00660F14">
        <w:rPr>
          <w:rFonts w:ascii="Times New Roman" w:eastAsia="Times New Roman" w:hAnsi="Times New Roman" w:cs="Times New Roman"/>
          <w:lang w:eastAsia="ru-RU"/>
        </w:rPr>
        <w:t>дств пр</w:t>
      </w:r>
      <w:proofErr w:type="gramEnd"/>
      <w:r w:rsidRPr="00660F14">
        <w:rPr>
          <w:rFonts w:ascii="Times New Roman" w:eastAsia="Times New Roman" w:hAnsi="Times New Roman" w:cs="Times New Roman"/>
          <w:lang w:eastAsia="ru-RU"/>
        </w:rPr>
        <w:t xml:space="preserve">и вынужденной остановке в местах, где остановка запрещена; проезд перекрестков; </w:t>
      </w:r>
      <w:r w:rsidRPr="003E78C0">
        <w:rPr>
          <w:rFonts w:ascii="Times New Roman" w:eastAsia="Times New Roman" w:hAnsi="Times New Roman" w:cs="Times New Roman"/>
          <w:lang w:eastAsia="ru-RU"/>
        </w:rPr>
        <w:t>управление транспортным средством при проезде пешеходных переходов, порядок движения в жилых зонах; особенности управления транспортным средством при движении по автомагистралям, а также при въезде на автомагистрали и съезде с них; управление транспортным средством при движении в условиях недостаточной видимости (темное время суток, туман, дождь, снегопад); Решение ситуационных задач.</w:t>
      </w:r>
      <w:bookmarkStart w:id="464" w:name="l1350"/>
      <w:bookmarkStart w:id="465" w:name="l38887"/>
      <w:bookmarkStart w:id="466" w:name="l38888"/>
      <w:bookmarkStart w:id="467" w:name="l41577"/>
      <w:bookmarkStart w:id="468" w:name="l38889"/>
      <w:bookmarkStart w:id="469" w:name="l41578"/>
      <w:bookmarkStart w:id="470" w:name="l38890"/>
      <w:bookmarkStart w:id="471" w:name="l38891"/>
      <w:bookmarkEnd w:id="464"/>
      <w:bookmarkEnd w:id="465"/>
      <w:bookmarkEnd w:id="466"/>
      <w:bookmarkEnd w:id="467"/>
      <w:bookmarkEnd w:id="468"/>
      <w:bookmarkEnd w:id="469"/>
      <w:bookmarkEnd w:id="470"/>
      <w:bookmarkEnd w:id="471"/>
    </w:p>
    <w:p w:rsidR="008804D2" w:rsidRPr="003E78C0"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proofErr w:type="gramStart"/>
      <w:r w:rsidRPr="003E78C0">
        <w:rPr>
          <w:rFonts w:ascii="Times New Roman" w:eastAsia="Times New Roman" w:hAnsi="Times New Roman" w:cs="Times New Roman"/>
          <w:lang w:eastAsia="ru-RU"/>
        </w:rPr>
        <w:lastRenderedPageBreak/>
        <w:t>Управление транспортным средством в нештатных ситуациях: понятие о нештатной ситуации; причины возможных нештатных ситуаций; действия органами управления скоростью и тормозом при буксовании и блокировке колес; регулирование скорости в процессе разгона, предотвращающее буксование ведущих колес; действия водителя при блокировке колес в процессе экстренного торможения, занос и снос транспортного средства, причины их возникновения;</w:t>
      </w:r>
      <w:proofErr w:type="gramEnd"/>
      <w:r w:rsidRPr="003E78C0">
        <w:rPr>
          <w:rFonts w:ascii="Times New Roman" w:eastAsia="Times New Roman" w:hAnsi="Times New Roman" w:cs="Times New Roman"/>
          <w:lang w:eastAsia="ru-RU"/>
        </w:rPr>
        <w:t xml:space="preserve"> действия водителя по предотвращению и прекращению заноса и сноса </w:t>
      </w:r>
      <w:proofErr w:type="spellStart"/>
      <w:r w:rsidRPr="003E78C0">
        <w:rPr>
          <w:rFonts w:ascii="Times New Roman" w:eastAsia="Times New Roman" w:hAnsi="Times New Roman" w:cs="Times New Roman"/>
          <w:lang w:eastAsia="ru-RU"/>
        </w:rPr>
        <w:t>переднеприводного</w:t>
      </w:r>
      <w:proofErr w:type="spellEnd"/>
      <w:r w:rsidRPr="003E78C0">
        <w:rPr>
          <w:rFonts w:ascii="Times New Roman" w:eastAsia="Times New Roman" w:hAnsi="Times New Roman" w:cs="Times New Roman"/>
          <w:lang w:eastAsia="ru-RU"/>
        </w:rPr>
        <w:t xml:space="preserve">, </w:t>
      </w:r>
      <w:proofErr w:type="spellStart"/>
      <w:r w:rsidRPr="003E78C0">
        <w:rPr>
          <w:rFonts w:ascii="Times New Roman" w:eastAsia="Times New Roman" w:hAnsi="Times New Roman" w:cs="Times New Roman"/>
          <w:lang w:eastAsia="ru-RU"/>
        </w:rPr>
        <w:t>заднеприводного</w:t>
      </w:r>
      <w:proofErr w:type="spellEnd"/>
      <w:r w:rsidRPr="003E78C0">
        <w:rPr>
          <w:rFonts w:ascii="Times New Roman" w:eastAsia="Times New Roman" w:hAnsi="Times New Roman" w:cs="Times New Roman"/>
          <w:lang w:eastAsia="ru-RU"/>
        </w:rPr>
        <w:t xml:space="preserve"> и </w:t>
      </w:r>
      <w:proofErr w:type="spellStart"/>
      <w:r w:rsidRPr="003E78C0">
        <w:rPr>
          <w:rFonts w:ascii="Times New Roman" w:eastAsia="Times New Roman" w:hAnsi="Times New Roman" w:cs="Times New Roman"/>
          <w:lang w:eastAsia="ru-RU"/>
        </w:rPr>
        <w:t>полноприводного</w:t>
      </w:r>
      <w:proofErr w:type="spellEnd"/>
      <w:r w:rsidRPr="003E78C0">
        <w:rPr>
          <w:rFonts w:ascii="Times New Roman" w:eastAsia="Times New Roman" w:hAnsi="Times New Roman" w:cs="Times New Roman"/>
          <w:lang w:eastAsia="ru-RU"/>
        </w:rPr>
        <w:t xml:space="preserve"> транспортного средства.  Решение ситуационных задач.</w:t>
      </w:r>
      <w:bookmarkStart w:id="472" w:name="l1351"/>
      <w:bookmarkStart w:id="473" w:name="l38892"/>
      <w:bookmarkStart w:id="474" w:name="l41579"/>
      <w:bookmarkEnd w:id="472"/>
      <w:bookmarkEnd w:id="473"/>
      <w:bookmarkEnd w:id="474"/>
    </w:p>
    <w:p w:rsidR="008804D2" w:rsidRPr="003E78C0" w:rsidRDefault="008804D2" w:rsidP="008804D2">
      <w:pPr>
        <w:spacing w:before="100" w:beforeAutospacing="1" w:after="100" w:afterAutospacing="1" w:line="240" w:lineRule="auto"/>
        <w:jc w:val="both"/>
        <w:outlineLvl w:val="2"/>
        <w:rPr>
          <w:rFonts w:ascii="Times New Roman" w:eastAsia="Times New Roman" w:hAnsi="Times New Roman" w:cs="Times New Roman"/>
          <w:b/>
          <w:bCs/>
          <w:lang w:eastAsia="ru-RU"/>
        </w:rPr>
      </w:pPr>
      <w:bookmarkStart w:id="475" w:name="h42248"/>
      <w:bookmarkEnd w:id="475"/>
      <w:r w:rsidRPr="003E78C0">
        <w:rPr>
          <w:rFonts w:ascii="Times New Roman" w:eastAsia="Times New Roman" w:hAnsi="Times New Roman" w:cs="Times New Roman"/>
          <w:b/>
          <w:bCs/>
          <w:lang w:eastAsia="ru-RU"/>
        </w:rPr>
        <w:t>3.2.3. Учебный предмет "Вождение транспортных средств категории "B" (для транспортных средств с механической трансмиссией).</w:t>
      </w:r>
      <w:bookmarkStart w:id="476" w:name="l1352"/>
      <w:bookmarkEnd w:id="476"/>
    </w:p>
    <w:p w:rsidR="008804D2" w:rsidRPr="003E78C0"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3E78C0">
        <w:rPr>
          <w:rFonts w:ascii="Times New Roman" w:eastAsia="Times New Roman" w:hAnsi="Times New Roman" w:cs="Times New Roman"/>
          <w:lang w:eastAsia="ru-RU"/>
        </w:rPr>
        <w:t>Распределение учебных часов по разделам и темам</w:t>
      </w:r>
      <w:bookmarkStart w:id="477" w:name="l1353"/>
      <w:bookmarkEnd w:id="477"/>
    </w:p>
    <w:p w:rsidR="008804D2" w:rsidRPr="003E78C0"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3E78C0">
        <w:rPr>
          <w:rFonts w:ascii="Times New Roman" w:eastAsia="Times New Roman" w:hAnsi="Times New Roman" w:cs="Times New Roman"/>
          <w:i/>
          <w:iCs/>
          <w:lang w:eastAsia="ru-RU"/>
        </w:rPr>
        <w:t>Таблица 8</w:t>
      </w:r>
      <w:bookmarkStart w:id="478" w:name="l1354"/>
      <w:bookmarkEnd w:id="478"/>
    </w:p>
    <w:tbl>
      <w:tblPr>
        <w:tblW w:w="5000" w:type="pct"/>
        <w:tblCellSpacing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7626"/>
        <w:gridCol w:w="1789"/>
      </w:tblGrid>
      <w:tr w:rsidR="008804D2" w:rsidRPr="003E78C0" w:rsidTr="00EE1FB6">
        <w:trPr>
          <w:tblCellSpacing w:w="0" w:type="dxa"/>
        </w:trPr>
        <w:tc>
          <w:tcPr>
            <w:tcW w:w="4050" w:type="pct"/>
            <w:tcBorders>
              <w:top w:val="outset" w:sz="6" w:space="0" w:color="auto"/>
              <w:left w:val="outset" w:sz="6" w:space="0" w:color="auto"/>
              <w:bottom w:val="outset" w:sz="6" w:space="0" w:color="auto"/>
              <w:right w:val="outset" w:sz="6" w:space="0" w:color="auto"/>
            </w:tcBorders>
            <w:hideMark/>
          </w:tcPr>
          <w:p w:rsidR="008804D2" w:rsidRPr="003E78C0" w:rsidRDefault="008804D2" w:rsidP="00EE1FB6">
            <w:pPr>
              <w:spacing w:after="0" w:line="240" w:lineRule="auto"/>
              <w:jc w:val="both"/>
              <w:rPr>
                <w:rFonts w:ascii="Times New Roman" w:eastAsia="Times New Roman" w:hAnsi="Times New Roman" w:cs="Times New Roman"/>
                <w:lang w:eastAsia="ru-RU"/>
              </w:rPr>
            </w:pPr>
            <w:bookmarkStart w:id="479" w:name="l1355"/>
            <w:bookmarkEnd w:id="479"/>
            <w:r w:rsidRPr="003E78C0">
              <w:rPr>
                <w:rFonts w:ascii="Times New Roman" w:eastAsia="Times New Roman" w:hAnsi="Times New Roman" w:cs="Times New Roman"/>
                <w:lang w:eastAsia="ru-RU"/>
              </w:rPr>
              <w:t>Наименование разделов и тем</w:t>
            </w:r>
          </w:p>
        </w:tc>
        <w:tc>
          <w:tcPr>
            <w:tcW w:w="950" w:type="pct"/>
            <w:tcBorders>
              <w:top w:val="outset" w:sz="6" w:space="0" w:color="auto"/>
              <w:left w:val="outset" w:sz="6" w:space="0" w:color="auto"/>
              <w:bottom w:val="outset" w:sz="6" w:space="0" w:color="auto"/>
              <w:right w:val="outset" w:sz="6" w:space="0" w:color="auto"/>
            </w:tcBorders>
            <w:hideMark/>
          </w:tcPr>
          <w:p w:rsidR="008804D2" w:rsidRPr="003E78C0" w:rsidRDefault="008804D2" w:rsidP="00EE1FB6">
            <w:pPr>
              <w:spacing w:after="0" w:line="240" w:lineRule="auto"/>
              <w:jc w:val="both"/>
              <w:rPr>
                <w:rFonts w:ascii="Times New Roman" w:eastAsia="Times New Roman" w:hAnsi="Times New Roman" w:cs="Times New Roman"/>
                <w:lang w:eastAsia="ru-RU"/>
              </w:rPr>
            </w:pPr>
            <w:bookmarkStart w:id="480" w:name="l1356"/>
            <w:bookmarkEnd w:id="480"/>
            <w:r w:rsidRPr="003E78C0">
              <w:rPr>
                <w:rFonts w:ascii="Times New Roman" w:eastAsia="Times New Roman" w:hAnsi="Times New Roman" w:cs="Times New Roman"/>
                <w:lang w:eastAsia="ru-RU"/>
              </w:rPr>
              <w:t>Количество часов практического обучения</w:t>
            </w:r>
          </w:p>
        </w:tc>
      </w:tr>
      <w:tr w:rsidR="008804D2" w:rsidRPr="003E78C0" w:rsidTr="00EE1FB6">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8804D2" w:rsidRPr="003E78C0" w:rsidRDefault="008804D2" w:rsidP="00EE1FB6">
            <w:pPr>
              <w:spacing w:after="0" w:line="240" w:lineRule="auto"/>
              <w:jc w:val="both"/>
              <w:rPr>
                <w:rFonts w:ascii="Times New Roman" w:eastAsia="Times New Roman" w:hAnsi="Times New Roman" w:cs="Times New Roman"/>
                <w:lang w:eastAsia="ru-RU"/>
              </w:rPr>
            </w:pPr>
            <w:bookmarkStart w:id="481" w:name="l1357"/>
            <w:bookmarkEnd w:id="481"/>
            <w:r w:rsidRPr="003E78C0">
              <w:rPr>
                <w:rFonts w:ascii="Times New Roman" w:eastAsia="Times New Roman" w:hAnsi="Times New Roman" w:cs="Times New Roman"/>
                <w:lang w:eastAsia="ru-RU"/>
              </w:rPr>
              <w:t>Первоначальное обучение вождению</w:t>
            </w:r>
          </w:p>
        </w:tc>
      </w:tr>
      <w:tr w:rsidR="008804D2" w:rsidRPr="003E78C0" w:rsidTr="00EE1FB6">
        <w:trPr>
          <w:tblCellSpacing w:w="0" w:type="dxa"/>
        </w:trPr>
        <w:tc>
          <w:tcPr>
            <w:tcW w:w="4050" w:type="pct"/>
            <w:tcBorders>
              <w:top w:val="outset" w:sz="6" w:space="0" w:color="auto"/>
              <w:left w:val="outset" w:sz="6" w:space="0" w:color="auto"/>
              <w:bottom w:val="outset" w:sz="6" w:space="0" w:color="auto"/>
              <w:right w:val="outset" w:sz="6" w:space="0" w:color="auto"/>
            </w:tcBorders>
            <w:hideMark/>
          </w:tcPr>
          <w:p w:rsidR="008804D2" w:rsidRPr="003E78C0" w:rsidRDefault="008804D2" w:rsidP="00EE1FB6">
            <w:pPr>
              <w:spacing w:after="0" w:line="240" w:lineRule="auto"/>
              <w:jc w:val="both"/>
              <w:rPr>
                <w:rFonts w:ascii="Times New Roman" w:eastAsia="Times New Roman" w:hAnsi="Times New Roman" w:cs="Times New Roman"/>
                <w:lang w:eastAsia="ru-RU"/>
              </w:rPr>
            </w:pPr>
            <w:bookmarkStart w:id="482" w:name="l1358"/>
            <w:bookmarkEnd w:id="482"/>
            <w:r w:rsidRPr="003E78C0">
              <w:rPr>
                <w:rFonts w:ascii="Times New Roman" w:eastAsia="Times New Roman" w:hAnsi="Times New Roman" w:cs="Times New Roman"/>
                <w:lang w:eastAsia="ru-RU"/>
              </w:rPr>
              <w:t>Посадка, действия органами управления</w:t>
            </w:r>
          </w:p>
        </w:tc>
        <w:tc>
          <w:tcPr>
            <w:tcW w:w="950" w:type="pct"/>
            <w:tcBorders>
              <w:top w:val="outset" w:sz="6" w:space="0" w:color="auto"/>
              <w:left w:val="outset" w:sz="6" w:space="0" w:color="auto"/>
              <w:bottom w:val="outset" w:sz="6" w:space="0" w:color="auto"/>
              <w:right w:val="outset" w:sz="6" w:space="0" w:color="auto"/>
            </w:tcBorders>
            <w:hideMark/>
          </w:tcPr>
          <w:p w:rsidR="008804D2" w:rsidRPr="003E78C0" w:rsidRDefault="008804D2" w:rsidP="00EE1FB6">
            <w:pPr>
              <w:spacing w:after="0" w:line="240" w:lineRule="auto"/>
              <w:jc w:val="both"/>
              <w:rPr>
                <w:rFonts w:ascii="Times New Roman" w:eastAsia="Times New Roman" w:hAnsi="Times New Roman" w:cs="Times New Roman"/>
                <w:lang w:eastAsia="ru-RU"/>
              </w:rPr>
            </w:pPr>
            <w:bookmarkStart w:id="483" w:name="l1359"/>
            <w:bookmarkEnd w:id="483"/>
            <w:r w:rsidRPr="003E78C0">
              <w:rPr>
                <w:rFonts w:ascii="Times New Roman" w:eastAsia="Times New Roman" w:hAnsi="Times New Roman" w:cs="Times New Roman"/>
                <w:lang w:eastAsia="ru-RU"/>
              </w:rPr>
              <w:t>2</w:t>
            </w:r>
          </w:p>
        </w:tc>
      </w:tr>
      <w:tr w:rsidR="008804D2" w:rsidRPr="003E78C0" w:rsidTr="00EE1FB6">
        <w:trPr>
          <w:tblCellSpacing w:w="0" w:type="dxa"/>
        </w:trPr>
        <w:tc>
          <w:tcPr>
            <w:tcW w:w="4050" w:type="pct"/>
            <w:tcBorders>
              <w:top w:val="outset" w:sz="6" w:space="0" w:color="auto"/>
              <w:left w:val="outset" w:sz="6" w:space="0" w:color="auto"/>
              <w:bottom w:val="outset" w:sz="6" w:space="0" w:color="auto"/>
              <w:right w:val="outset" w:sz="6" w:space="0" w:color="auto"/>
            </w:tcBorders>
            <w:hideMark/>
          </w:tcPr>
          <w:p w:rsidR="008804D2" w:rsidRPr="003E78C0" w:rsidRDefault="008804D2" w:rsidP="00EE1FB6">
            <w:pPr>
              <w:spacing w:after="0" w:line="240" w:lineRule="auto"/>
              <w:jc w:val="both"/>
              <w:rPr>
                <w:rFonts w:ascii="Times New Roman" w:eastAsia="Times New Roman" w:hAnsi="Times New Roman" w:cs="Times New Roman"/>
                <w:lang w:eastAsia="ru-RU"/>
              </w:rPr>
            </w:pPr>
            <w:bookmarkStart w:id="484" w:name="l1360"/>
            <w:bookmarkEnd w:id="484"/>
            <w:r w:rsidRPr="003E78C0">
              <w:rPr>
                <w:rFonts w:ascii="Times New Roman" w:eastAsia="Times New Roman" w:hAnsi="Times New Roman" w:cs="Times New Roman"/>
                <w:lang w:eastAsia="ru-RU"/>
              </w:rPr>
              <w:t>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950" w:type="pct"/>
            <w:tcBorders>
              <w:top w:val="outset" w:sz="6" w:space="0" w:color="auto"/>
              <w:left w:val="outset" w:sz="6" w:space="0" w:color="auto"/>
              <w:bottom w:val="outset" w:sz="6" w:space="0" w:color="auto"/>
              <w:right w:val="outset" w:sz="6" w:space="0" w:color="auto"/>
            </w:tcBorders>
            <w:hideMark/>
          </w:tcPr>
          <w:p w:rsidR="008804D2" w:rsidRPr="003E78C0" w:rsidRDefault="008804D2" w:rsidP="00EE1FB6">
            <w:pPr>
              <w:spacing w:after="0" w:line="240" w:lineRule="auto"/>
              <w:jc w:val="both"/>
              <w:rPr>
                <w:rFonts w:ascii="Times New Roman" w:eastAsia="Times New Roman" w:hAnsi="Times New Roman" w:cs="Times New Roman"/>
                <w:lang w:eastAsia="ru-RU"/>
              </w:rPr>
            </w:pPr>
            <w:bookmarkStart w:id="485" w:name="l1361"/>
            <w:bookmarkEnd w:id="485"/>
            <w:r w:rsidRPr="003E78C0">
              <w:rPr>
                <w:rFonts w:ascii="Times New Roman" w:eastAsia="Times New Roman" w:hAnsi="Times New Roman" w:cs="Times New Roman"/>
                <w:lang w:eastAsia="ru-RU"/>
              </w:rPr>
              <w:t>2</w:t>
            </w:r>
          </w:p>
        </w:tc>
      </w:tr>
      <w:tr w:rsidR="008804D2" w:rsidRPr="003E78C0" w:rsidTr="00EE1FB6">
        <w:trPr>
          <w:tblCellSpacing w:w="0" w:type="dxa"/>
        </w:trPr>
        <w:tc>
          <w:tcPr>
            <w:tcW w:w="4050" w:type="pct"/>
            <w:tcBorders>
              <w:top w:val="outset" w:sz="6" w:space="0" w:color="auto"/>
              <w:left w:val="outset" w:sz="6" w:space="0" w:color="auto"/>
              <w:bottom w:val="outset" w:sz="6" w:space="0" w:color="auto"/>
              <w:right w:val="outset" w:sz="6" w:space="0" w:color="auto"/>
            </w:tcBorders>
            <w:hideMark/>
          </w:tcPr>
          <w:p w:rsidR="008804D2" w:rsidRPr="003E78C0" w:rsidRDefault="008804D2" w:rsidP="00EE1FB6">
            <w:pPr>
              <w:spacing w:after="0" w:line="240" w:lineRule="auto"/>
              <w:jc w:val="both"/>
              <w:rPr>
                <w:rFonts w:ascii="Times New Roman" w:eastAsia="Times New Roman" w:hAnsi="Times New Roman" w:cs="Times New Roman"/>
                <w:lang w:eastAsia="ru-RU"/>
              </w:rPr>
            </w:pPr>
            <w:bookmarkStart w:id="486" w:name="l1362"/>
            <w:bookmarkEnd w:id="486"/>
            <w:r w:rsidRPr="003E78C0">
              <w:rPr>
                <w:rFonts w:ascii="Times New Roman" w:eastAsia="Times New Roman" w:hAnsi="Times New Roman" w:cs="Times New Roman"/>
                <w:lang w:eastAsia="ru-RU"/>
              </w:rPr>
              <w:t>Начало движения, движение по кольцевому маршруту, остановка в заданном месте с применением различных способов торможения</w:t>
            </w:r>
          </w:p>
        </w:tc>
        <w:tc>
          <w:tcPr>
            <w:tcW w:w="950" w:type="pct"/>
            <w:tcBorders>
              <w:top w:val="outset" w:sz="6" w:space="0" w:color="auto"/>
              <w:left w:val="outset" w:sz="6" w:space="0" w:color="auto"/>
              <w:bottom w:val="outset" w:sz="6" w:space="0" w:color="auto"/>
              <w:right w:val="outset" w:sz="6" w:space="0" w:color="auto"/>
            </w:tcBorders>
            <w:hideMark/>
          </w:tcPr>
          <w:p w:rsidR="008804D2" w:rsidRPr="003E78C0" w:rsidRDefault="008804D2" w:rsidP="00EE1FB6">
            <w:pPr>
              <w:spacing w:after="0" w:line="240" w:lineRule="auto"/>
              <w:jc w:val="both"/>
              <w:rPr>
                <w:rFonts w:ascii="Times New Roman" w:eastAsia="Times New Roman" w:hAnsi="Times New Roman" w:cs="Times New Roman"/>
                <w:lang w:eastAsia="ru-RU"/>
              </w:rPr>
            </w:pPr>
            <w:bookmarkStart w:id="487" w:name="l1363"/>
            <w:bookmarkEnd w:id="487"/>
            <w:r w:rsidRPr="003E78C0">
              <w:rPr>
                <w:rFonts w:ascii="Times New Roman" w:eastAsia="Times New Roman" w:hAnsi="Times New Roman" w:cs="Times New Roman"/>
                <w:lang w:eastAsia="ru-RU"/>
              </w:rPr>
              <w:t>2</w:t>
            </w:r>
          </w:p>
        </w:tc>
      </w:tr>
      <w:tr w:rsidR="008804D2" w:rsidRPr="003E78C0" w:rsidTr="00EE1FB6">
        <w:trPr>
          <w:tblCellSpacing w:w="0" w:type="dxa"/>
        </w:trPr>
        <w:tc>
          <w:tcPr>
            <w:tcW w:w="4050" w:type="pct"/>
            <w:tcBorders>
              <w:top w:val="outset" w:sz="6" w:space="0" w:color="auto"/>
              <w:left w:val="outset" w:sz="6" w:space="0" w:color="auto"/>
              <w:bottom w:val="outset" w:sz="6" w:space="0" w:color="auto"/>
              <w:right w:val="outset" w:sz="6" w:space="0" w:color="auto"/>
            </w:tcBorders>
            <w:hideMark/>
          </w:tcPr>
          <w:p w:rsidR="008804D2" w:rsidRPr="003E78C0" w:rsidRDefault="008804D2" w:rsidP="00EE1FB6">
            <w:pPr>
              <w:spacing w:after="0" w:line="240" w:lineRule="auto"/>
              <w:jc w:val="both"/>
              <w:rPr>
                <w:rFonts w:ascii="Times New Roman" w:eastAsia="Times New Roman" w:hAnsi="Times New Roman" w:cs="Times New Roman"/>
                <w:lang w:eastAsia="ru-RU"/>
              </w:rPr>
            </w:pPr>
            <w:bookmarkStart w:id="488" w:name="l1364"/>
            <w:bookmarkEnd w:id="488"/>
            <w:r w:rsidRPr="003E78C0">
              <w:rPr>
                <w:rFonts w:ascii="Times New Roman" w:eastAsia="Times New Roman" w:hAnsi="Times New Roman" w:cs="Times New Roman"/>
                <w:lang w:eastAsia="ru-RU"/>
              </w:rPr>
              <w:t>Повороты в движении, разворот для движения в обратном направлении, проезд перекрестка и пешеходного перехода</w:t>
            </w:r>
          </w:p>
        </w:tc>
        <w:tc>
          <w:tcPr>
            <w:tcW w:w="950" w:type="pct"/>
            <w:tcBorders>
              <w:top w:val="outset" w:sz="6" w:space="0" w:color="auto"/>
              <w:left w:val="outset" w:sz="6" w:space="0" w:color="auto"/>
              <w:bottom w:val="outset" w:sz="6" w:space="0" w:color="auto"/>
              <w:right w:val="outset" w:sz="6" w:space="0" w:color="auto"/>
            </w:tcBorders>
            <w:hideMark/>
          </w:tcPr>
          <w:p w:rsidR="008804D2" w:rsidRPr="003E78C0" w:rsidRDefault="008804D2" w:rsidP="00EE1FB6">
            <w:pPr>
              <w:spacing w:after="0" w:line="240" w:lineRule="auto"/>
              <w:jc w:val="both"/>
              <w:rPr>
                <w:rFonts w:ascii="Times New Roman" w:eastAsia="Times New Roman" w:hAnsi="Times New Roman" w:cs="Times New Roman"/>
                <w:lang w:eastAsia="ru-RU"/>
              </w:rPr>
            </w:pPr>
            <w:bookmarkStart w:id="489" w:name="l1365"/>
            <w:bookmarkEnd w:id="489"/>
            <w:r w:rsidRPr="003E78C0">
              <w:rPr>
                <w:rFonts w:ascii="Times New Roman" w:eastAsia="Times New Roman" w:hAnsi="Times New Roman" w:cs="Times New Roman"/>
                <w:lang w:eastAsia="ru-RU"/>
              </w:rPr>
              <w:t>2</w:t>
            </w:r>
          </w:p>
        </w:tc>
      </w:tr>
      <w:tr w:rsidR="008804D2" w:rsidRPr="003E78C0" w:rsidTr="00EE1FB6">
        <w:trPr>
          <w:tblCellSpacing w:w="0" w:type="dxa"/>
        </w:trPr>
        <w:tc>
          <w:tcPr>
            <w:tcW w:w="4050" w:type="pct"/>
            <w:tcBorders>
              <w:top w:val="outset" w:sz="6" w:space="0" w:color="auto"/>
              <w:left w:val="outset" w:sz="6" w:space="0" w:color="auto"/>
              <w:bottom w:val="outset" w:sz="6" w:space="0" w:color="auto"/>
              <w:right w:val="outset" w:sz="6" w:space="0" w:color="auto"/>
            </w:tcBorders>
            <w:hideMark/>
          </w:tcPr>
          <w:p w:rsidR="008804D2" w:rsidRPr="003E78C0" w:rsidRDefault="008804D2" w:rsidP="00EE1FB6">
            <w:pPr>
              <w:spacing w:after="0" w:line="240" w:lineRule="auto"/>
              <w:jc w:val="both"/>
              <w:rPr>
                <w:rFonts w:ascii="Times New Roman" w:eastAsia="Times New Roman" w:hAnsi="Times New Roman" w:cs="Times New Roman"/>
                <w:lang w:eastAsia="ru-RU"/>
              </w:rPr>
            </w:pPr>
            <w:bookmarkStart w:id="490" w:name="l1366"/>
            <w:bookmarkEnd w:id="490"/>
            <w:r w:rsidRPr="003E78C0">
              <w:rPr>
                <w:rFonts w:ascii="Times New Roman" w:eastAsia="Times New Roman" w:hAnsi="Times New Roman" w:cs="Times New Roman"/>
                <w:lang w:eastAsia="ru-RU"/>
              </w:rPr>
              <w:t>Движение задним ходом</w:t>
            </w:r>
          </w:p>
        </w:tc>
        <w:tc>
          <w:tcPr>
            <w:tcW w:w="950" w:type="pct"/>
            <w:tcBorders>
              <w:top w:val="outset" w:sz="6" w:space="0" w:color="auto"/>
              <w:left w:val="outset" w:sz="6" w:space="0" w:color="auto"/>
              <w:bottom w:val="outset" w:sz="6" w:space="0" w:color="auto"/>
              <w:right w:val="outset" w:sz="6" w:space="0" w:color="auto"/>
            </w:tcBorders>
            <w:hideMark/>
          </w:tcPr>
          <w:p w:rsidR="008804D2" w:rsidRPr="003E78C0" w:rsidRDefault="008804D2" w:rsidP="00EE1FB6">
            <w:pPr>
              <w:spacing w:after="0" w:line="240" w:lineRule="auto"/>
              <w:jc w:val="both"/>
              <w:rPr>
                <w:rFonts w:ascii="Times New Roman" w:eastAsia="Times New Roman" w:hAnsi="Times New Roman" w:cs="Times New Roman"/>
                <w:lang w:eastAsia="ru-RU"/>
              </w:rPr>
            </w:pPr>
            <w:bookmarkStart w:id="491" w:name="l1367"/>
            <w:bookmarkEnd w:id="491"/>
            <w:r w:rsidRPr="003E78C0">
              <w:rPr>
                <w:rFonts w:ascii="Times New Roman" w:eastAsia="Times New Roman" w:hAnsi="Times New Roman" w:cs="Times New Roman"/>
                <w:lang w:eastAsia="ru-RU"/>
              </w:rPr>
              <w:t>2</w:t>
            </w:r>
          </w:p>
        </w:tc>
      </w:tr>
      <w:tr w:rsidR="008804D2" w:rsidRPr="003E78C0" w:rsidTr="00EE1FB6">
        <w:trPr>
          <w:tblCellSpacing w:w="0" w:type="dxa"/>
        </w:trPr>
        <w:tc>
          <w:tcPr>
            <w:tcW w:w="4050" w:type="pct"/>
            <w:tcBorders>
              <w:top w:val="outset" w:sz="6" w:space="0" w:color="auto"/>
              <w:left w:val="outset" w:sz="6" w:space="0" w:color="auto"/>
              <w:bottom w:val="outset" w:sz="6" w:space="0" w:color="auto"/>
              <w:right w:val="outset" w:sz="6" w:space="0" w:color="auto"/>
            </w:tcBorders>
            <w:hideMark/>
          </w:tcPr>
          <w:p w:rsidR="008804D2" w:rsidRPr="003E78C0" w:rsidRDefault="008804D2" w:rsidP="00EE1FB6">
            <w:pPr>
              <w:spacing w:after="0" w:line="240" w:lineRule="auto"/>
              <w:jc w:val="both"/>
              <w:rPr>
                <w:rFonts w:ascii="Times New Roman" w:eastAsia="Times New Roman" w:hAnsi="Times New Roman" w:cs="Times New Roman"/>
                <w:lang w:eastAsia="ru-RU"/>
              </w:rPr>
            </w:pPr>
            <w:bookmarkStart w:id="492" w:name="l1368"/>
            <w:bookmarkEnd w:id="492"/>
            <w:r w:rsidRPr="003E78C0">
              <w:rPr>
                <w:rFonts w:ascii="Times New Roman" w:eastAsia="Times New Roman" w:hAnsi="Times New Roman" w:cs="Times New Roman"/>
                <w:lang w:eastAsia="ru-RU"/>
              </w:rPr>
              <w:t>Движение в ограниченных проездах, сложное маневрирование</w:t>
            </w:r>
          </w:p>
        </w:tc>
        <w:tc>
          <w:tcPr>
            <w:tcW w:w="950" w:type="pct"/>
            <w:tcBorders>
              <w:top w:val="outset" w:sz="6" w:space="0" w:color="auto"/>
              <w:left w:val="outset" w:sz="6" w:space="0" w:color="auto"/>
              <w:bottom w:val="outset" w:sz="6" w:space="0" w:color="auto"/>
              <w:right w:val="outset" w:sz="6" w:space="0" w:color="auto"/>
            </w:tcBorders>
            <w:hideMark/>
          </w:tcPr>
          <w:p w:rsidR="008804D2" w:rsidRPr="003E78C0" w:rsidRDefault="008804D2" w:rsidP="00EE1FB6">
            <w:pPr>
              <w:spacing w:after="0" w:line="240" w:lineRule="auto"/>
              <w:jc w:val="both"/>
              <w:rPr>
                <w:rFonts w:ascii="Times New Roman" w:eastAsia="Times New Roman" w:hAnsi="Times New Roman" w:cs="Times New Roman"/>
                <w:lang w:eastAsia="ru-RU"/>
              </w:rPr>
            </w:pPr>
            <w:bookmarkStart w:id="493" w:name="l1369"/>
            <w:bookmarkEnd w:id="493"/>
            <w:r w:rsidRPr="003E78C0">
              <w:rPr>
                <w:rFonts w:ascii="Times New Roman" w:eastAsia="Times New Roman" w:hAnsi="Times New Roman" w:cs="Times New Roman"/>
                <w:lang w:eastAsia="ru-RU"/>
              </w:rPr>
              <w:t>6</w:t>
            </w:r>
          </w:p>
        </w:tc>
      </w:tr>
      <w:tr w:rsidR="008804D2" w:rsidRPr="003E78C0" w:rsidTr="00EE1FB6">
        <w:trPr>
          <w:tblCellSpacing w:w="0" w:type="dxa"/>
        </w:trPr>
        <w:tc>
          <w:tcPr>
            <w:tcW w:w="4050" w:type="pct"/>
            <w:tcBorders>
              <w:top w:val="outset" w:sz="6" w:space="0" w:color="auto"/>
              <w:left w:val="outset" w:sz="6" w:space="0" w:color="auto"/>
              <w:bottom w:val="outset" w:sz="6" w:space="0" w:color="auto"/>
              <w:right w:val="outset" w:sz="6" w:space="0" w:color="auto"/>
            </w:tcBorders>
            <w:hideMark/>
          </w:tcPr>
          <w:p w:rsidR="008804D2" w:rsidRPr="003E78C0" w:rsidRDefault="008804D2" w:rsidP="00EE1FB6">
            <w:pPr>
              <w:spacing w:after="0" w:line="240" w:lineRule="auto"/>
              <w:jc w:val="both"/>
              <w:rPr>
                <w:rFonts w:ascii="Times New Roman" w:eastAsia="Times New Roman" w:hAnsi="Times New Roman" w:cs="Times New Roman"/>
                <w:lang w:eastAsia="ru-RU"/>
              </w:rPr>
            </w:pPr>
            <w:bookmarkStart w:id="494" w:name="l1370"/>
            <w:bookmarkEnd w:id="494"/>
            <w:r w:rsidRPr="003E78C0">
              <w:rPr>
                <w:rFonts w:ascii="Times New Roman" w:eastAsia="Times New Roman" w:hAnsi="Times New Roman" w:cs="Times New Roman"/>
                <w:lang w:eastAsia="ru-RU"/>
              </w:rPr>
              <w:t>Движение с прицепом</w:t>
            </w:r>
          </w:p>
        </w:tc>
        <w:tc>
          <w:tcPr>
            <w:tcW w:w="950" w:type="pct"/>
            <w:tcBorders>
              <w:top w:val="outset" w:sz="6" w:space="0" w:color="auto"/>
              <w:left w:val="outset" w:sz="6" w:space="0" w:color="auto"/>
              <w:bottom w:val="outset" w:sz="6" w:space="0" w:color="auto"/>
              <w:right w:val="outset" w:sz="6" w:space="0" w:color="auto"/>
            </w:tcBorders>
            <w:hideMark/>
          </w:tcPr>
          <w:p w:rsidR="008804D2" w:rsidRPr="003E78C0" w:rsidRDefault="008804D2" w:rsidP="00EE1FB6">
            <w:pPr>
              <w:spacing w:after="0" w:line="240" w:lineRule="auto"/>
              <w:jc w:val="both"/>
              <w:rPr>
                <w:rFonts w:ascii="Times New Roman" w:eastAsia="Times New Roman" w:hAnsi="Times New Roman" w:cs="Times New Roman"/>
                <w:lang w:eastAsia="ru-RU"/>
              </w:rPr>
            </w:pPr>
            <w:bookmarkStart w:id="495" w:name="l1371"/>
            <w:bookmarkEnd w:id="495"/>
            <w:r w:rsidRPr="003E78C0">
              <w:rPr>
                <w:rFonts w:ascii="Times New Roman" w:eastAsia="Times New Roman" w:hAnsi="Times New Roman" w:cs="Times New Roman"/>
                <w:lang w:eastAsia="ru-RU"/>
              </w:rPr>
              <w:t>2</w:t>
            </w:r>
          </w:p>
        </w:tc>
      </w:tr>
      <w:tr w:rsidR="008804D2" w:rsidRPr="003E78C0" w:rsidTr="00EE1FB6">
        <w:trPr>
          <w:tblCellSpacing w:w="0" w:type="dxa"/>
        </w:trPr>
        <w:tc>
          <w:tcPr>
            <w:tcW w:w="4050" w:type="pct"/>
            <w:tcBorders>
              <w:top w:val="outset" w:sz="6" w:space="0" w:color="auto"/>
              <w:left w:val="outset" w:sz="6" w:space="0" w:color="auto"/>
              <w:bottom w:val="outset" w:sz="6" w:space="0" w:color="auto"/>
              <w:right w:val="outset" w:sz="6" w:space="0" w:color="auto"/>
            </w:tcBorders>
            <w:hideMark/>
          </w:tcPr>
          <w:p w:rsidR="008804D2" w:rsidRPr="003E78C0" w:rsidRDefault="008804D2" w:rsidP="00EE1FB6">
            <w:pPr>
              <w:spacing w:after="0" w:line="240" w:lineRule="auto"/>
              <w:jc w:val="both"/>
              <w:rPr>
                <w:rFonts w:ascii="Times New Roman" w:eastAsia="Times New Roman" w:hAnsi="Times New Roman" w:cs="Times New Roman"/>
                <w:lang w:eastAsia="ru-RU"/>
              </w:rPr>
            </w:pPr>
            <w:bookmarkStart w:id="496" w:name="l1372"/>
            <w:bookmarkEnd w:id="496"/>
            <w:r w:rsidRPr="003E78C0">
              <w:rPr>
                <w:rFonts w:ascii="Times New Roman" w:eastAsia="Times New Roman" w:hAnsi="Times New Roman" w:cs="Times New Roman"/>
                <w:lang w:eastAsia="ru-RU"/>
              </w:rPr>
              <w:t>Итого по разделу</w:t>
            </w:r>
          </w:p>
        </w:tc>
        <w:tc>
          <w:tcPr>
            <w:tcW w:w="950" w:type="pct"/>
            <w:tcBorders>
              <w:top w:val="outset" w:sz="6" w:space="0" w:color="auto"/>
              <w:left w:val="outset" w:sz="6" w:space="0" w:color="auto"/>
              <w:bottom w:val="outset" w:sz="6" w:space="0" w:color="auto"/>
              <w:right w:val="outset" w:sz="6" w:space="0" w:color="auto"/>
            </w:tcBorders>
            <w:hideMark/>
          </w:tcPr>
          <w:p w:rsidR="008804D2" w:rsidRPr="003E78C0" w:rsidRDefault="008804D2" w:rsidP="00EE1FB6">
            <w:pPr>
              <w:spacing w:after="0" w:line="240" w:lineRule="auto"/>
              <w:jc w:val="both"/>
              <w:rPr>
                <w:rFonts w:ascii="Times New Roman" w:eastAsia="Times New Roman" w:hAnsi="Times New Roman" w:cs="Times New Roman"/>
                <w:lang w:eastAsia="ru-RU"/>
              </w:rPr>
            </w:pPr>
            <w:bookmarkStart w:id="497" w:name="l1373"/>
            <w:bookmarkEnd w:id="497"/>
            <w:r w:rsidRPr="003E78C0">
              <w:rPr>
                <w:rFonts w:ascii="Times New Roman" w:eastAsia="Times New Roman" w:hAnsi="Times New Roman" w:cs="Times New Roman"/>
                <w:lang w:eastAsia="ru-RU"/>
              </w:rPr>
              <w:t>18</w:t>
            </w:r>
          </w:p>
        </w:tc>
      </w:tr>
      <w:tr w:rsidR="008804D2" w:rsidRPr="003E78C0" w:rsidTr="00EE1FB6">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8804D2" w:rsidRPr="003E78C0" w:rsidRDefault="008804D2" w:rsidP="00EE1FB6">
            <w:pPr>
              <w:spacing w:after="0" w:line="240" w:lineRule="auto"/>
              <w:jc w:val="both"/>
              <w:rPr>
                <w:rFonts w:ascii="Times New Roman" w:eastAsia="Times New Roman" w:hAnsi="Times New Roman" w:cs="Times New Roman"/>
                <w:lang w:eastAsia="ru-RU"/>
              </w:rPr>
            </w:pPr>
            <w:bookmarkStart w:id="498" w:name="l1374"/>
            <w:bookmarkEnd w:id="498"/>
            <w:r w:rsidRPr="003E78C0">
              <w:rPr>
                <w:rFonts w:ascii="Times New Roman" w:eastAsia="Times New Roman" w:hAnsi="Times New Roman" w:cs="Times New Roman"/>
                <w:lang w:eastAsia="ru-RU"/>
              </w:rPr>
              <w:t>Обучение вождению в условиях дорожного движения</w:t>
            </w:r>
          </w:p>
        </w:tc>
      </w:tr>
      <w:tr w:rsidR="008804D2" w:rsidRPr="003E78C0" w:rsidTr="00EE1FB6">
        <w:trPr>
          <w:tblCellSpacing w:w="0" w:type="dxa"/>
        </w:trPr>
        <w:tc>
          <w:tcPr>
            <w:tcW w:w="4050" w:type="pct"/>
            <w:tcBorders>
              <w:top w:val="outset" w:sz="6" w:space="0" w:color="auto"/>
              <w:left w:val="outset" w:sz="6" w:space="0" w:color="auto"/>
              <w:bottom w:val="outset" w:sz="6" w:space="0" w:color="auto"/>
              <w:right w:val="outset" w:sz="6" w:space="0" w:color="auto"/>
            </w:tcBorders>
            <w:hideMark/>
          </w:tcPr>
          <w:p w:rsidR="008804D2" w:rsidRPr="003E78C0" w:rsidRDefault="008804D2" w:rsidP="00EE1FB6">
            <w:pPr>
              <w:spacing w:after="0" w:line="240" w:lineRule="auto"/>
              <w:jc w:val="both"/>
              <w:rPr>
                <w:rFonts w:ascii="Times New Roman" w:eastAsia="Times New Roman" w:hAnsi="Times New Roman" w:cs="Times New Roman"/>
                <w:lang w:eastAsia="ru-RU"/>
              </w:rPr>
            </w:pPr>
            <w:bookmarkStart w:id="499" w:name="l1375"/>
            <w:bookmarkEnd w:id="499"/>
            <w:r w:rsidRPr="003E78C0">
              <w:rPr>
                <w:rFonts w:ascii="Times New Roman" w:eastAsia="Times New Roman" w:hAnsi="Times New Roman" w:cs="Times New Roman"/>
                <w:lang w:eastAsia="ru-RU"/>
              </w:rPr>
              <w:t>Вождение по учебным маршрутам</w:t>
            </w:r>
          </w:p>
        </w:tc>
        <w:tc>
          <w:tcPr>
            <w:tcW w:w="950" w:type="pct"/>
            <w:tcBorders>
              <w:top w:val="outset" w:sz="6" w:space="0" w:color="auto"/>
              <w:left w:val="outset" w:sz="6" w:space="0" w:color="auto"/>
              <w:bottom w:val="outset" w:sz="6" w:space="0" w:color="auto"/>
              <w:right w:val="outset" w:sz="6" w:space="0" w:color="auto"/>
            </w:tcBorders>
            <w:hideMark/>
          </w:tcPr>
          <w:p w:rsidR="008804D2" w:rsidRPr="003E78C0" w:rsidRDefault="008804D2" w:rsidP="00EE1FB6">
            <w:pPr>
              <w:spacing w:after="0" w:line="240" w:lineRule="auto"/>
              <w:jc w:val="both"/>
              <w:rPr>
                <w:rFonts w:ascii="Times New Roman" w:eastAsia="Times New Roman" w:hAnsi="Times New Roman" w:cs="Times New Roman"/>
                <w:lang w:eastAsia="ru-RU"/>
              </w:rPr>
            </w:pPr>
            <w:bookmarkStart w:id="500" w:name="l1376"/>
            <w:bookmarkEnd w:id="500"/>
            <w:r w:rsidRPr="003E78C0">
              <w:rPr>
                <w:rFonts w:ascii="Times New Roman" w:eastAsia="Times New Roman" w:hAnsi="Times New Roman" w:cs="Times New Roman"/>
                <w:lang w:eastAsia="ru-RU"/>
              </w:rPr>
              <w:t>38</w:t>
            </w:r>
          </w:p>
        </w:tc>
      </w:tr>
      <w:tr w:rsidR="008804D2" w:rsidRPr="003E78C0" w:rsidTr="00EE1FB6">
        <w:trPr>
          <w:tblCellSpacing w:w="0" w:type="dxa"/>
        </w:trPr>
        <w:tc>
          <w:tcPr>
            <w:tcW w:w="4050" w:type="pct"/>
            <w:tcBorders>
              <w:top w:val="outset" w:sz="6" w:space="0" w:color="auto"/>
              <w:left w:val="outset" w:sz="6" w:space="0" w:color="auto"/>
              <w:bottom w:val="outset" w:sz="6" w:space="0" w:color="auto"/>
              <w:right w:val="outset" w:sz="6" w:space="0" w:color="auto"/>
            </w:tcBorders>
            <w:hideMark/>
          </w:tcPr>
          <w:p w:rsidR="008804D2" w:rsidRPr="003E78C0" w:rsidRDefault="008804D2" w:rsidP="00EE1FB6">
            <w:pPr>
              <w:spacing w:after="0" w:line="240" w:lineRule="auto"/>
              <w:jc w:val="both"/>
              <w:rPr>
                <w:rFonts w:ascii="Times New Roman" w:eastAsia="Times New Roman" w:hAnsi="Times New Roman" w:cs="Times New Roman"/>
                <w:lang w:eastAsia="ru-RU"/>
              </w:rPr>
            </w:pPr>
            <w:bookmarkStart w:id="501" w:name="l1377"/>
            <w:bookmarkEnd w:id="501"/>
            <w:r w:rsidRPr="003E78C0">
              <w:rPr>
                <w:rFonts w:ascii="Times New Roman" w:eastAsia="Times New Roman" w:hAnsi="Times New Roman" w:cs="Times New Roman"/>
                <w:lang w:eastAsia="ru-RU"/>
              </w:rPr>
              <w:t>Итого по разделу</w:t>
            </w:r>
          </w:p>
        </w:tc>
        <w:tc>
          <w:tcPr>
            <w:tcW w:w="950" w:type="pct"/>
            <w:tcBorders>
              <w:top w:val="outset" w:sz="6" w:space="0" w:color="auto"/>
              <w:left w:val="outset" w:sz="6" w:space="0" w:color="auto"/>
              <w:bottom w:val="outset" w:sz="6" w:space="0" w:color="auto"/>
              <w:right w:val="outset" w:sz="6" w:space="0" w:color="auto"/>
            </w:tcBorders>
            <w:hideMark/>
          </w:tcPr>
          <w:p w:rsidR="008804D2" w:rsidRPr="003E78C0" w:rsidRDefault="008804D2" w:rsidP="00EE1FB6">
            <w:pPr>
              <w:spacing w:after="0" w:line="240" w:lineRule="auto"/>
              <w:jc w:val="both"/>
              <w:rPr>
                <w:rFonts w:ascii="Times New Roman" w:eastAsia="Times New Roman" w:hAnsi="Times New Roman" w:cs="Times New Roman"/>
                <w:lang w:eastAsia="ru-RU"/>
              </w:rPr>
            </w:pPr>
            <w:bookmarkStart w:id="502" w:name="l1378"/>
            <w:bookmarkEnd w:id="502"/>
            <w:r w:rsidRPr="003E78C0">
              <w:rPr>
                <w:rFonts w:ascii="Times New Roman" w:eastAsia="Times New Roman" w:hAnsi="Times New Roman" w:cs="Times New Roman"/>
                <w:lang w:eastAsia="ru-RU"/>
              </w:rPr>
              <w:t>38</w:t>
            </w:r>
          </w:p>
        </w:tc>
      </w:tr>
      <w:tr w:rsidR="008804D2" w:rsidRPr="003E78C0" w:rsidTr="00EE1FB6">
        <w:trPr>
          <w:tblCellSpacing w:w="0" w:type="dxa"/>
        </w:trPr>
        <w:tc>
          <w:tcPr>
            <w:tcW w:w="4050" w:type="pct"/>
            <w:tcBorders>
              <w:top w:val="outset" w:sz="6" w:space="0" w:color="auto"/>
              <w:left w:val="outset" w:sz="6" w:space="0" w:color="auto"/>
              <w:bottom w:val="outset" w:sz="6" w:space="0" w:color="auto"/>
              <w:right w:val="outset" w:sz="6" w:space="0" w:color="auto"/>
            </w:tcBorders>
            <w:hideMark/>
          </w:tcPr>
          <w:p w:rsidR="008804D2" w:rsidRPr="003E78C0" w:rsidRDefault="008804D2" w:rsidP="00EE1FB6">
            <w:pPr>
              <w:spacing w:after="0" w:line="240" w:lineRule="auto"/>
              <w:jc w:val="both"/>
              <w:rPr>
                <w:rFonts w:ascii="Times New Roman" w:eastAsia="Times New Roman" w:hAnsi="Times New Roman" w:cs="Times New Roman"/>
                <w:lang w:eastAsia="ru-RU"/>
              </w:rPr>
            </w:pPr>
            <w:bookmarkStart w:id="503" w:name="l1379"/>
            <w:bookmarkEnd w:id="503"/>
            <w:r w:rsidRPr="003E78C0">
              <w:rPr>
                <w:rFonts w:ascii="Times New Roman" w:eastAsia="Times New Roman" w:hAnsi="Times New Roman" w:cs="Times New Roman"/>
                <w:lang w:eastAsia="ru-RU"/>
              </w:rPr>
              <w:t>Итого</w:t>
            </w:r>
          </w:p>
        </w:tc>
        <w:tc>
          <w:tcPr>
            <w:tcW w:w="950" w:type="pct"/>
            <w:tcBorders>
              <w:top w:val="outset" w:sz="6" w:space="0" w:color="auto"/>
              <w:left w:val="outset" w:sz="6" w:space="0" w:color="auto"/>
              <w:bottom w:val="outset" w:sz="6" w:space="0" w:color="auto"/>
              <w:right w:val="outset" w:sz="6" w:space="0" w:color="auto"/>
            </w:tcBorders>
            <w:hideMark/>
          </w:tcPr>
          <w:p w:rsidR="008804D2" w:rsidRPr="003E78C0" w:rsidRDefault="008804D2" w:rsidP="00EE1FB6">
            <w:pPr>
              <w:spacing w:after="0" w:line="240" w:lineRule="auto"/>
              <w:jc w:val="both"/>
              <w:rPr>
                <w:rFonts w:ascii="Times New Roman" w:eastAsia="Times New Roman" w:hAnsi="Times New Roman" w:cs="Times New Roman"/>
                <w:lang w:eastAsia="ru-RU"/>
              </w:rPr>
            </w:pPr>
            <w:bookmarkStart w:id="504" w:name="l1380"/>
            <w:bookmarkEnd w:id="504"/>
            <w:r w:rsidRPr="003E78C0">
              <w:rPr>
                <w:rFonts w:ascii="Times New Roman" w:eastAsia="Times New Roman" w:hAnsi="Times New Roman" w:cs="Times New Roman"/>
                <w:lang w:eastAsia="ru-RU"/>
              </w:rPr>
              <w:t>56</w:t>
            </w:r>
          </w:p>
        </w:tc>
      </w:tr>
    </w:tbl>
    <w:p w:rsidR="008804D2" w:rsidRPr="003E78C0" w:rsidRDefault="008804D2" w:rsidP="008804D2">
      <w:pPr>
        <w:spacing w:before="100" w:beforeAutospacing="1" w:after="100" w:afterAutospacing="1" w:line="240" w:lineRule="auto"/>
        <w:jc w:val="both"/>
        <w:outlineLvl w:val="2"/>
        <w:rPr>
          <w:rFonts w:ascii="Times New Roman" w:eastAsia="Times New Roman" w:hAnsi="Times New Roman" w:cs="Times New Roman"/>
          <w:b/>
          <w:bCs/>
          <w:lang w:eastAsia="ru-RU"/>
        </w:rPr>
      </w:pPr>
      <w:bookmarkStart w:id="505" w:name="h42249"/>
      <w:bookmarkEnd w:id="505"/>
      <w:r w:rsidRPr="003E78C0">
        <w:rPr>
          <w:rFonts w:ascii="Times New Roman" w:eastAsia="Times New Roman" w:hAnsi="Times New Roman" w:cs="Times New Roman"/>
          <w:b/>
          <w:bCs/>
          <w:lang w:eastAsia="ru-RU"/>
        </w:rPr>
        <w:t>3.2.3.1. Первоначальное обучение вождению.</w:t>
      </w:r>
      <w:bookmarkStart w:id="506" w:name="l1381"/>
      <w:bookmarkEnd w:id="506"/>
    </w:p>
    <w:p w:rsidR="008804D2" w:rsidRPr="003E78C0"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3E78C0">
        <w:rPr>
          <w:rFonts w:ascii="Times New Roman" w:eastAsia="Times New Roman" w:hAnsi="Times New Roman" w:cs="Times New Roman"/>
          <w:lang w:eastAsia="ru-RU"/>
        </w:rPr>
        <w:t xml:space="preserve">Вождение проводится вне сетки учебного времени. По окончании обучения вождению на транспортном средстве с механической трансмиссией </w:t>
      </w:r>
      <w:proofErr w:type="gramStart"/>
      <w:r w:rsidRPr="003E78C0">
        <w:rPr>
          <w:rFonts w:ascii="Times New Roman" w:eastAsia="Times New Roman" w:hAnsi="Times New Roman" w:cs="Times New Roman"/>
          <w:lang w:eastAsia="ru-RU"/>
        </w:rPr>
        <w:t>обучающийся</w:t>
      </w:r>
      <w:proofErr w:type="gramEnd"/>
      <w:r w:rsidRPr="003E78C0">
        <w:rPr>
          <w:rFonts w:ascii="Times New Roman" w:eastAsia="Times New Roman" w:hAnsi="Times New Roman" w:cs="Times New Roman"/>
          <w:lang w:eastAsia="ru-RU"/>
        </w:rPr>
        <w:t xml:space="preserve"> допускается к сдаче квалификационного экзамена на транспортном средстве с механической трансмиссией. По окончании обучения вождению на транспортном средстве с автоматической трансмиссией </w:t>
      </w:r>
      <w:proofErr w:type="gramStart"/>
      <w:r w:rsidRPr="003E78C0">
        <w:rPr>
          <w:rFonts w:ascii="Times New Roman" w:eastAsia="Times New Roman" w:hAnsi="Times New Roman" w:cs="Times New Roman"/>
          <w:lang w:eastAsia="ru-RU"/>
        </w:rPr>
        <w:t>обучающийся</w:t>
      </w:r>
      <w:proofErr w:type="gramEnd"/>
      <w:r w:rsidRPr="003E78C0">
        <w:rPr>
          <w:rFonts w:ascii="Times New Roman" w:eastAsia="Times New Roman" w:hAnsi="Times New Roman" w:cs="Times New Roman"/>
          <w:lang w:eastAsia="ru-RU"/>
        </w:rPr>
        <w:t xml:space="preserve"> допускается к сдаче квалификационного экзамена на транспортном средстве с автоматической трансмиссией.</w:t>
      </w:r>
      <w:bookmarkStart w:id="507" w:name="l1382"/>
      <w:bookmarkEnd w:id="507"/>
    </w:p>
    <w:p w:rsidR="008804D2" w:rsidRPr="007B583E"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proofErr w:type="gramStart"/>
      <w:r w:rsidRPr="003E78C0">
        <w:rPr>
          <w:rFonts w:ascii="Times New Roman" w:eastAsia="Times New Roman" w:hAnsi="Times New Roman" w:cs="Times New Roman"/>
          <w:lang w:eastAsia="ru-RU"/>
        </w:rPr>
        <w:t>Посадка, действия органами управления: ознакомление с органами управления и контрольно-измерительными приборами учебного транспортного средства, регулиров</w:t>
      </w:r>
      <w:r w:rsidRPr="004F1C51">
        <w:rPr>
          <w:rFonts w:ascii="Times New Roman" w:eastAsia="Times New Roman" w:hAnsi="Times New Roman" w:cs="Times New Roman"/>
          <w:sz w:val="24"/>
          <w:szCs w:val="24"/>
          <w:lang w:eastAsia="ru-RU"/>
        </w:rPr>
        <w:t xml:space="preserve">ка положения сиденья, органов управления и зеркал заднего вида, пристегивание ремнем безопасности; действия органами управления сцеплением и подачей топлива; взаимодействие органами управления сцеплением и подачей топлива; действия органами управления сцеплением и переключением передач; </w:t>
      </w:r>
      <w:proofErr w:type="gramEnd"/>
      <w:r w:rsidRPr="004F1C51">
        <w:rPr>
          <w:rFonts w:ascii="Times New Roman" w:eastAsia="Times New Roman" w:hAnsi="Times New Roman" w:cs="Times New Roman"/>
          <w:sz w:val="24"/>
          <w:szCs w:val="24"/>
          <w:lang w:eastAsia="ru-RU"/>
        </w:rPr>
        <w:t xml:space="preserve">взаимодействие органами управления сцеплением, </w:t>
      </w:r>
      <w:r w:rsidRPr="007B583E">
        <w:rPr>
          <w:rFonts w:ascii="Times New Roman" w:eastAsia="Times New Roman" w:hAnsi="Times New Roman" w:cs="Times New Roman"/>
          <w:lang w:eastAsia="ru-RU"/>
        </w:rPr>
        <w:lastRenderedPageBreak/>
        <w:t>переключением передач и подачей топлива при переключении передач в восходящем и нисходящем порядке; действия органами управления рабочим и стояночным тормозами; взаимодействие органами управления подачей топлива и рабочим тормозом; взаимодействие органами управления сцеплением, подачей топлива, переключением передач, рабочим и стояночным тормозами; отработка приемов руления.</w:t>
      </w:r>
      <w:bookmarkStart w:id="508" w:name="l1383"/>
      <w:bookmarkStart w:id="509" w:name="l38893"/>
      <w:bookmarkEnd w:id="508"/>
      <w:bookmarkEnd w:id="509"/>
    </w:p>
    <w:p w:rsidR="008804D2" w:rsidRPr="007B583E"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proofErr w:type="gramStart"/>
      <w:r w:rsidRPr="007B583E">
        <w:rPr>
          <w:rFonts w:ascii="Times New Roman" w:eastAsia="Times New Roman" w:hAnsi="Times New Roman" w:cs="Times New Roman"/>
          <w:lang w:eastAsia="ru-RU"/>
        </w:rPr>
        <w:t>Пуск двигателя, начало движения, переключение передач в восходящем порядке, переключение передач в нисходящем порядке, остановка, выключение двигателя: действия при пуске и выключении двигателя; действия при переключении передач в восходящем порядке; действия при переключении передач в нисходящем порядке; действия при остановке; действия при пуске двигателя, начале движения, переключении передач в восходящем порядке, переключении передач в нисходящем порядке, остановке, выключении двигателя.</w:t>
      </w:r>
      <w:bookmarkStart w:id="510" w:name="l1384"/>
      <w:bookmarkEnd w:id="510"/>
      <w:proofErr w:type="gramEnd"/>
    </w:p>
    <w:p w:rsidR="008804D2" w:rsidRPr="007B583E"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proofErr w:type="gramStart"/>
      <w:r w:rsidRPr="007B583E">
        <w:rPr>
          <w:rFonts w:ascii="Times New Roman" w:eastAsia="Times New Roman" w:hAnsi="Times New Roman" w:cs="Times New Roman"/>
          <w:lang w:eastAsia="ru-RU"/>
        </w:rPr>
        <w:t>Начало движения, движение по кольцевому маршруту, остановка в заданном месте с применением различных способов торможения: 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w:t>
      </w:r>
      <w:proofErr w:type="gramEnd"/>
      <w:r w:rsidRPr="007B583E">
        <w:rPr>
          <w:rFonts w:ascii="Times New Roman" w:eastAsia="Times New Roman" w:hAnsi="Times New Roman" w:cs="Times New Roman"/>
          <w:lang w:eastAsia="ru-RU"/>
        </w:rPr>
        <w:t xml:space="preserve"> </w:t>
      </w:r>
      <w:proofErr w:type="gramStart"/>
      <w:r w:rsidRPr="007B583E">
        <w:rPr>
          <w:rFonts w:ascii="Times New Roman" w:eastAsia="Times New Roman" w:hAnsi="Times New Roman" w:cs="Times New Roman"/>
          <w:lang w:eastAsia="ru-RU"/>
        </w:rPr>
        <w:t>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bookmarkStart w:id="511" w:name="l1385"/>
      <w:bookmarkStart w:id="512" w:name="l38894"/>
      <w:bookmarkEnd w:id="511"/>
      <w:bookmarkEnd w:id="512"/>
      <w:proofErr w:type="gramEnd"/>
    </w:p>
    <w:p w:rsidR="008804D2" w:rsidRPr="007B583E"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proofErr w:type="gramStart"/>
      <w:r w:rsidRPr="007B583E">
        <w:rPr>
          <w:rFonts w:ascii="Times New Roman" w:eastAsia="Times New Roman" w:hAnsi="Times New Roman" w:cs="Times New Roman"/>
          <w:lang w:eastAsia="ru-RU"/>
        </w:rPr>
        <w:t>Повороты в движении, разворот для движения в обратном направлении, проезд перекрестка и пешеходного перехода: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w:t>
      </w:r>
      <w:proofErr w:type="gramEnd"/>
      <w:r w:rsidRPr="007B583E">
        <w:rPr>
          <w:rFonts w:ascii="Times New Roman" w:eastAsia="Times New Roman" w:hAnsi="Times New Roman" w:cs="Times New Roman"/>
          <w:lang w:eastAsia="ru-RU"/>
        </w:rPr>
        <w:t xml:space="preserve">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 разгон; проезд перекрестка и пешеходного перехода.</w:t>
      </w:r>
      <w:bookmarkStart w:id="513" w:name="l1386"/>
      <w:bookmarkStart w:id="514" w:name="l38895"/>
      <w:bookmarkEnd w:id="513"/>
      <w:bookmarkEnd w:id="514"/>
    </w:p>
    <w:p w:rsidR="008804D2" w:rsidRPr="007B583E"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proofErr w:type="gramStart"/>
      <w:r w:rsidRPr="007B583E">
        <w:rPr>
          <w:rFonts w:ascii="Times New Roman" w:eastAsia="Times New Roman" w:hAnsi="Times New Roman" w:cs="Times New Roman"/>
          <w:lang w:eastAsia="ru-RU"/>
        </w:rPr>
        <w:t>Движение задним ходом: начало движения вперед, движение по прямой, остановка, осмотр дороги через зеркала заднего вида, включение передачи заднего хода, движение задним ходом по прямой, контролирование траектории и безопасности движения через зеркала заднего вида, остановка;</w:t>
      </w:r>
      <w:proofErr w:type="gramEnd"/>
      <w:r w:rsidRPr="007B583E">
        <w:rPr>
          <w:rFonts w:ascii="Times New Roman" w:eastAsia="Times New Roman" w:hAnsi="Times New Roman" w:cs="Times New Roman"/>
          <w:lang w:eastAsia="ru-RU"/>
        </w:rPr>
        <w:t xml:space="preserve"> начало движения вперед, движение по прямой, остановка, осмотр дороги через зеркала заднего вида, включение передачи заднего хода, движение задним ходом с поворотами направо и налево, контролирование траектории и безопасности движения через зеркала заднего вида, остановка.</w:t>
      </w:r>
      <w:bookmarkStart w:id="515" w:name="l1387"/>
      <w:bookmarkStart w:id="516" w:name="l38896"/>
      <w:bookmarkEnd w:id="515"/>
      <w:bookmarkEnd w:id="516"/>
    </w:p>
    <w:p w:rsidR="008804D2" w:rsidRPr="004F1C51" w:rsidRDefault="008804D2" w:rsidP="008804D2">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7B583E">
        <w:rPr>
          <w:rFonts w:ascii="Times New Roman" w:eastAsia="Times New Roman" w:hAnsi="Times New Roman" w:cs="Times New Roman"/>
          <w:lang w:eastAsia="ru-RU"/>
        </w:rPr>
        <w:t>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w:t>
      </w:r>
      <w:proofErr w:type="gramEnd"/>
      <w:r w:rsidRPr="007B583E">
        <w:rPr>
          <w:rFonts w:ascii="Times New Roman" w:eastAsia="Times New Roman" w:hAnsi="Times New Roman" w:cs="Times New Roman"/>
          <w:lang w:eastAsia="ru-RU"/>
        </w:rPr>
        <w:t xml:space="preserve"> </w:t>
      </w:r>
      <w:proofErr w:type="gramStart"/>
      <w:r w:rsidRPr="007B583E">
        <w:rPr>
          <w:rFonts w:ascii="Times New Roman" w:eastAsia="Times New Roman" w:hAnsi="Times New Roman" w:cs="Times New Roman"/>
          <w:lang w:eastAsia="ru-RU"/>
        </w:rPr>
        <w:t>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w:t>
      </w:r>
      <w:r w:rsidRPr="004F1C51">
        <w:rPr>
          <w:rFonts w:ascii="Times New Roman" w:eastAsia="Times New Roman" w:hAnsi="Times New Roman" w:cs="Times New Roman"/>
          <w:sz w:val="24"/>
          <w:szCs w:val="24"/>
          <w:lang w:eastAsia="ru-RU"/>
        </w:rPr>
        <w:t>,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bookmarkStart w:id="517" w:name="l1388"/>
      <w:bookmarkStart w:id="518" w:name="l38897"/>
      <w:bookmarkEnd w:id="517"/>
      <w:bookmarkEnd w:id="518"/>
      <w:proofErr w:type="gramEnd"/>
    </w:p>
    <w:p w:rsidR="008804D2" w:rsidRDefault="008804D2" w:rsidP="008804D2">
      <w:pPr>
        <w:spacing w:before="100" w:beforeAutospacing="1" w:after="100" w:afterAutospacing="1" w:line="240" w:lineRule="auto"/>
        <w:rPr>
          <w:rFonts w:ascii="Times New Roman" w:eastAsia="Times New Roman" w:hAnsi="Times New Roman" w:cs="Times New Roman"/>
          <w:sz w:val="24"/>
          <w:szCs w:val="24"/>
          <w:lang w:eastAsia="ru-RU"/>
        </w:rPr>
      </w:pPr>
      <w:r w:rsidRPr="004F1C51">
        <w:rPr>
          <w:rFonts w:ascii="Times New Roman" w:eastAsia="Times New Roman" w:hAnsi="Times New Roman" w:cs="Times New Roman"/>
          <w:sz w:val="24"/>
          <w:szCs w:val="24"/>
          <w:lang w:eastAsia="ru-RU"/>
        </w:rPr>
        <w:t>Часы могут распределяться на изучение других тем по разделу.</w:t>
      </w:r>
      <w:bookmarkStart w:id="519" w:name="l1390"/>
      <w:bookmarkEnd w:id="519"/>
    </w:p>
    <w:p w:rsidR="008804D2" w:rsidRDefault="008804D2" w:rsidP="008804D2">
      <w:pPr>
        <w:spacing w:before="100" w:beforeAutospacing="1" w:after="100" w:afterAutospacing="1" w:line="240" w:lineRule="auto"/>
        <w:rPr>
          <w:rFonts w:ascii="Times New Roman" w:eastAsia="Times New Roman" w:hAnsi="Times New Roman" w:cs="Times New Roman"/>
          <w:sz w:val="24"/>
          <w:szCs w:val="24"/>
          <w:lang w:eastAsia="ru-RU"/>
        </w:rPr>
      </w:pPr>
    </w:p>
    <w:p w:rsidR="008804D2" w:rsidRPr="004F1C51" w:rsidRDefault="008804D2" w:rsidP="008804D2">
      <w:pPr>
        <w:spacing w:before="100" w:beforeAutospacing="1" w:after="100" w:afterAutospacing="1" w:line="240" w:lineRule="auto"/>
        <w:rPr>
          <w:rFonts w:ascii="Times New Roman" w:eastAsia="Times New Roman" w:hAnsi="Times New Roman" w:cs="Times New Roman"/>
          <w:sz w:val="24"/>
          <w:szCs w:val="24"/>
          <w:lang w:eastAsia="ru-RU"/>
        </w:rPr>
      </w:pPr>
    </w:p>
    <w:p w:rsidR="008804D2" w:rsidRPr="007B583E" w:rsidRDefault="008804D2" w:rsidP="008804D2">
      <w:pPr>
        <w:spacing w:before="100" w:beforeAutospacing="1" w:after="100" w:afterAutospacing="1" w:line="240" w:lineRule="auto"/>
        <w:jc w:val="both"/>
        <w:outlineLvl w:val="2"/>
        <w:rPr>
          <w:rFonts w:ascii="Times New Roman" w:eastAsia="Times New Roman" w:hAnsi="Times New Roman" w:cs="Times New Roman"/>
          <w:b/>
          <w:bCs/>
          <w:lang w:eastAsia="ru-RU"/>
        </w:rPr>
      </w:pPr>
      <w:bookmarkStart w:id="520" w:name="h42250"/>
      <w:bookmarkEnd w:id="520"/>
      <w:r w:rsidRPr="007B583E">
        <w:rPr>
          <w:rFonts w:ascii="Times New Roman" w:eastAsia="Times New Roman" w:hAnsi="Times New Roman" w:cs="Times New Roman"/>
          <w:b/>
          <w:bCs/>
          <w:lang w:eastAsia="ru-RU"/>
        </w:rPr>
        <w:lastRenderedPageBreak/>
        <w:t>3.2.3.2. Обучение в условиях дорожного движения.</w:t>
      </w:r>
      <w:bookmarkStart w:id="521" w:name="l1391"/>
      <w:bookmarkEnd w:id="521"/>
    </w:p>
    <w:p w:rsidR="008804D2" w:rsidRPr="007B583E"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7B583E">
        <w:rPr>
          <w:rFonts w:ascii="Times New Roman" w:eastAsia="Times New Roman" w:hAnsi="Times New Roman" w:cs="Times New Roman"/>
          <w:lang w:eastAsia="ru-RU"/>
        </w:rPr>
        <w:t xml:space="preserve">Вождение по учебным маршрутам: подготовка к началу движения, выезд на дорогу с прилегающей территории, движение в транспортном потоке, на поворотах, подъемах и спусках, остановка и начало движения на различных участках дороги и в местах стоянки; </w:t>
      </w:r>
      <w:proofErr w:type="gramStart"/>
      <w:r w:rsidRPr="007B583E">
        <w:rPr>
          <w:rFonts w:ascii="Times New Roman" w:eastAsia="Times New Roman" w:hAnsi="Times New Roman" w:cs="Times New Roman"/>
          <w:lang w:eastAsia="ru-RU"/>
        </w:rPr>
        <w:t>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в транспортном потоке вне населенного пункта;</w:t>
      </w:r>
      <w:proofErr w:type="gramEnd"/>
      <w:r w:rsidRPr="007B583E">
        <w:rPr>
          <w:rFonts w:ascii="Times New Roman" w:eastAsia="Times New Roman" w:hAnsi="Times New Roman" w:cs="Times New Roman"/>
          <w:lang w:eastAsia="ru-RU"/>
        </w:rPr>
        <w:t xml:space="preserve"> движение в темное время суток (в условиях недостаточной видимости), движение в транспортном потоке по автомагистрали (при наличии).</w:t>
      </w:r>
      <w:bookmarkStart w:id="522" w:name="l1392"/>
      <w:bookmarkStart w:id="523" w:name="l38898"/>
      <w:bookmarkEnd w:id="522"/>
      <w:bookmarkEnd w:id="523"/>
    </w:p>
    <w:p w:rsidR="008804D2" w:rsidRPr="007B583E"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7B583E">
        <w:rPr>
          <w:rFonts w:ascii="Times New Roman" w:eastAsia="Times New Roman" w:hAnsi="Times New Roman" w:cs="Times New Roman"/>
          <w:lang w:eastAsia="ru-RU"/>
        </w:rPr>
        <w:t>Для обучения вождению в условиях дорожного движения организацией, осуществляющей образовательную деятельность, утверждаются маршруты, содержащие соответствующие участки дорог.</w:t>
      </w:r>
      <w:bookmarkStart w:id="524" w:name="l1393"/>
      <w:bookmarkEnd w:id="524"/>
    </w:p>
    <w:p w:rsidR="008804D2" w:rsidRPr="007B583E" w:rsidRDefault="008804D2" w:rsidP="008804D2">
      <w:pPr>
        <w:spacing w:before="100" w:beforeAutospacing="1" w:after="100" w:afterAutospacing="1" w:line="240" w:lineRule="auto"/>
        <w:jc w:val="both"/>
        <w:outlineLvl w:val="2"/>
        <w:rPr>
          <w:rFonts w:ascii="Times New Roman" w:eastAsia="Times New Roman" w:hAnsi="Times New Roman" w:cs="Times New Roman"/>
          <w:b/>
          <w:bCs/>
          <w:lang w:eastAsia="ru-RU"/>
        </w:rPr>
      </w:pPr>
      <w:bookmarkStart w:id="525" w:name="h42251"/>
      <w:bookmarkEnd w:id="525"/>
      <w:r w:rsidRPr="007B583E">
        <w:rPr>
          <w:rFonts w:ascii="Times New Roman" w:eastAsia="Times New Roman" w:hAnsi="Times New Roman" w:cs="Times New Roman"/>
          <w:b/>
          <w:bCs/>
          <w:lang w:eastAsia="ru-RU"/>
        </w:rPr>
        <w:t>3.2.4. Учебный предмет "Вождение транспортных средств категории "B" (для транспортных средств с автоматической трансмиссией).</w:t>
      </w:r>
      <w:bookmarkStart w:id="526" w:name="l1394"/>
      <w:bookmarkEnd w:id="526"/>
    </w:p>
    <w:p w:rsidR="008804D2" w:rsidRPr="007B583E"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7B583E">
        <w:rPr>
          <w:rFonts w:ascii="Times New Roman" w:eastAsia="Times New Roman" w:hAnsi="Times New Roman" w:cs="Times New Roman"/>
          <w:lang w:eastAsia="ru-RU"/>
        </w:rPr>
        <w:t>Распределение учебных часов по разделам и темам</w:t>
      </w:r>
      <w:bookmarkStart w:id="527" w:name="l1395"/>
      <w:bookmarkEnd w:id="527"/>
    </w:p>
    <w:p w:rsidR="008804D2" w:rsidRPr="007B583E"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7B583E">
        <w:rPr>
          <w:rFonts w:ascii="Times New Roman" w:eastAsia="Times New Roman" w:hAnsi="Times New Roman" w:cs="Times New Roman"/>
          <w:i/>
          <w:iCs/>
          <w:lang w:eastAsia="ru-RU"/>
        </w:rPr>
        <w:t>Таблица 9</w:t>
      </w:r>
      <w:bookmarkStart w:id="528" w:name="l1396"/>
      <w:bookmarkEnd w:id="528"/>
    </w:p>
    <w:tbl>
      <w:tblPr>
        <w:tblW w:w="5000" w:type="pct"/>
        <w:tblCellSpacing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7626"/>
        <w:gridCol w:w="1789"/>
      </w:tblGrid>
      <w:tr w:rsidR="008804D2" w:rsidRPr="007B583E" w:rsidTr="00EE1FB6">
        <w:trPr>
          <w:tblCellSpacing w:w="0" w:type="dxa"/>
        </w:trPr>
        <w:tc>
          <w:tcPr>
            <w:tcW w:w="4050" w:type="pct"/>
            <w:tcBorders>
              <w:top w:val="outset" w:sz="6" w:space="0" w:color="auto"/>
              <w:left w:val="outset" w:sz="6" w:space="0" w:color="auto"/>
              <w:bottom w:val="outset" w:sz="6" w:space="0" w:color="auto"/>
              <w:right w:val="outset" w:sz="6" w:space="0" w:color="auto"/>
            </w:tcBorders>
            <w:hideMark/>
          </w:tcPr>
          <w:p w:rsidR="008804D2" w:rsidRPr="007B583E" w:rsidRDefault="008804D2" w:rsidP="00EE1FB6">
            <w:pPr>
              <w:spacing w:after="0" w:line="240" w:lineRule="auto"/>
              <w:jc w:val="both"/>
              <w:rPr>
                <w:rFonts w:ascii="Times New Roman" w:eastAsia="Times New Roman" w:hAnsi="Times New Roman" w:cs="Times New Roman"/>
                <w:lang w:eastAsia="ru-RU"/>
              </w:rPr>
            </w:pPr>
            <w:bookmarkStart w:id="529" w:name="l1397"/>
            <w:bookmarkEnd w:id="529"/>
            <w:r w:rsidRPr="007B583E">
              <w:rPr>
                <w:rFonts w:ascii="Times New Roman" w:eastAsia="Times New Roman" w:hAnsi="Times New Roman" w:cs="Times New Roman"/>
                <w:lang w:eastAsia="ru-RU"/>
              </w:rPr>
              <w:t>Наименование разделов и тем</w:t>
            </w:r>
          </w:p>
        </w:tc>
        <w:tc>
          <w:tcPr>
            <w:tcW w:w="950" w:type="pct"/>
            <w:tcBorders>
              <w:top w:val="outset" w:sz="6" w:space="0" w:color="auto"/>
              <w:left w:val="outset" w:sz="6" w:space="0" w:color="auto"/>
              <w:bottom w:val="outset" w:sz="6" w:space="0" w:color="auto"/>
              <w:right w:val="outset" w:sz="6" w:space="0" w:color="auto"/>
            </w:tcBorders>
            <w:hideMark/>
          </w:tcPr>
          <w:p w:rsidR="008804D2" w:rsidRPr="007B583E" w:rsidRDefault="008804D2" w:rsidP="00EE1FB6">
            <w:pPr>
              <w:spacing w:after="0" w:line="240" w:lineRule="auto"/>
              <w:jc w:val="both"/>
              <w:rPr>
                <w:rFonts w:ascii="Times New Roman" w:eastAsia="Times New Roman" w:hAnsi="Times New Roman" w:cs="Times New Roman"/>
                <w:lang w:eastAsia="ru-RU"/>
              </w:rPr>
            </w:pPr>
            <w:bookmarkStart w:id="530" w:name="l1398"/>
            <w:bookmarkEnd w:id="530"/>
            <w:r w:rsidRPr="007B583E">
              <w:rPr>
                <w:rFonts w:ascii="Times New Roman" w:eastAsia="Times New Roman" w:hAnsi="Times New Roman" w:cs="Times New Roman"/>
                <w:lang w:eastAsia="ru-RU"/>
              </w:rPr>
              <w:t>Количество часов практического обучения</w:t>
            </w:r>
          </w:p>
        </w:tc>
      </w:tr>
      <w:tr w:rsidR="008804D2" w:rsidRPr="007B583E" w:rsidTr="00EE1FB6">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8804D2" w:rsidRPr="007B583E" w:rsidRDefault="008804D2" w:rsidP="00EE1FB6">
            <w:pPr>
              <w:spacing w:after="0" w:line="240" w:lineRule="auto"/>
              <w:jc w:val="both"/>
              <w:rPr>
                <w:rFonts w:ascii="Times New Roman" w:eastAsia="Times New Roman" w:hAnsi="Times New Roman" w:cs="Times New Roman"/>
                <w:lang w:eastAsia="ru-RU"/>
              </w:rPr>
            </w:pPr>
            <w:bookmarkStart w:id="531" w:name="l1399"/>
            <w:bookmarkEnd w:id="531"/>
            <w:r w:rsidRPr="007B583E">
              <w:rPr>
                <w:rFonts w:ascii="Times New Roman" w:eastAsia="Times New Roman" w:hAnsi="Times New Roman" w:cs="Times New Roman"/>
                <w:lang w:eastAsia="ru-RU"/>
              </w:rPr>
              <w:t>Первоначальное обучение вождению</w:t>
            </w:r>
          </w:p>
        </w:tc>
      </w:tr>
      <w:tr w:rsidR="008804D2" w:rsidRPr="007B583E" w:rsidTr="00EE1FB6">
        <w:trPr>
          <w:tblCellSpacing w:w="0" w:type="dxa"/>
        </w:trPr>
        <w:tc>
          <w:tcPr>
            <w:tcW w:w="4050" w:type="pct"/>
            <w:tcBorders>
              <w:top w:val="outset" w:sz="6" w:space="0" w:color="auto"/>
              <w:left w:val="outset" w:sz="6" w:space="0" w:color="auto"/>
              <w:bottom w:val="outset" w:sz="6" w:space="0" w:color="auto"/>
              <w:right w:val="outset" w:sz="6" w:space="0" w:color="auto"/>
            </w:tcBorders>
            <w:hideMark/>
          </w:tcPr>
          <w:p w:rsidR="008804D2" w:rsidRPr="007B583E" w:rsidRDefault="008804D2" w:rsidP="00EE1FB6">
            <w:pPr>
              <w:spacing w:after="0" w:line="240" w:lineRule="auto"/>
              <w:jc w:val="both"/>
              <w:rPr>
                <w:rFonts w:ascii="Times New Roman" w:eastAsia="Times New Roman" w:hAnsi="Times New Roman" w:cs="Times New Roman"/>
                <w:lang w:eastAsia="ru-RU"/>
              </w:rPr>
            </w:pPr>
            <w:bookmarkStart w:id="532" w:name="l1400"/>
            <w:bookmarkEnd w:id="532"/>
            <w:r w:rsidRPr="007B583E">
              <w:rPr>
                <w:rFonts w:ascii="Times New Roman" w:eastAsia="Times New Roman" w:hAnsi="Times New Roman" w:cs="Times New Roman"/>
                <w:lang w:eastAsia="ru-RU"/>
              </w:rPr>
              <w:t>Посадка, пуск двигателя, действия органами управления при увеличении и уменьшении скорости движения, остановка, выключение двигателя</w:t>
            </w:r>
          </w:p>
        </w:tc>
        <w:tc>
          <w:tcPr>
            <w:tcW w:w="950" w:type="pct"/>
            <w:tcBorders>
              <w:top w:val="outset" w:sz="6" w:space="0" w:color="auto"/>
              <w:left w:val="outset" w:sz="6" w:space="0" w:color="auto"/>
              <w:bottom w:val="outset" w:sz="6" w:space="0" w:color="auto"/>
              <w:right w:val="outset" w:sz="6" w:space="0" w:color="auto"/>
            </w:tcBorders>
            <w:hideMark/>
          </w:tcPr>
          <w:p w:rsidR="008804D2" w:rsidRPr="007B583E" w:rsidRDefault="008804D2" w:rsidP="00EE1FB6">
            <w:pPr>
              <w:spacing w:after="0" w:line="240" w:lineRule="auto"/>
              <w:jc w:val="both"/>
              <w:rPr>
                <w:rFonts w:ascii="Times New Roman" w:eastAsia="Times New Roman" w:hAnsi="Times New Roman" w:cs="Times New Roman"/>
                <w:lang w:eastAsia="ru-RU"/>
              </w:rPr>
            </w:pPr>
            <w:bookmarkStart w:id="533" w:name="l1401"/>
            <w:bookmarkEnd w:id="533"/>
            <w:r w:rsidRPr="007B583E">
              <w:rPr>
                <w:rFonts w:ascii="Times New Roman" w:eastAsia="Times New Roman" w:hAnsi="Times New Roman" w:cs="Times New Roman"/>
                <w:lang w:eastAsia="ru-RU"/>
              </w:rPr>
              <w:t>2</w:t>
            </w:r>
          </w:p>
        </w:tc>
      </w:tr>
      <w:tr w:rsidR="008804D2" w:rsidRPr="007B583E" w:rsidTr="00EE1FB6">
        <w:trPr>
          <w:tblCellSpacing w:w="0" w:type="dxa"/>
        </w:trPr>
        <w:tc>
          <w:tcPr>
            <w:tcW w:w="4050" w:type="pct"/>
            <w:tcBorders>
              <w:top w:val="outset" w:sz="6" w:space="0" w:color="auto"/>
              <w:left w:val="outset" w:sz="6" w:space="0" w:color="auto"/>
              <w:bottom w:val="outset" w:sz="6" w:space="0" w:color="auto"/>
              <w:right w:val="outset" w:sz="6" w:space="0" w:color="auto"/>
            </w:tcBorders>
            <w:hideMark/>
          </w:tcPr>
          <w:p w:rsidR="008804D2" w:rsidRPr="007B583E" w:rsidRDefault="008804D2" w:rsidP="00EE1FB6">
            <w:pPr>
              <w:spacing w:after="0" w:line="240" w:lineRule="auto"/>
              <w:jc w:val="both"/>
              <w:rPr>
                <w:rFonts w:ascii="Times New Roman" w:eastAsia="Times New Roman" w:hAnsi="Times New Roman" w:cs="Times New Roman"/>
                <w:lang w:eastAsia="ru-RU"/>
              </w:rPr>
            </w:pPr>
            <w:bookmarkStart w:id="534" w:name="l1402"/>
            <w:bookmarkEnd w:id="534"/>
            <w:r w:rsidRPr="007B583E">
              <w:rPr>
                <w:rFonts w:ascii="Times New Roman" w:eastAsia="Times New Roman" w:hAnsi="Times New Roman" w:cs="Times New Roman"/>
                <w:lang w:eastAsia="ru-RU"/>
              </w:rPr>
              <w:t>Начало движения, движение по кольцевому маршруту, остановка в заданном месте с применением различных способов торможения</w:t>
            </w:r>
          </w:p>
        </w:tc>
        <w:tc>
          <w:tcPr>
            <w:tcW w:w="950" w:type="pct"/>
            <w:tcBorders>
              <w:top w:val="outset" w:sz="6" w:space="0" w:color="auto"/>
              <w:left w:val="outset" w:sz="6" w:space="0" w:color="auto"/>
              <w:bottom w:val="outset" w:sz="6" w:space="0" w:color="auto"/>
              <w:right w:val="outset" w:sz="6" w:space="0" w:color="auto"/>
            </w:tcBorders>
            <w:hideMark/>
          </w:tcPr>
          <w:p w:rsidR="008804D2" w:rsidRPr="007B583E" w:rsidRDefault="008804D2" w:rsidP="00EE1FB6">
            <w:pPr>
              <w:spacing w:after="0" w:line="240" w:lineRule="auto"/>
              <w:jc w:val="both"/>
              <w:rPr>
                <w:rFonts w:ascii="Times New Roman" w:eastAsia="Times New Roman" w:hAnsi="Times New Roman" w:cs="Times New Roman"/>
                <w:lang w:eastAsia="ru-RU"/>
              </w:rPr>
            </w:pPr>
            <w:bookmarkStart w:id="535" w:name="l1403"/>
            <w:bookmarkEnd w:id="535"/>
            <w:r w:rsidRPr="007B583E">
              <w:rPr>
                <w:rFonts w:ascii="Times New Roman" w:eastAsia="Times New Roman" w:hAnsi="Times New Roman" w:cs="Times New Roman"/>
                <w:lang w:eastAsia="ru-RU"/>
              </w:rPr>
              <w:t>2</w:t>
            </w:r>
          </w:p>
        </w:tc>
      </w:tr>
      <w:tr w:rsidR="008804D2" w:rsidRPr="007B583E" w:rsidTr="00EE1FB6">
        <w:trPr>
          <w:tblCellSpacing w:w="0" w:type="dxa"/>
        </w:trPr>
        <w:tc>
          <w:tcPr>
            <w:tcW w:w="4050" w:type="pct"/>
            <w:tcBorders>
              <w:top w:val="outset" w:sz="6" w:space="0" w:color="auto"/>
              <w:left w:val="outset" w:sz="6" w:space="0" w:color="auto"/>
              <w:bottom w:val="outset" w:sz="6" w:space="0" w:color="auto"/>
              <w:right w:val="outset" w:sz="6" w:space="0" w:color="auto"/>
            </w:tcBorders>
            <w:hideMark/>
          </w:tcPr>
          <w:p w:rsidR="008804D2" w:rsidRPr="007B583E" w:rsidRDefault="008804D2" w:rsidP="00EE1FB6">
            <w:pPr>
              <w:spacing w:after="0" w:line="240" w:lineRule="auto"/>
              <w:jc w:val="both"/>
              <w:rPr>
                <w:rFonts w:ascii="Times New Roman" w:eastAsia="Times New Roman" w:hAnsi="Times New Roman" w:cs="Times New Roman"/>
                <w:lang w:eastAsia="ru-RU"/>
              </w:rPr>
            </w:pPr>
            <w:bookmarkStart w:id="536" w:name="l1404"/>
            <w:bookmarkEnd w:id="536"/>
            <w:r w:rsidRPr="007B583E">
              <w:rPr>
                <w:rFonts w:ascii="Times New Roman" w:eastAsia="Times New Roman" w:hAnsi="Times New Roman" w:cs="Times New Roman"/>
                <w:lang w:eastAsia="ru-RU"/>
              </w:rPr>
              <w:t>Повороты в движении, разворот для движения в обратном направлении, проезд перекрестка и пешеходного перехода</w:t>
            </w:r>
          </w:p>
        </w:tc>
        <w:tc>
          <w:tcPr>
            <w:tcW w:w="950" w:type="pct"/>
            <w:tcBorders>
              <w:top w:val="outset" w:sz="6" w:space="0" w:color="auto"/>
              <w:left w:val="outset" w:sz="6" w:space="0" w:color="auto"/>
              <w:bottom w:val="outset" w:sz="6" w:space="0" w:color="auto"/>
              <w:right w:val="outset" w:sz="6" w:space="0" w:color="auto"/>
            </w:tcBorders>
            <w:hideMark/>
          </w:tcPr>
          <w:p w:rsidR="008804D2" w:rsidRPr="007B583E" w:rsidRDefault="008804D2" w:rsidP="00EE1FB6">
            <w:pPr>
              <w:spacing w:after="0" w:line="240" w:lineRule="auto"/>
              <w:jc w:val="both"/>
              <w:rPr>
                <w:rFonts w:ascii="Times New Roman" w:eastAsia="Times New Roman" w:hAnsi="Times New Roman" w:cs="Times New Roman"/>
                <w:lang w:eastAsia="ru-RU"/>
              </w:rPr>
            </w:pPr>
            <w:bookmarkStart w:id="537" w:name="l1405"/>
            <w:bookmarkEnd w:id="537"/>
            <w:r w:rsidRPr="007B583E">
              <w:rPr>
                <w:rFonts w:ascii="Times New Roman" w:eastAsia="Times New Roman" w:hAnsi="Times New Roman" w:cs="Times New Roman"/>
                <w:lang w:eastAsia="ru-RU"/>
              </w:rPr>
              <w:t>2</w:t>
            </w:r>
          </w:p>
        </w:tc>
      </w:tr>
      <w:tr w:rsidR="008804D2" w:rsidRPr="007B583E" w:rsidTr="00EE1FB6">
        <w:trPr>
          <w:tblCellSpacing w:w="0" w:type="dxa"/>
        </w:trPr>
        <w:tc>
          <w:tcPr>
            <w:tcW w:w="4050" w:type="pct"/>
            <w:tcBorders>
              <w:top w:val="outset" w:sz="6" w:space="0" w:color="auto"/>
              <w:left w:val="outset" w:sz="6" w:space="0" w:color="auto"/>
              <w:bottom w:val="outset" w:sz="6" w:space="0" w:color="auto"/>
              <w:right w:val="outset" w:sz="6" w:space="0" w:color="auto"/>
            </w:tcBorders>
            <w:hideMark/>
          </w:tcPr>
          <w:p w:rsidR="008804D2" w:rsidRPr="007B583E" w:rsidRDefault="008804D2" w:rsidP="00EE1FB6">
            <w:pPr>
              <w:spacing w:after="0" w:line="240" w:lineRule="auto"/>
              <w:jc w:val="both"/>
              <w:rPr>
                <w:rFonts w:ascii="Times New Roman" w:eastAsia="Times New Roman" w:hAnsi="Times New Roman" w:cs="Times New Roman"/>
                <w:lang w:eastAsia="ru-RU"/>
              </w:rPr>
            </w:pPr>
            <w:bookmarkStart w:id="538" w:name="l1406"/>
            <w:bookmarkEnd w:id="538"/>
            <w:r w:rsidRPr="007B583E">
              <w:rPr>
                <w:rFonts w:ascii="Times New Roman" w:eastAsia="Times New Roman" w:hAnsi="Times New Roman" w:cs="Times New Roman"/>
                <w:lang w:eastAsia="ru-RU"/>
              </w:rPr>
              <w:t>Движение задним ходом</w:t>
            </w:r>
          </w:p>
        </w:tc>
        <w:tc>
          <w:tcPr>
            <w:tcW w:w="950" w:type="pct"/>
            <w:tcBorders>
              <w:top w:val="outset" w:sz="6" w:space="0" w:color="auto"/>
              <w:left w:val="outset" w:sz="6" w:space="0" w:color="auto"/>
              <w:bottom w:val="outset" w:sz="6" w:space="0" w:color="auto"/>
              <w:right w:val="outset" w:sz="6" w:space="0" w:color="auto"/>
            </w:tcBorders>
            <w:hideMark/>
          </w:tcPr>
          <w:p w:rsidR="008804D2" w:rsidRPr="007B583E" w:rsidRDefault="008804D2" w:rsidP="00EE1FB6">
            <w:pPr>
              <w:spacing w:after="0" w:line="240" w:lineRule="auto"/>
              <w:jc w:val="both"/>
              <w:rPr>
                <w:rFonts w:ascii="Times New Roman" w:eastAsia="Times New Roman" w:hAnsi="Times New Roman" w:cs="Times New Roman"/>
                <w:lang w:eastAsia="ru-RU"/>
              </w:rPr>
            </w:pPr>
            <w:bookmarkStart w:id="539" w:name="l1407"/>
            <w:bookmarkEnd w:id="539"/>
            <w:r w:rsidRPr="007B583E">
              <w:rPr>
                <w:rFonts w:ascii="Times New Roman" w:eastAsia="Times New Roman" w:hAnsi="Times New Roman" w:cs="Times New Roman"/>
                <w:lang w:eastAsia="ru-RU"/>
              </w:rPr>
              <w:t>2</w:t>
            </w:r>
          </w:p>
        </w:tc>
      </w:tr>
      <w:tr w:rsidR="008804D2" w:rsidRPr="007B583E" w:rsidTr="00EE1FB6">
        <w:trPr>
          <w:tblCellSpacing w:w="0" w:type="dxa"/>
        </w:trPr>
        <w:tc>
          <w:tcPr>
            <w:tcW w:w="4050" w:type="pct"/>
            <w:tcBorders>
              <w:top w:val="outset" w:sz="6" w:space="0" w:color="auto"/>
              <w:left w:val="outset" w:sz="6" w:space="0" w:color="auto"/>
              <w:bottom w:val="outset" w:sz="6" w:space="0" w:color="auto"/>
              <w:right w:val="outset" w:sz="6" w:space="0" w:color="auto"/>
            </w:tcBorders>
            <w:hideMark/>
          </w:tcPr>
          <w:p w:rsidR="008804D2" w:rsidRPr="007B583E" w:rsidRDefault="008804D2" w:rsidP="00EE1FB6">
            <w:pPr>
              <w:spacing w:after="0" w:line="240" w:lineRule="auto"/>
              <w:jc w:val="both"/>
              <w:rPr>
                <w:rFonts w:ascii="Times New Roman" w:eastAsia="Times New Roman" w:hAnsi="Times New Roman" w:cs="Times New Roman"/>
                <w:lang w:eastAsia="ru-RU"/>
              </w:rPr>
            </w:pPr>
            <w:bookmarkStart w:id="540" w:name="l1408"/>
            <w:bookmarkEnd w:id="540"/>
            <w:r w:rsidRPr="007B583E">
              <w:rPr>
                <w:rFonts w:ascii="Times New Roman" w:eastAsia="Times New Roman" w:hAnsi="Times New Roman" w:cs="Times New Roman"/>
                <w:lang w:eastAsia="ru-RU"/>
              </w:rPr>
              <w:t>Движение в ограниченных проездах, сложное маневрирование</w:t>
            </w:r>
          </w:p>
        </w:tc>
        <w:tc>
          <w:tcPr>
            <w:tcW w:w="950" w:type="pct"/>
            <w:tcBorders>
              <w:top w:val="outset" w:sz="6" w:space="0" w:color="auto"/>
              <w:left w:val="outset" w:sz="6" w:space="0" w:color="auto"/>
              <w:bottom w:val="outset" w:sz="6" w:space="0" w:color="auto"/>
              <w:right w:val="outset" w:sz="6" w:space="0" w:color="auto"/>
            </w:tcBorders>
            <w:hideMark/>
          </w:tcPr>
          <w:p w:rsidR="008804D2" w:rsidRPr="007B583E" w:rsidRDefault="008804D2" w:rsidP="00EE1FB6">
            <w:pPr>
              <w:spacing w:after="0" w:line="240" w:lineRule="auto"/>
              <w:jc w:val="both"/>
              <w:rPr>
                <w:rFonts w:ascii="Times New Roman" w:eastAsia="Times New Roman" w:hAnsi="Times New Roman" w:cs="Times New Roman"/>
                <w:lang w:eastAsia="ru-RU"/>
              </w:rPr>
            </w:pPr>
            <w:bookmarkStart w:id="541" w:name="l1409"/>
            <w:bookmarkEnd w:id="541"/>
            <w:r w:rsidRPr="007B583E">
              <w:rPr>
                <w:rFonts w:ascii="Times New Roman" w:eastAsia="Times New Roman" w:hAnsi="Times New Roman" w:cs="Times New Roman"/>
                <w:lang w:eastAsia="ru-RU"/>
              </w:rPr>
              <w:t>6</w:t>
            </w:r>
          </w:p>
        </w:tc>
      </w:tr>
      <w:tr w:rsidR="008804D2" w:rsidRPr="007B583E" w:rsidTr="00EE1FB6">
        <w:trPr>
          <w:tblCellSpacing w:w="0" w:type="dxa"/>
        </w:trPr>
        <w:tc>
          <w:tcPr>
            <w:tcW w:w="4050" w:type="pct"/>
            <w:tcBorders>
              <w:top w:val="outset" w:sz="6" w:space="0" w:color="auto"/>
              <w:left w:val="outset" w:sz="6" w:space="0" w:color="auto"/>
              <w:bottom w:val="outset" w:sz="6" w:space="0" w:color="auto"/>
              <w:right w:val="outset" w:sz="6" w:space="0" w:color="auto"/>
            </w:tcBorders>
            <w:hideMark/>
          </w:tcPr>
          <w:p w:rsidR="008804D2" w:rsidRPr="007B583E" w:rsidRDefault="008804D2" w:rsidP="00EE1FB6">
            <w:pPr>
              <w:spacing w:after="0" w:line="240" w:lineRule="auto"/>
              <w:jc w:val="both"/>
              <w:rPr>
                <w:rFonts w:ascii="Times New Roman" w:eastAsia="Times New Roman" w:hAnsi="Times New Roman" w:cs="Times New Roman"/>
                <w:lang w:eastAsia="ru-RU"/>
              </w:rPr>
            </w:pPr>
            <w:bookmarkStart w:id="542" w:name="l1410"/>
            <w:bookmarkEnd w:id="542"/>
            <w:r w:rsidRPr="007B583E">
              <w:rPr>
                <w:rFonts w:ascii="Times New Roman" w:eastAsia="Times New Roman" w:hAnsi="Times New Roman" w:cs="Times New Roman"/>
                <w:lang w:eastAsia="ru-RU"/>
              </w:rPr>
              <w:t>Движение с прицепом</w:t>
            </w:r>
          </w:p>
        </w:tc>
        <w:tc>
          <w:tcPr>
            <w:tcW w:w="950" w:type="pct"/>
            <w:tcBorders>
              <w:top w:val="outset" w:sz="6" w:space="0" w:color="auto"/>
              <w:left w:val="outset" w:sz="6" w:space="0" w:color="auto"/>
              <w:bottom w:val="outset" w:sz="6" w:space="0" w:color="auto"/>
              <w:right w:val="outset" w:sz="6" w:space="0" w:color="auto"/>
            </w:tcBorders>
            <w:hideMark/>
          </w:tcPr>
          <w:p w:rsidR="008804D2" w:rsidRPr="007B583E" w:rsidRDefault="008804D2" w:rsidP="00EE1FB6">
            <w:pPr>
              <w:spacing w:after="0" w:line="240" w:lineRule="auto"/>
              <w:jc w:val="both"/>
              <w:rPr>
                <w:rFonts w:ascii="Times New Roman" w:eastAsia="Times New Roman" w:hAnsi="Times New Roman" w:cs="Times New Roman"/>
                <w:lang w:eastAsia="ru-RU"/>
              </w:rPr>
            </w:pPr>
            <w:bookmarkStart w:id="543" w:name="l1411"/>
            <w:bookmarkEnd w:id="543"/>
            <w:r w:rsidRPr="007B583E">
              <w:rPr>
                <w:rFonts w:ascii="Times New Roman" w:eastAsia="Times New Roman" w:hAnsi="Times New Roman" w:cs="Times New Roman"/>
                <w:lang w:eastAsia="ru-RU"/>
              </w:rPr>
              <w:t>2</w:t>
            </w:r>
          </w:p>
        </w:tc>
      </w:tr>
      <w:tr w:rsidR="008804D2" w:rsidRPr="007B583E" w:rsidTr="00EE1FB6">
        <w:trPr>
          <w:tblCellSpacing w:w="0" w:type="dxa"/>
        </w:trPr>
        <w:tc>
          <w:tcPr>
            <w:tcW w:w="4050" w:type="pct"/>
            <w:tcBorders>
              <w:top w:val="outset" w:sz="6" w:space="0" w:color="auto"/>
              <w:left w:val="outset" w:sz="6" w:space="0" w:color="auto"/>
              <w:bottom w:val="outset" w:sz="6" w:space="0" w:color="auto"/>
              <w:right w:val="outset" w:sz="6" w:space="0" w:color="auto"/>
            </w:tcBorders>
            <w:hideMark/>
          </w:tcPr>
          <w:p w:rsidR="008804D2" w:rsidRPr="007B583E" w:rsidRDefault="008804D2" w:rsidP="00EE1FB6">
            <w:pPr>
              <w:spacing w:after="0" w:line="240" w:lineRule="auto"/>
              <w:jc w:val="both"/>
              <w:rPr>
                <w:rFonts w:ascii="Times New Roman" w:eastAsia="Times New Roman" w:hAnsi="Times New Roman" w:cs="Times New Roman"/>
                <w:lang w:eastAsia="ru-RU"/>
              </w:rPr>
            </w:pPr>
            <w:bookmarkStart w:id="544" w:name="l1412"/>
            <w:bookmarkEnd w:id="544"/>
            <w:r w:rsidRPr="007B583E">
              <w:rPr>
                <w:rFonts w:ascii="Times New Roman" w:eastAsia="Times New Roman" w:hAnsi="Times New Roman" w:cs="Times New Roman"/>
                <w:lang w:eastAsia="ru-RU"/>
              </w:rPr>
              <w:t>Итого по разделу</w:t>
            </w:r>
          </w:p>
        </w:tc>
        <w:tc>
          <w:tcPr>
            <w:tcW w:w="950" w:type="pct"/>
            <w:tcBorders>
              <w:top w:val="outset" w:sz="6" w:space="0" w:color="auto"/>
              <w:left w:val="outset" w:sz="6" w:space="0" w:color="auto"/>
              <w:bottom w:val="outset" w:sz="6" w:space="0" w:color="auto"/>
              <w:right w:val="outset" w:sz="6" w:space="0" w:color="auto"/>
            </w:tcBorders>
            <w:hideMark/>
          </w:tcPr>
          <w:p w:rsidR="008804D2" w:rsidRPr="007B583E" w:rsidRDefault="008804D2" w:rsidP="00EE1FB6">
            <w:pPr>
              <w:spacing w:after="0" w:line="240" w:lineRule="auto"/>
              <w:jc w:val="both"/>
              <w:rPr>
                <w:rFonts w:ascii="Times New Roman" w:eastAsia="Times New Roman" w:hAnsi="Times New Roman" w:cs="Times New Roman"/>
                <w:lang w:eastAsia="ru-RU"/>
              </w:rPr>
            </w:pPr>
            <w:bookmarkStart w:id="545" w:name="l1413"/>
            <w:bookmarkEnd w:id="545"/>
            <w:r w:rsidRPr="007B583E">
              <w:rPr>
                <w:rFonts w:ascii="Times New Roman" w:eastAsia="Times New Roman" w:hAnsi="Times New Roman" w:cs="Times New Roman"/>
                <w:lang w:eastAsia="ru-RU"/>
              </w:rPr>
              <w:t>16</w:t>
            </w:r>
          </w:p>
        </w:tc>
      </w:tr>
      <w:tr w:rsidR="008804D2" w:rsidRPr="007B583E" w:rsidTr="00EE1FB6">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8804D2" w:rsidRPr="007B583E" w:rsidRDefault="008804D2" w:rsidP="00EE1FB6">
            <w:pPr>
              <w:spacing w:after="0" w:line="240" w:lineRule="auto"/>
              <w:jc w:val="both"/>
              <w:rPr>
                <w:rFonts w:ascii="Times New Roman" w:eastAsia="Times New Roman" w:hAnsi="Times New Roman" w:cs="Times New Roman"/>
                <w:lang w:eastAsia="ru-RU"/>
              </w:rPr>
            </w:pPr>
            <w:bookmarkStart w:id="546" w:name="l1414"/>
            <w:bookmarkEnd w:id="546"/>
            <w:r w:rsidRPr="007B583E">
              <w:rPr>
                <w:rFonts w:ascii="Times New Roman" w:eastAsia="Times New Roman" w:hAnsi="Times New Roman" w:cs="Times New Roman"/>
                <w:lang w:eastAsia="ru-RU"/>
              </w:rPr>
              <w:t>Обучение вождению в условиях дорожного движения</w:t>
            </w:r>
          </w:p>
        </w:tc>
      </w:tr>
      <w:tr w:rsidR="008804D2" w:rsidRPr="007B583E" w:rsidTr="00EE1FB6">
        <w:trPr>
          <w:tblCellSpacing w:w="0" w:type="dxa"/>
        </w:trPr>
        <w:tc>
          <w:tcPr>
            <w:tcW w:w="4050" w:type="pct"/>
            <w:tcBorders>
              <w:top w:val="outset" w:sz="6" w:space="0" w:color="auto"/>
              <w:left w:val="outset" w:sz="6" w:space="0" w:color="auto"/>
              <w:bottom w:val="outset" w:sz="6" w:space="0" w:color="auto"/>
              <w:right w:val="outset" w:sz="6" w:space="0" w:color="auto"/>
            </w:tcBorders>
            <w:hideMark/>
          </w:tcPr>
          <w:p w:rsidR="008804D2" w:rsidRPr="007B583E" w:rsidRDefault="008804D2" w:rsidP="00EE1FB6">
            <w:pPr>
              <w:spacing w:after="0" w:line="240" w:lineRule="auto"/>
              <w:jc w:val="both"/>
              <w:rPr>
                <w:rFonts w:ascii="Times New Roman" w:eastAsia="Times New Roman" w:hAnsi="Times New Roman" w:cs="Times New Roman"/>
                <w:lang w:eastAsia="ru-RU"/>
              </w:rPr>
            </w:pPr>
            <w:bookmarkStart w:id="547" w:name="l1415"/>
            <w:bookmarkEnd w:id="547"/>
            <w:r w:rsidRPr="007B583E">
              <w:rPr>
                <w:rFonts w:ascii="Times New Roman" w:eastAsia="Times New Roman" w:hAnsi="Times New Roman" w:cs="Times New Roman"/>
                <w:lang w:eastAsia="ru-RU"/>
              </w:rPr>
              <w:t>Вождение по учебным маршрутам</w:t>
            </w:r>
          </w:p>
        </w:tc>
        <w:tc>
          <w:tcPr>
            <w:tcW w:w="950" w:type="pct"/>
            <w:tcBorders>
              <w:top w:val="outset" w:sz="6" w:space="0" w:color="auto"/>
              <w:left w:val="outset" w:sz="6" w:space="0" w:color="auto"/>
              <w:bottom w:val="outset" w:sz="6" w:space="0" w:color="auto"/>
              <w:right w:val="outset" w:sz="6" w:space="0" w:color="auto"/>
            </w:tcBorders>
            <w:hideMark/>
          </w:tcPr>
          <w:p w:rsidR="008804D2" w:rsidRPr="007B583E" w:rsidRDefault="008804D2" w:rsidP="00EE1FB6">
            <w:pPr>
              <w:spacing w:after="0" w:line="240" w:lineRule="auto"/>
              <w:jc w:val="both"/>
              <w:rPr>
                <w:rFonts w:ascii="Times New Roman" w:eastAsia="Times New Roman" w:hAnsi="Times New Roman" w:cs="Times New Roman"/>
                <w:lang w:eastAsia="ru-RU"/>
              </w:rPr>
            </w:pPr>
            <w:bookmarkStart w:id="548" w:name="l1416"/>
            <w:bookmarkEnd w:id="548"/>
            <w:r w:rsidRPr="007B583E">
              <w:rPr>
                <w:rFonts w:ascii="Times New Roman" w:eastAsia="Times New Roman" w:hAnsi="Times New Roman" w:cs="Times New Roman"/>
                <w:lang w:eastAsia="ru-RU"/>
              </w:rPr>
              <w:t>38</w:t>
            </w:r>
          </w:p>
        </w:tc>
      </w:tr>
      <w:tr w:rsidR="008804D2" w:rsidRPr="007B583E" w:rsidTr="00EE1FB6">
        <w:trPr>
          <w:tblCellSpacing w:w="0" w:type="dxa"/>
        </w:trPr>
        <w:tc>
          <w:tcPr>
            <w:tcW w:w="4050" w:type="pct"/>
            <w:tcBorders>
              <w:top w:val="outset" w:sz="6" w:space="0" w:color="auto"/>
              <w:left w:val="outset" w:sz="6" w:space="0" w:color="auto"/>
              <w:bottom w:val="outset" w:sz="6" w:space="0" w:color="auto"/>
              <w:right w:val="outset" w:sz="6" w:space="0" w:color="auto"/>
            </w:tcBorders>
            <w:hideMark/>
          </w:tcPr>
          <w:p w:rsidR="008804D2" w:rsidRPr="007B583E" w:rsidRDefault="008804D2" w:rsidP="00EE1FB6">
            <w:pPr>
              <w:spacing w:after="0" w:line="240" w:lineRule="auto"/>
              <w:jc w:val="both"/>
              <w:rPr>
                <w:rFonts w:ascii="Times New Roman" w:eastAsia="Times New Roman" w:hAnsi="Times New Roman" w:cs="Times New Roman"/>
                <w:lang w:eastAsia="ru-RU"/>
              </w:rPr>
            </w:pPr>
            <w:bookmarkStart w:id="549" w:name="l1417"/>
            <w:bookmarkEnd w:id="549"/>
            <w:r w:rsidRPr="007B583E">
              <w:rPr>
                <w:rFonts w:ascii="Times New Roman" w:eastAsia="Times New Roman" w:hAnsi="Times New Roman" w:cs="Times New Roman"/>
                <w:lang w:eastAsia="ru-RU"/>
              </w:rPr>
              <w:t>Итого по разделу</w:t>
            </w:r>
          </w:p>
        </w:tc>
        <w:tc>
          <w:tcPr>
            <w:tcW w:w="950" w:type="pct"/>
            <w:tcBorders>
              <w:top w:val="outset" w:sz="6" w:space="0" w:color="auto"/>
              <w:left w:val="outset" w:sz="6" w:space="0" w:color="auto"/>
              <w:bottom w:val="outset" w:sz="6" w:space="0" w:color="auto"/>
              <w:right w:val="outset" w:sz="6" w:space="0" w:color="auto"/>
            </w:tcBorders>
            <w:hideMark/>
          </w:tcPr>
          <w:p w:rsidR="008804D2" w:rsidRPr="007B583E" w:rsidRDefault="008804D2" w:rsidP="00EE1FB6">
            <w:pPr>
              <w:spacing w:after="0" w:line="240" w:lineRule="auto"/>
              <w:jc w:val="both"/>
              <w:rPr>
                <w:rFonts w:ascii="Times New Roman" w:eastAsia="Times New Roman" w:hAnsi="Times New Roman" w:cs="Times New Roman"/>
                <w:lang w:eastAsia="ru-RU"/>
              </w:rPr>
            </w:pPr>
            <w:bookmarkStart w:id="550" w:name="l1418"/>
            <w:bookmarkEnd w:id="550"/>
            <w:r w:rsidRPr="007B583E">
              <w:rPr>
                <w:rFonts w:ascii="Times New Roman" w:eastAsia="Times New Roman" w:hAnsi="Times New Roman" w:cs="Times New Roman"/>
                <w:lang w:eastAsia="ru-RU"/>
              </w:rPr>
              <w:t>38</w:t>
            </w:r>
          </w:p>
        </w:tc>
      </w:tr>
      <w:tr w:rsidR="008804D2" w:rsidRPr="007B583E" w:rsidTr="00EE1FB6">
        <w:trPr>
          <w:tblCellSpacing w:w="0" w:type="dxa"/>
        </w:trPr>
        <w:tc>
          <w:tcPr>
            <w:tcW w:w="4050" w:type="pct"/>
            <w:tcBorders>
              <w:top w:val="outset" w:sz="6" w:space="0" w:color="auto"/>
              <w:left w:val="outset" w:sz="6" w:space="0" w:color="auto"/>
              <w:bottom w:val="outset" w:sz="6" w:space="0" w:color="auto"/>
              <w:right w:val="outset" w:sz="6" w:space="0" w:color="auto"/>
            </w:tcBorders>
            <w:hideMark/>
          </w:tcPr>
          <w:p w:rsidR="008804D2" w:rsidRPr="007B583E" w:rsidRDefault="008804D2" w:rsidP="00EE1FB6">
            <w:pPr>
              <w:spacing w:after="0" w:line="240" w:lineRule="auto"/>
              <w:jc w:val="both"/>
              <w:rPr>
                <w:rFonts w:ascii="Times New Roman" w:eastAsia="Times New Roman" w:hAnsi="Times New Roman" w:cs="Times New Roman"/>
                <w:lang w:eastAsia="ru-RU"/>
              </w:rPr>
            </w:pPr>
            <w:bookmarkStart w:id="551" w:name="l1419"/>
            <w:bookmarkEnd w:id="551"/>
            <w:r w:rsidRPr="007B583E">
              <w:rPr>
                <w:rFonts w:ascii="Times New Roman" w:eastAsia="Times New Roman" w:hAnsi="Times New Roman" w:cs="Times New Roman"/>
                <w:lang w:eastAsia="ru-RU"/>
              </w:rPr>
              <w:t>Итого</w:t>
            </w:r>
          </w:p>
        </w:tc>
        <w:tc>
          <w:tcPr>
            <w:tcW w:w="950" w:type="pct"/>
            <w:tcBorders>
              <w:top w:val="outset" w:sz="6" w:space="0" w:color="auto"/>
              <w:left w:val="outset" w:sz="6" w:space="0" w:color="auto"/>
              <w:bottom w:val="outset" w:sz="6" w:space="0" w:color="auto"/>
              <w:right w:val="outset" w:sz="6" w:space="0" w:color="auto"/>
            </w:tcBorders>
            <w:hideMark/>
          </w:tcPr>
          <w:p w:rsidR="008804D2" w:rsidRPr="007B583E" w:rsidRDefault="008804D2" w:rsidP="00EE1FB6">
            <w:pPr>
              <w:spacing w:after="0" w:line="240" w:lineRule="auto"/>
              <w:jc w:val="both"/>
              <w:rPr>
                <w:rFonts w:ascii="Times New Roman" w:eastAsia="Times New Roman" w:hAnsi="Times New Roman" w:cs="Times New Roman"/>
                <w:lang w:eastAsia="ru-RU"/>
              </w:rPr>
            </w:pPr>
            <w:bookmarkStart w:id="552" w:name="l1420"/>
            <w:bookmarkEnd w:id="552"/>
            <w:r w:rsidRPr="007B583E">
              <w:rPr>
                <w:rFonts w:ascii="Times New Roman" w:eastAsia="Times New Roman" w:hAnsi="Times New Roman" w:cs="Times New Roman"/>
                <w:lang w:eastAsia="ru-RU"/>
              </w:rPr>
              <w:t>54</w:t>
            </w:r>
          </w:p>
        </w:tc>
      </w:tr>
    </w:tbl>
    <w:p w:rsidR="008804D2" w:rsidRPr="007B583E" w:rsidRDefault="008804D2" w:rsidP="008804D2">
      <w:pPr>
        <w:spacing w:before="100" w:beforeAutospacing="1" w:after="100" w:afterAutospacing="1" w:line="240" w:lineRule="auto"/>
        <w:jc w:val="both"/>
        <w:outlineLvl w:val="2"/>
        <w:rPr>
          <w:rFonts w:ascii="Times New Roman" w:eastAsia="Times New Roman" w:hAnsi="Times New Roman" w:cs="Times New Roman"/>
          <w:b/>
          <w:bCs/>
          <w:lang w:eastAsia="ru-RU"/>
        </w:rPr>
      </w:pPr>
      <w:bookmarkStart w:id="553" w:name="h42252"/>
      <w:bookmarkEnd w:id="553"/>
      <w:r w:rsidRPr="007B583E">
        <w:rPr>
          <w:rFonts w:ascii="Times New Roman" w:eastAsia="Times New Roman" w:hAnsi="Times New Roman" w:cs="Times New Roman"/>
          <w:b/>
          <w:bCs/>
          <w:lang w:eastAsia="ru-RU"/>
        </w:rPr>
        <w:t>3.2.4.1. Первоначальное обучение вождению.</w:t>
      </w:r>
      <w:bookmarkStart w:id="554" w:name="l1421"/>
      <w:bookmarkEnd w:id="554"/>
    </w:p>
    <w:p w:rsidR="008804D2" w:rsidRPr="004F1C51" w:rsidRDefault="008804D2" w:rsidP="008804D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B583E">
        <w:rPr>
          <w:rFonts w:ascii="Times New Roman" w:eastAsia="Times New Roman" w:hAnsi="Times New Roman" w:cs="Times New Roman"/>
          <w:lang w:eastAsia="ru-RU"/>
        </w:rPr>
        <w:t xml:space="preserve">Вождение проводится вне сетки учебного времени. По окончании обучения вождению на транспортном средстве с механической трансмиссией </w:t>
      </w:r>
      <w:proofErr w:type="gramStart"/>
      <w:r w:rsidRPr="007B583E">
        <w:rPr>
          <w:rFonts w:ascii="Times New Roman" w:eastAsia="Times New Roman" w:hAnsi="Times New Roman" w:cs="Times New Roman"/>
          <w:lang w:eastAsia="ru-RU"/>
        </w:rPr>
        <w:t>обучающийся</w:t>
      </w:r>
      <w:proofErr w:type="gramEnd"/>
      <w:r w:rsidRPr="007B583E">
        <w:rPr>
          <w:rFonts w:ascii="Times New Roman" w:eastAsia="Times New Roman" w:hAnsi="Times New Roman" w:cs="Times New Roman"/>
          <w:lang w:eastAsia="ru-RU"/>
        </w:rPr>
        <w:t xml:space="preserve"> допускается к сдаче</w:t>
      </w:r>
      <w:r w:rsidRPr="004F1C51">
        <w:rPr>
          <w:rFonts w:ascii="Times New Roman" w:eastAsia="Times New Roman" w:hAnsi="Times New Roman" w:cs="Times New Roman"/>
          <w:sz w:val="24"/>
          <w:szCs w:val="24"/>
          <w:lang w:eastAsia="ru-RU"/>
        </w:rPr>
        <w:t xml:space="preserve"> квалификационного экзамена на транспортном средстве с механической трансмиссией. По окончании обучения вождению на транспортном средстве с автоматической трансмиссией </w:t>
      </w:r>
      <w:proofErr w:type="gramStart"/>
      <w:r w:rsidRPr="004F1C51">
        <w:rPr>
          <w:rFonts w:ascii="Times New Roman" w:eastAsia="Times New Roman" w:hAnsi="Times New Roman" w:cs="Times New Roman"/>
          <w:sz w:val="24"/>
          <w:szCs w:val="24"/>
          <w:lang w:eastAsia="ru-RU"/>
        </w:rPr>
        <w:t>обучающийся</w:t>
      </w:r>
      <w:proofErr w:type="gramEnd"/>
      <w:r w:rsidRPr="004F1C51">
        <w:rPr>
          <w:rFonts w:ascii="Times New Roman" w:eastAsia="Times New Roman" w:hAnsi="Times New Roman" w:cs="Times New Roman"/>
          <w:sz w:val="24"/>
          <w:szCs w:val="24"/>
          <w:lang w:eastAsia="ru-RU"/>
        </w:rPr>
        <w:t xml:space="preserve"> допускается к сдаче квалификационного экзамена на транспортном средстве с автоматической трансмиссией.</w:t>
      </w:r>
      <w:bookmarkStart w:id="555" w:name="l1422"/>
      <w:bookmarkEnd w:id="555"/>
    </w:p>
    <w:p w:rsidR="008804D2" w:rsidRPr="007B583E"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proofErr w:type="gramStart"/>
      <w:r w:rsidRPr="007B583E">
        <w:rPr>
          <w:rFonts w:ascii="Times New Roman" w:eastAsia="Times New Roman" w:hAnsi="Times New Roman" w:cs="Times New Roman"/>
          <w:lang w:eastAsia="ru-RU"/>
        </w:rPr>
        <w:lastRenderedPageBreak/>
        <w:t>Посадка, пуск двигателя, действия органами управления при увеличении и уменьшении скорости движения, остановка, выключение двигателя: ознакомление с органами управления и контрольно-измерительными приборами учебного транспортного средства; регулировка положения сиденья, органов управления и зеркал заднего вида, пристегивание ремнем безопасности; отработка приемов руления; действия при пуске и выключении двигателя; действия при увеличении и уменьшении скорости движения;</w:t>
      </w:r>
      <w:proofErr w:type="gramEnd"/>
      <w:r w:rsidRPr="007B583E">
        <w:rPr>
          <w:rFonts w:ascii="Times New Roman" w:eastAsia="Times New Roman" w:hAnsi="Times New Roman" w:cs="Times New Roman"/>
          <w:lang w:eastAsia="ru-RU"/>
        </w:rPr>
        <w:t xml:space="preserve"> действия при остановке; действия при пуске двигателя, начале движения, увеличении и уменьшении скорости движения, остановке, выключении двигателя.</w:t>
      </w:r>
      <w:bookmarkStart w:id="556" w:name="l1423"/>
      <w:bookmarkStart w:id="557" w:name="l38899"/>
      <w:bookmarkEnd w:id="556"/>
      <w:bookmarkEnd w:id="557"/>
    </w:p>
    <w:p w:rsidR="008804D2" w:rsidRPr="007B583E"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7B583E">
        <w:rPr>
          <w:rFonts w:ascii="Times New Roman" w:eastAsia="Times New Roman" w:hAnsi="Times New Roman" w:cs="Times New Roman"/>
          <w:lang w:eastAsia="ru-RU"/>
        </w:rPr>
        <w:t xml:space="preserve">Начало движения, движение по кольцевому маршруту, остановка с применением различных способов торможения: начало движения, движение по кольцевому маршруту с увеличением и уменьшением скорости, торможение двигателем, остановка. </w:t>
      </w:r>
      <w:proofErr w:type="gramStart"/>
      <w:r w:rsidRPr="007B583E">
        <w:rPr>
          <w:rFonts w:ascii="Times New Roman" w:eastAsia="Times New Roman" w:hAnsi="Times New Roman" w:cs="Times New Roman"/>
          <w:lang w:eastAsia="ru-RU"/>
        </w:rPr>
        <w:t>Повороты в движении, разворот для движения в обратном направлении, проезд перекрестка и пешеходного перехода: начало движения, разгон, движение по прямой, снижение скорости, включение правого указателя поворота, поворот направо, выключение указателя поворота, разгон; движение по прямой, снижение скорости, включение левого указателя поворота, поворот налево, выключение указателя поворота, разгон;</w:t>
      </w:r>
      <w:proofErr w:type="gramEnd"/>
      <w:r w:rsidRPr="007B583E">
        <w:rPr>
          <w:rFonts w:ascii="Times New Roman" w:eastAsia="Times New Roman" w:hAnsi="Times New Roman" w:cs="Times New Roman"/>
          <w:lang w:eastAsia="ru-RU"/>
        </w:rPr>
        <w:t xml:space="preserve">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 разгон; проезд перекрестка и пешеходного перехода.</w:t>
      </w:r>
      <w:bookmarkStart w:id="558" w:name="l1425"/>
      <w:bookmarkStart w:id="559" w:name="l38901"/>
      <w:bookmarkEnd w:id="558"/>
      <w:bookmarkEnd w:id="559"/>
    </w:p>
    <w:p w:rsidR="008804D2" w:rsidRPr="007B583E"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proofErr w:type="gramStart"/>
      <w:r w:rsidRPr="007B583E">
        <w:rPr>
          <w:rFonts w:ascii="Times New Roman" w:eastAsia="Times New Roman" w:hAnsi="Times New Roman" w:cs="Times New Roman"/>
          <w:lang w:eastAsia="ru-RU"/>
        </w:rPr>
        <w:t>Движение задним ходом: начало движения вперед, движение по прямой, остановка, осмотр дороги через зеркала заднего вида, включение передачи заднего хода, движение задним ходом по прямой, контролирование траектории и безопасности движения через зеркала заднего вида, остановка, начало движения вперед; движение задним ходом с поворотами направо и налево, контролирование траектории и безопасности движения через зеркала заднего вида, остановка, начало движения вперед.</w:t>
      </w:r>
      <w:bookmarkStart w:id="560" w:name="l1426"/>
      <w:bookmarkEnd w:id="560"/>
      <w:proofErr w:type="gramEnd"/>
    </w:p>
    <w:p w:rsidR="008804D2" w:rsidRPr="007B583E"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proofErr w:type="gramStart"/>
      <w:r w:rsidRPr="007B583E">
        <w:rPr>
          <w:rFonts w:ascii="Times New Roman" w:eastAsia="Times New Roman" w:hAnsi="Times New Roman" w:cs="Times New Roman"/>
          <w:lang w:eastAsia="ru-RU"/>
        </w:rPr>
        <w:t>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w:t>
      </w:r>
      <w:proofErr w:type="gramEnd"/>
      <w:r w:rsidRPr="007B583E">
        <w:rPr>
          <w:rFonts w:ascii="Times New Roman" w:eastAsia="Times New Roman" w:hAnsi="Times New Roman" w:cs="Times New Roman"/>
          <w:lang w:eastAsia="ru-RU"/>
        </w:rPr>
        <w:t xml:space="preserve"> </w:t>
      </w:r>
      <w:proofErr w:type="gramStart"/>
      <w:r w:rsidRPr="007B583E">
        <w:rPr>
          <w:rFonts w:ascii="Times New Roman" w:eastAsia="Times New Roman" w:hAnsi="Times New Roman" w:cs="Times New Roman"/>
          <w:lang w:eastAsia="ru-RU"/>
        </w:rPr>
        <w:t>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bookmarkStart w:id="561" w:name="l1427"/>
      <w:bookmarkStart w:id="562" w:name="l38902"/>
      <w:bookmarkEnd w:id="561"/>
      <w:bookmarkEnd w:id="562"/>
      <w:proofErr w:type="gramEnd"/>
    </w:p>
    <w:p w:rsidR="008804D2" w:rsidRPr="007B583E"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7B583E">
        <w:rPr>
          <w:rFonts w:ascii="Times New Roman" w:eastAsia="Times New Roman" w:hAnsi="Times New Roman" w:cs="Times New Roman"/>
          <w:lang w:eastAsia="ru-RU"/>
        </w:rPr>
        <w:t xml:space="preserve">Обучение проводится по желанию </w:t>
      </w:r>
      <w:proofErr w:type="gramStart"/>
      <w:r w:rsidRPr="007B583E">
        <w:rPr>
          <w:rFonts w:ascii="Times New Roman" w:eastAsia="Times New Roman" w:hAnsi="Times New Roman" w:cs="Times New Roman"/>
          <w:lang w:eastAsia="ru-RU"/>
        </w:rPr>
        <w:t>обучающегося</w:t>
      </w:r>
      <w:proofErr w:type="gramEnd"/>
      <w:r w:rsidRPr="007B583E">
        <w:rPr>
          <w:rFonts w:ascii="Times New Roman" w:eastAsia="Times New Roman" w:hAnsi="Times New Roman" w:cs="Times New Roman"/>
          <w:lang w:eastAsia="ru-RU"/>
        </w:rPr>
        <w:t>. Часы могут распределяться на изучение других тем по разделу.</w:t>
      </w:r>
      <w:bookmarkStart w:id="563" w:name="l1429"/>
      <w:bookmarkEnd w:id="563"/>
    </w:p>
    <w:p w:rsidR="008804D2" w:rsidRPr="007B583E" w:rsidRDefault="008804D2" w:rsidP="008804D2">
      <w:pPr>
        <w:spacing w:before="100" w:beforeAutospacing="1" w:after="100" w:afterAutospacing="1" w:line="240" w:lineRule="auto"/>
        <w:jc w:val="both"/>
        <w:outlineLvl w:val="2"/>
        <w:rPr>
          <w:rFonts w:ascii="Times New Roman" w:eastAsia="Times New Roman" w:hAnsi="Times New Roman" w:cs="Times New Roman"/>
          <w:b/>
          <w:bCs/>
          <w:lang w:eastAsia="ru-RU"/>
        </w:rPr>
      </w:pPr>
      <w:bookmarkStart w:id="564" w:name="h42253"/>
      <w:bookmarkEnd w:id="564"/>
      <w:r w:rsidRPr="007B583E">
        <w:rPr>
          <w:rFonts w:ascii="Times New Roman" w:eastAsia="Times New Roman" w:hAnsi="Times New Roman" w:cs="Times New Roman"/>
          <w:b/>
          <w:bCs/>
          <w:lang w:eastAsia="ru-RU"/>
        </w:rPr>
        <w:t>3.2.4.2. Обучение в условиях дорожного движения.</w:t>
      </w:r>
      <w:bookmarkStart w:id="565" w:name="l1430"/>
      <w:bookmarkEnd w:id="565"/>
    </w:p>
    <w:p w:rsidR="008804D2" w:rsidRPr="008C6292"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7B583E">
        <w:rPr>
          <w:rFonts w:ascii="Times New Roman" w:eastAsia="Times New Roman" w:hAnsi="Times New Roman" w:cs="Times New Roman"/>
          <w:lang w:eastAsia="ru-RU"/>
        </w:rPr>
        <w:t xml:space="preserve">Вождение по учебным маршрутам: подготовка к началу движения, выезд на дорогу с прилегающей территории, движение в транспортном потоке, на поворотах, подъемах и спусках, остановка и начало движения на различных участках дороги и в местах стоянки; </w:t>
      </w:r>
      <w:proofErr w:type="gramStart"/>
      <w:r w:rsidRPr="007B583E">
        <w:rPr>
          <w:rFonts w:ascii="Times New Roman" w:eastAsia="Times New Roman" w:hAnsi="Times New Roman" w:cs="Times New Roman"/>
          <w:lang w:eastAsia="ru-RU"/>
        </w:rPr>
        <w:t>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проезд регулируемых и нерегулируемых перекрестков в прямом направлении, с поворотами направо и налево, разворотом для движения в</w:t>
      </w:r>
      <w:r w:rsidRPr="004F1C51">
        <w:rPr>
          <w:rFonts w:ascii="Times New Roman" w:eastAsia="Times New Roman" w:hAnsi="Times New Roman" w:cs="Times New Roman"/>
          <w:sz w:val="24"/>
          <w:szCs w:val="24"/>
          <w:lang w:eastAsia="ru-RU"/>
        </w:rPr>
        <w:t xml:space="preserve"> </w:t>
      </w:r>
      <w:r w:rsidRPr="008C6292">
        <w:rPr>
          <w:rFonts w:ascii="Times New Roman" w:eastAsia="Times New Roman" w:hAnsi="Times New Roman" w:cs="Times New Roman"/>
          <w:lang w:eastAsia="ru-RU"/>
        </w:rPr>
        <w:t>обратном направлении; движение в транспортном потоке вне населенного пункта;</w:t>
      </w:r>
      <w:proofErr w:type="gramEnd"/>
      <w:r w:rsidRPr="008C6292">
        <w:rPr>
          <w:rFonts w:ascii="Times New Roman" w:eastAsia="Times New Roman" w:hAnsi="Times New Roman" w:cs="Times New Roman"/>
          <w:lang w:eastAsia="ru-RU"/>
        </w:rPr>
        <w:t xml:space="preserve"> движение в темное время суток (в условиях недостаточной видимости), движение в транспортном потоке по автомагистрали (при наличии).</w:t>
      </w:r>
      <w:bookmarkStart w:id="566" w:name="l1431"/>
      <w:bookmarkStart w:id="567" w:name="l38903"/>
      <w:bookmarkEnd w:id="566"/>
      <w:bookmarkEnd w:id="567"/>
    </w:p>
    <w:p w:rsidR="008804D2" w:rsidRPr="008C6292"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8C6292">
        <w:rPr>
          <w:rFonts w:ascii="Times New Roman" w:eastAsia="Times New Roman" w:hAnsi="Times New Roman" w:cs="Times New Roman"/>
          <w:lang w:eastAsia="ru-RU"/>
        </w:rPr>
        <w:t>Для обучения вождению в условиях дорожного движения организацией, осуществляющей образовательную деятельность, утверждаются маршруты, содержащие соответствующие участки дорог.</w:t>
      </w:r>
      <w:bookmarkStart w:id="568" w:name="l1432"/>
      <w:bookmarkEnd w:id="568"/>
    </w:p>
    <w:p w:rsidR="008804D2" w:rsidRPr="006C42EF" w:rsidRDefault="008804D2" w:rsidP="008804D2">
      <w:pPr>
        <w:spacing w:before="100" w:beforeAutospacing="1" w:after="100" w:afterAutospacing="1" w:line="240" w:lineRule="auto"/>
        <w:jc w:val="both"/>
        <w:outlineLvl w:val="2"/>
        <w:rPr>
          <w:rFonts w:ascii="Times New Roman" w:eastAsia="Times New Roman" w:hAnsi="Times New Roman" w:cs="Times New Roman"/>
          <w:b/>
          <w:bCs/>
          <w:lang w:eastAsia="ru-RU"/>
        </w:rPr>
      </w:pPr>
      <w:bookmarkStart w:id="569" w:name="h42254"/>
      <w:bookmarkEnd w:id="569"/>
      <w:r w:rsidRPr="006C42EF">
        <w:rPr>
          <w:rFonts w:ascii="Times New Roman" w:eastAsia="Times New Roman" w:hAnsi="Times New Roman" w:cs="Times New Roman"/>
          <w:b/>
          <w:bCs/>
          <w:lang w:eastAsia="ru-RU"/>
        </w:rPr>
        <w:lastRenderedPageBreak/>
        <w:t xml:space="preserve">3.3. Профессиональный цикл </w:t>
      </w:r>
      <w:r>
        <w:rPr>
          <w:rFonts w:ascii="Times New Roman" w:eastAsia="Times New Roman" w:hAnsi="Times New Roman" w:cs="Times New Roman"/>
          <w:b/>
          <w:bCs/>
          <w:lang w:eastAsia="ru-RU"/>
        </w:rPr>
        <w:t>Образовательной</w:t>
      </w:r>
      <w:r w:rsidRPr="006C42EF">
        <w:rPr>
          <w:rFonts w:ascii="Times New Roman" w:eastAsia="Times New Roman" w:hAnsi="Times New Roman" w:cs="Times New Roman"/>
          <w:b/>
          <w:bCs/>
          <w:lang w:eastAsia="ru-RU"/>
        </w:rPr>
        <w:t xml:space="preserve"> программы.</w:t>
      </w:r>
      <w:bookmarkStart w:id="570" w:name="l1433"/>
      <w:bookmarkEnd w:id="570"/>
    </w:p>
    <w:p w:rsidR="008804D2" w:rsidRPr="006C42EF" w:rsidRDefault="008804D2" w:rsidP="008804D2">
      <w:pPr>
        <w:spacing w:before="100" w:beforeAutospacing="1" w:after="100" w:afterAutospacing="1" w:line="240" w:lineRule="auto"/>
        <w:jc w:val="both"/>
        <w:outlineLvl w:val="2"/>
        <w:rPr>
          <w:rFonts w:ascii="Times New Roman" w:eastAsia="Times New Roman" w:hAnsi="Times New Roman" w:cs="Times New Roman"/>
          <w:b/>
          <w:bCs/>
          <w:lang w:eastAsia="ru-RU"/>
        </w:rPr>
      </w:pPr>
      <w:bookmarkStart w:id="571" w:name="h42255"/>
      <w:bookmarkEnd w:id="571"/>
      <w:r w:rsidRPr="006C42EF">
        <w:rPr>
          <w:rFonts w:ascii="Times New Roman" w:eastAsia="Times New Roman" w:hAnsi="Times New Roman" w:cs="Times New Roman"/>
          <w:b/>
          <w:bCs/>
          <w:lang w:eastAsia="ru-RU"/>
        </w:rPr>
        <w:t>3.3.1. Учебный предмет "Организация и выполнение грузовых перевозок автомобильным транспортом".</w:t>
      </w:r>
      <w:bookmarkStart w:id="572" w:name="l1434"/>
      <w:bookmarkEnd w:id="572"/>
    </w:p>
    <w:p w:rsidR="008804D2" w:rsidRPr="006C42E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6C42EF">
        <w:rPr>
          <w:rFonts w:ascii="Times New Roman" w:eastAsia="Times New Roman" w:hAnsi="Times New Roman" w:cs="Times New Roman"/>
          <w:lang w:eastAsia="ru-RU"/>
        </w:rPr>
        <w:t>Распределение учебных часов по разделам и темам</w:t>
      </w:r>
      <w:bookmarkStart w:id="573" w:name="l1435"/>
      <w:bookmarkEnd w:id="573"/>
    </w:p>
    <w:p w:rsidR="008804D2" w:rsidRPr="006C42E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6C42EF">
        <w:rPr>
          <w:rFonts w:ascii="Times New Roman" w:eastAsia="Times New Roman" w:hAnsi="Times New Roman" w:cs="Times New Roman"/>
          <w:i/>
          <w:iCs/>
          <w:lang w:eastAsia="ru-RU"/>
        </w:rPr>
        <w:t>Таблица 10</w:t>
      </w:r>
      <w:bookmarkStart w:id="574" w:name="l1436"/>
      <w:bookmarkEnd w:id="574"/>
    </w:p>
    <w:tbl>
      <w:tblPr>
        <w:tblW w:w="5000" w:type="pct"/>
        <w:tblCellSpacing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730"/>
        <w:gridCol w:w="834"/>
        <w:gridCol w:w="1452"/>
        <w:gridCol w:w="1399"/>
      </w:tblGrid>
      <w:tr w:rsidR="008804D2" w:rsidRPr="006C42EF" w:rsidTr="00EE1FB6">
        <w:trPr>
          <w:tblCellSpacing w:w="0" w:type="dxa"/>
        </w:trPr>
        <w:tc>
          <w:tcPr>
            <w:tcW w:w="3050" w:type="pct"/>
            <w:vMerge w:val="restart"/>
            <w:tcBorders>
              <w:top w:val="outset" w:sz="6" w:space="0" w:color="auto"/>
              <w:left w:val="outset" w:sz="6" w:space="0" w:color="auto"/>
              <w:bottom w:val="outset" w:sz="6" w:space="0" w:color="auto"/>
              <w:right w:val="outset" w:sz="6" w:space="0" w:color="auto"/>
            </w:tcBorders>
            <w:hideMark/>
          </w:tcPr>
          <w:p w:rsidR="008804D2" w:rsidRPr="006C42EF" w:rsidRDefault="008804D2" w:rsidP="00EE1FB6">
            <w:pPr>
              <w:spacing w:after="0" w:line="240" w:lineRule="auto"/>
              <w:jc w:val="both"/>
              <w:rPr>
                <w:rFonts w:ascii="Times New Roman" w:eastAsia="Times New Roman" w:hAnsi="Times New Roman" w:cs="Times New Roman"/>
                <w:lang w:eastAsia="ru-RU"/>
              </w:rPr>
            </w:pPr>
            <w:bookmarkStart w:id="575" w:name="l1437"/>
            <w:bookmarkEnd w:id="575"/>
            <w:r w:rsidRPr="006C42EF">
              <w:rPr>
                <w:rFonts w:ascii="Times New Roman" w:eastAsia="Times New Roman" w:hAnsi="Times New Roman" w:cs="Times New Roman"/>
                <w:lang w:eastAsia="ru-RU"/>
              </w:rPr>
              <w:t>Наименование разделов и тем</w:t>
            </w:r>
          </w:p>
        </w:tc>
        <w:tc>
          <w:tcPr>
            <w:tcW w:w="0" w:type="auto"/>
            <w:gridSpan w:val="3"/>
            <w:tcBorders>
              <w:top w:val="outset" w:sz="6" w:space="0" w:color="auto"/>
              <w:left w:val="outset" w:sz="6" w:space="0" w:color="auto"/>
              <w:bottom w:val="outset" w:sz="6" w:space="0" w:color="auto"/>
              <w:right w:val="outset" w:sz="6" w:space="0" w:color="auto"/>
            </w:tcBorders>
            <w:hideMark/>
          </w:tcPr>
          <w:p w:rsidR="008804D2" w:rsidRPr="006C42EF" w:rsidRDefault="008804D2" w:rsidP="00EE1FB6">
            <w:pPr>
              <w:spacing w:after="0" w:line="240" w:lineRule="auto"/>
              <w:jc w:val="both"/>
              <w:rPr>
                <w:rFonts w:ascii="Times New Roman" w:eastAsia="Times New Roman" w:hAnsi="Times New Roman" w:cs="Times New Roman"/>
                <w:lang w:eastAsia="ru-RU"/>
              </w:rPr>
            </w:pPr>
            <w:bookmarkStart w:id="576" w:name="l1438"/>
            <w:bookmarkEnd w:id="576"/>
            <w:r w:rsidRPr="006C42EF">
              <w:rPr>
                <w:rFonts w:ascii="Times New Roman" w:eastAsia="Times New Roman" w:hAnsi="Times New Roman" w:cs="Times New Roman"/>
                <w:lang w:eastAsia="ru-RU"/>
              </w:rPr>
              <w:t>Количество часов</w:t>
            </w:r>
          </w:p>
        </w:tc>
      </w:tr>
      <w:tr w:rsidR="008804D2" w:rsidRPr="006C42EF" w:rsidTr="00EE1FB6">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8804D2" w:rsidRPr="006C42EF" w:rsidRDefault="008804D2" w:rsidP="00EE1FB6">
            <w:pPr>
              <w:spacing w:after="0" w:line="240" w:lineRule="auto"/>
              <w:jc w:val="both"/>
              <w:rPr>
                <w:rFonts w:ascii="Times New Roman" w:eastAsia="Times New Roman" w:hAnsi="Times New Roman" w:cs="Times New Roman"/>
                <w:lang w:eastAsia="ru-RU"/>
              </w:rPr>
            </w:pPr>
          </w:p>
        </w:tc>
        <w:tc>
          <w:tcPr>
            <w:tcW w:w="450" w:type="pct"/>
            <w:vMerge w:val="restart"/>
            <w:tcBorders>
              <w:top w:val="outset" w:sz="6" w:space="0" w:color="auto"/>
              <w:left w:val="outset" w:sz="6" w:space="0" w:color="auto"/>
              <w:bottom w:val="outset" w:sz="6" w:space="0" w:color="auto"/>
              <w:right w:val="outset" w:sz="6" w:space="0" w:color="auto"/>
            </w:tcBorders>
            <w:hideMark/>
          </w:tcPr>
          <w:p w:rsidR="008804D2" w:rsidRPr="006C42EF" w:rsidRDefault="008804D2" w:rsidP="00EE1FB6">
            <w:pPr>
              <w:spacing w:after="0" w:line="240" w:lineRule="auto"/>
              <w:jc w:val="both"/>
              <w:rPr>
                <w:rFonts w:ascii="Times New Roman" w:eastAsia="Times New Roman" w:hAnsi="Times New Roman" w:cs="Times New Roman"/>
                <w:lang w:eastAsia="ru-RU"/>
              </w:rPr>
            </w:pPr>
            <w:bookmarkStart w:id="577" w:name="l1439"/>
            <w:bookmarkEnd w:id="577"/>
            <w:r w:rsidRPr="006C42EF">
              <w:rPr>
                <w:rFonts w:ascii="Times New Roman" w:eastAsia="Times New Roman" w:hAnsi="Times New Roman" w:cs="Times New Roman"/>
                <w:lang w:eastAsia="ru-RU"/>
              </w:rPr>
              <w:t>Всего</w:t>
            </w:r>
          </w:p>
        </w:tc>
        <w:tc>
          <w:tcPr>
            <w:tcW w:w="0" w:type="auto"/>
            <w:gridSpan w:val="2"/>
            <w:tcBorders>
              <w:top w:val="outset" w:sz="6" w:space="0" w:color="auto"/>
              <w:left w:val="outset" w:sz="6" w:space="0" w:color="auto"/>
              <w:bottom w:val="outset" w:sz="6" w:space="0" w:color="auto"/>
              <w:right w:val="outset" w:sz="6" w:space="0" w:color="auto"/>
            </w:tcBorders>
            <w:hideMark/>
          </w:tcPr>
          <w:p w:rsidR="008804D2" w:rsidRPr="006C42EF" w:rsidRDefault="008804D2" w:rsidP="00EE1FB6">
            <w:pPr>
              <w:spacing w:after="0" w:line="240" w:lineRule="auto"/>
              <w:jc w:val="both"/>
              <w:rPr>
                <w:rFonts w:ascii="Times New Roman" w:eastAsia="Times New Roman" w:hAnsi="Times New Roman" w:cs="Times New Roman"/>
                <w:lang w:eastAsia="ru-RU"/>
              </w:rPr>
            </w:pPr>
            <w:bookmarkStart w:id="578" w:name="l1440"/>
            <w:bookmarkEnd w:id="578"/>
            <w:r w:rsidRPr="006C42EF">
              <w:rPr>
                <w:rFonts w:ascii="Times New Roman" w:eastAsia="Times New Roman" w:hAnsi="Times New Roman" w:cs="Times New Roman"/>
                <w:lang w:eastAsia="ru-RU"/>
              </w:rPr>
              <w:t>В том числе</w:t>
            </w:r>
          </w:p>
        </w:tc>
      </w:tr>
      <w:tr w:rsidR="008804D2" w:rsidRPr="006C42EF" w:rsidTr="00EE1FB6">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8804D2" w:rsidRPr="006C42EF" w:rsidRDefault="008804D2" w:rsidP="00EE1FB6">
            <w:pPr>
              <w:spacing w:after="0" w:line="240" w:lineRule="auto"/>
              <w:jc w:val="both"/>
              <w:rPr>
                <w:rFonts w:ascii="Times New Roman" w:eastAsia="Times New Roman" w:hAnsi="Times New Roman" w:cs="Times New Roman"/>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04D2" w:rsidRPr="006C42EF" w:rsidRDefault="008804D2" w:rsidP="00EE1FB6">
            <w:pPr>
              <w:spacing w:after="0" w:line="240" w:lineRule="auto"/>
              <w:jc w:val="both"/>
              <w:rPr>
                <w:rFonts w:ascii="Times New Roman" w:eastAsia="Times New Roman" w:hAnsi="Times New Roman" w:cs="Times New Roman"/>
                <w:lang w:eastAsia="ru-RU"/>
              </w:rPr>
            </w:pPr>
          </w:p>
        </w:tc>
        <w:tc>
          <w:tcPr>
            <w:tcW w:w="750" w:type="pct"/>
            <w:tcBorders>
              <w:top w:val="outset" w:sz="6" w:space="0" w:color="auto"/>
              <w:left w:val="outset" w:sz="6" w:space="0" w:color="auto"/>
              <w:bottom w:val="outset" w:sz="6" w:space="0" w:color="auto"/>
              <w:right w:val="outset" w:sz="6" w:space="0" w:color="auto"/>
            </w:tcBorders>
            <w:hideMark/>
          </w:tcPr>
          <w:p w:rsidR="008804D2" w:rsidRPr="006C42EF" w:rsidRDefault="008804D2" w:rsidP="00EE1FB6">
            <w:pPr>
              <w:spacing w:after="0" w:line="240" w:lineRule="auto"/>
              <w:jc w:val="both"/>
              <w:rPr>
                <w:rFonts w:ascii="Times New Roman" w:eastAsia="Times New Roman" w:hAnsi="Times New Roman" w:cs="Times New Roman"/>
                <w:lang w:eastAsia="ru-RU"/>
              </w:rPr>
            </w:pPr>
            <w:bookmarkStart w:id="579" w:name="l1441"/>
            <w:bookmarkEnd w:id="579"/>
            <w:r w:rsidRPr="006C42EF">
              <w:rPr>
                <w:rFonts w:ascii="Times New Roman" w:eastAsia="Times New Roman" w:hAnsi="Times New Roman" w:cs="Times New Roman"/>
                <w:lang w:eastAsia="ru-RU"/>
              </w:rPr>
              <w:t>Теоретические занятия</w:t>
            </w:r>
          </w:p>
        </w:tc>
        <w:tc>
          <w:tcPr>
            <w:tcW w:w="750" w:type="pct"/>
            <w:tcBorders>
              <w:top w:val="outset" w:sz="6" w:space="0" w:color="auto"/>
              <w:left w:val="outset" w:sz="6" w:space="0" w:color="auto"/>
              <w:bottom w:val="outset" w:sz="6" w:space="0" w:color="auto"/>
              <w:right w:val="outset" w:sz="6" w:space="0" w:color="auto"/>
            </w:tcBorders>
            <w:hideMark/>
          </w:tcPr>
          <w:p w:rsidR="008804D2" w:rsidRPr="006C42EF" w:rsidRDefault="008804D2" w:rsidP="00EE1FB6">
            <w:pPr>
              <w:spacing w:after="0" w:line="240" w:lineRule="auto"/>
              <w:jc w:val="both"/>
              <w:rPr>
                <w:rFonts w:ascii="Times New Roman" w:eastAsia="Times New Roman" w:hAnsi="Times New Roman" w:cs="Times New Roman"/>
                <w:lang w:eastAsia="ru-RU"/>
              </w:rPr>
            </w:pPr>
            <w:bookmarkStart w:id="580" w:name="l1442"/>
            <w:bookmarkEnd w:id="580"/>
            <w:r w:rsidRPr="006C42EF">
              <w:rPr>
                <w:rFonts w:ascii="Times New Roman" w:eastAsia="Times New Roman" w:hAnsi="Times New Roman" w:cs="Times New Roman"/>
                <w:lang w:eastAsia="ru-RU"/>
              </w:rPr>
              <w:t>Практические занятия</w:t>
            </w:r>
          </w:p>
        </w:tc>
      </w:tr>
      <w:tr w:rsidR="008804D2" w:rsidRPr="006C42EF" w:rsidTr="00EE1FB6">
        <w:trPr>
          <w:tblCellSpacing w:w="0" w:type="dxa"/>
        </w:trPr>
        <w:tc>
          <w:tcPr>
            <w:tcW w:w="3050" w:type="pct"/>
            <w:tcBorders>
              <w:top w:val="outset" w:sz="6" w:space="0" w:color="auto"/>
              <w:left w:val="outset" w:sz="6" w:space="0" w:color="auto"/>
              <w:bottom w:val="outset" w:sz="6" w:space="0" w:color="auto"/>
              <w:right w:val="outset" w:sz="6" w:space="0" w:color="auto"/>
            </w:tcBorders>
            <w:hideMark/>
          </w:tcPr>
          <w:p w:rsidR="008804D2" w:rsidRPr="006C42EF" w:rsidRDefault="008804D2" w:rsidP="00EE1FB6">
            <w:pPr>
              <w:spacing w:after="0" w:line="240" w:lineRule="auto"/>
              <w:jc w:val="both"/>
              <w:rPr>
                <w:rFonts w:ascii="Times New Roman" w:eastAsia="Times New Roman" w:hAnsi="Times New Roman" w:cs="Times New Roman"/>
                <w:lang w:eastAsia="ru-RU"/>
              </w:rPr>
            </w:pPr>
            <w:bookmarkStart w:id="581" w:name="l1443"/>
            <w:bookmarkEnd w:id="581"/>
            <w:r w:rsidRPr="006C42EF">
              <w:rPr>
                <w:rFonts w:ascii="Times New Roman" w:eastAsia="Times New Roman" w:hAnsi="Times New Roman" w:cs="Times New Roman"/>
                <w:lang w:eastAsia="ru-RU"/>
              </w:rPr>
              <w:t>Нормативные правовые акты, определяющие порядок перевозки грузов автомобильным транспортом</w:t>
            </w:r>
          </w:p>
        </w:tc>
        <w:tc>
          <w:tcPr>
            <w:tcW w:w="450" w:type="pct"/>
            <w:tcBorders>
              <w:top w:val="outset" w:sz="6" w:space="0" w:color="auto"/>
              <w:left w:val="outset" w:sz="6" w:space="0" w:color="auto"/>
              <w:bottom w:val="outset" w:sz="6" w:space="0" w:color="auto"/>
              <w:right w:val="outset" w:sz="6" w:space="0" w:color="auto"/>
            </w:tcBorders>
            <w:hideMark/>
          </w:tcPr>
          <w:p w:rsidR="008804D2" w:rsidRPr="006C42EF" w:rsidRDefault="008804D2" w:rsidP="00EE1FB6">
            <w:pPr>
              <w:spacing w:after="0" w:line="240" w:lineRule="auto"/>
              <w:jc w:val="both"/>
              <w:rPr>
                <w:rFonts w:ascii="Times New Roman" w:eastAsia="Times New Roman" w:hAnsi="Times New Roman" w:cs="Times New Roman"/>
                <w:lang w:eastAsia="ru-RU"/>
              </w:rPr>
            </w:pPr>
            <w:bookmarkStart w:id="582" w:name="l1444"/>
            <w:bookmarkEnd w:id="582"/>
            <w:r w:rsidRPr="006C42EF">
              <w:rPr>
                <w:rFonts w:ascii="Times New Roman" w:eastAsia="Times New Roman" w:hAnsi="Times New Roman" w:cs="Times New Roman"/>
                <w:lang w:eastAsia="ru-RU"/>
              </w:rPr>
              <w:t>2</w:t>
            </w:r>
          </w:p>
        </w:tc>
        <w:tc>
          <w:tcPr>
            <w:tcW w:w="750" w:type="pct"/>
            <w:tcBorders>
              <w:top w:val="outset" w:sz="6" w:space="0" w:color="auto"/>
              <w:left w:val="outset" w:sz="6" w:space="0" w:color="auto"/>
              <w:bottom w:val="outset" w:sz="6" w:space="0" w:color="auto"/>
              <w:right w:val="outset" w:sz="6" w:space="0" w:color="auto"/>
            </w:tcBorders>
            <w:hideMark/>
          </w:tcPr>
          <w:p w:rsidR="008804D2" w:rsidRPr="006C42EF" w:rsidRDefault="008804D2" w:rsidP="00EE1FB6">
            <w:pPr>
              <w:spacing w:after="0" w:line="240" w:lineRule="auto"/>
              <w:jc w:val="both"/>
              <w:rPr>
                <w:rFonts w:ascii="Times New Roman" w:eastAsia="Times New Roman" w:hAnsi="Times New Roman" w:cs="Times New Roman"/>
                <w:lang w:eastAsia="ru-RU"/>
              </w:rPr>
            </w:pPr>
            <w:bookmarkStart w:id="583" w:name="l1445"/>
            <w:bookmarkEnd w:id="583"/>
            <w:r w:rsidRPr="006C42EF">
              <w:rPr>
                <w:rFonts w:ascii="Times New Roman" w:eastAsia="Times New Roman" w:hAnsi="Times New Roman" w:cs="Times New Roman"/>
                <w:lang w:eastAsia="ru-RU"/>
              </w:rPr>
              <w:t>2</w:t>
            </w:r>
          </w:p>
        </w:tc>
        <w:tc>
          <w:tcPr>
            <w:tcW w:w="750" w:type="pct"/>
            <w:tcBorders>
              <w:top w:val="outset" w:sz="6" w:space="0" w:color="auto"/>
              <w:left w:val="outset" w:sz="6" w:space="0" w:color="auto"/>
              <w:bottom w:val="outset" w:sz="6" w:space="0" w:color="auto"/>
              <w:right w:val="outset" w:sz="6" w:space="0" w:color="auto"/>
            </w:tcBorders>
            <w:hideMark/>
          </w:tcPr>
          <w:p w:rsidR="008804D2" w:rsidRPr="006C42EF" w:rsidRDefault="008804D2" w:rsidP="00EE1FB6">
            <w:pPr>
              <w:spacing w:after="0" w:line="240" w:lineRule="auto"/>
              <w:jc w:val="both"/>
              <w:rPr>
                <w:rFonts w:ascii="Times New Roman" w:eastAsia="Times New Roman" w:hAnsi="Times New Roman" w:cs="Times New Roman"/>
                <w:lang w:eastAsia="ru-RU"/>
              </w:rPr>
            </w:pPr>
            <w:bookmarkStart w:id="584" w:name="l1446"/>
            <w:bookmarkEnd w:id="584"/>
            <w:r w:rsidRPr="006C42EF">
              <w:rPr>
                <w:rFonts w:ascii="Times New Roman" w:eastAsia="Times New Roman" w:hAnsi="Times New Roman" w:cs="Times New Roman"/>
                <w:lang w:eastAsia="ru-RU"/>
              </w:rPr>
              <w:t>-</w:t>
            </w:r>
          </w:p>
        </w:tc>
      </w:tr>
      <w:tr w:rsidR="008804D2" w:rsidRPr="006C42EF" w:rsidTr="00EE1FB6">
        <w:trPr>
          <w:tblCellSpacing w:w="0" w:type="dxa"/>
        </w:trPr>
        <w:tc>
          <w:tcPr>
            <w:tcW w:w="3050" w:type="pct"/>
            <w:tcBorders>
              <w:top w:val="outset" w:sz="6" w:space="0" w:color="auto"/>
              <w:left w:val="outset" w:sz="6" w:space="0" w:color="auto"/>
              <w:bottom w:val="outset" w:sz="6" w:space="0" w:color="auto"/>
              <w:right w:val="outset" w:sz="6" w:space="0" w:color="auto"/>
            </w:tcBorders>
            <w:hideMark/>
          </w:tcPr>
          <w:p w:rsidR="008804D2" w:rsidRPr="006C42EF" w:rsidRDefault="008804D2" w:rsidP="00EE1FB6">
            <w:pPr>
              <w:spacing w:after="0" w:line="240" w:lineRule="auto"/>
              <w:jc w:val="both"/>
              <w:rPr>
                <w:rFonts w:ascii="Times New Roman" w:eastAsia="Times New Roman" w:hAnsi="Times New Roman" w:cs="Times New Roman"/>
                <w:lang w:eastAsia="ru-RU"/>
              </w:rPr>
            </w:pPr>
            <w:bookmarkStart w:id="585" w:name="l1447"/>
            <w:bookmarkEnd w:id="585"/>
            <w:r w:rsidRPr="006C42EF">
              <w:rPr>
                <w:rFonts w:ascii="Times New Roman" w:eastAsia="Times New Roman" w:hAnsi="Times New Roman" w:cs="Times New Roman"/>
                <w:lang w:eastAsia="ru-RU"/>
              </w:rPr>
              <w:t>Основные показатели работы грузовых автомобилей</w:t>
            </w:r>
          </w:p>
        </w:tc>
        <w:tc>
          <w:tcPr>
            <w:tcW w:w="450" w:type="pct"/>
            <w:tcBorders>
              <w:top w:val="outset" w:sz="6" w:space="0" w:color="auto"/>
              <w:left w:val="outset" w:sz="6" w:space="0" w:color="auto"/>
              <w:bottom w:val="outset" w:sz="6" w:space="0" w:color="auto"/>
              <w:right w:val="outset" w:sz="6" w:space="0" w:color="auto"/>
            </w:tcBorders>
            <w:hideMark/>
          </w:tcPr>
          <w:p w:rsidR="008804D2" w:rsidRPr="006C42EF" w:rsidRDefault="008804D2" w:rsidP="00EE1FB6">
            <w:pPr>
              <w:spacing w:after="0" w:line="240" w:lineRule="auto"/>
              <w:jc w:val="both"/>
              <w:rPr>
                <w:rFonts w:ascii="Times New Roman" w:eastAsia="Times New Roman" w:hAnsi="Times New Roman" w:cs="Times New Roman"/>
                <w:lang w:eastAsia="ru-RU"/>
              </w:rPr>
            </w:pPr>
            <w:bookmarkStart w:id="586" w:name="l1448"/>
            <w:bookmarkEnd w:id="586"/>
            <w:r w:rsidRPr="006C42EF">
              <w:rPr>
                <w:rFonts w:ascii="Times New Roman" w:eastAsia="Times New Roman" w:hAnsi="Times New Roman" w:cs="Times New Roman"/>
                <w:lang w:eastAsia="ru-RU"/>
              </w:rPr>
              <w:t>1</w:t>
            </w:r>
          </w:p>
        </w:tc>
        <w:tc>
          <w:tcPr>
            <w:tcW w:w="750" w:type="pct"/>
            <w:tcBorders>
              <w:top w:val="outset" w:sz="6" w:space="0" w:color="auto"/>
              <w:left w:val="outset" w:sz="6" w:space="0" w:color="auto"/>
              <w:bottom w:val="outset" w:sz="6" w:space="0" w:color="auto"/>
              <w:right w:val="outset" w:sz="6" w:space="0" w:color="auto"/>
            </w:tcBorders>
            <w:hideMark/>
          </w:tcPr>
          <w:p w:rsidR="008804D2" w:rsidRPr="006C42EF" w:rsidRDefault="008804D2" w:rsidP="00EE1FB6">
            <w:pPr>
              <w:spacing w:after="0" w:line="240" w:lineRule="auto"/>
              <w:jc w:val="both"/>
              <w:rPr>
                <w:rFonts w:ascii="Times New Roman" w:eastAsia="Times New Roman" w:hAnsi="Times New Roman" w:cs="Times New Roman"/>
                <w:lang w:eastAsia="ru-RU"/>
              </w:rPr>
            </w:pPr>
            <w:bookmarkStart w:id="587" w:name="l1449"/>
            <w:bookmarkEnd w:id="587"/>
            <w:r w:rsidRPr="006C42EF">
              <w:rPr>
                <w:rFonts w:ascii="Times New Roman" w:eastAsia="Times New Roman" w:hAnsi="Times New Roman" w:cs="Times New Roman"/>
                <w:lang w:eastAsia="ru-RU"/>
              </w:rPr>
              <w:t>1</w:t>
            </w:r>
          </w:p>
        </w:tc>
        <w:tc>
          <w:tcPr>
            <w:tcW w:w="750" w:type="pct"/>
            <w:tcBorders>
              <w:top w:val="outset" w:sz="6" w:space="0" w:color="auto"/>
              <w:left w:val="outset" w:sz="6" w:space="0" w:color="auto"/>
              <w:bottom w:val="outset" w:sz="6" w:space="0" w:color="auto"/>
              <w:right w:val="outset" w:sz="6" w:space="0" w:color="auto"/>
            </w:tcBorders>
            <w:hideMark/>
          </w:tcPr>
          <w:p w:rsidR="008804D2" w:rsidRPr="006C42EF" w:rsidRDefault="008804D2" w:rsidP="00EE1FB6">
            <w:pPr>
              <w:spacing w:after="0" w:line="240" w:lineRule="auto"/>
              <w:jc w:val="both"/>
              <w:rPr>
                <w:rFonts w:ascii="Times New Roman" w:eastAsia="Times New Roman" w:hAnsi="Times New Roman" w:cs="Times New Roman"/>
                <w:lang w:eastAsia="ru-RU"/>
              </w:rPr>
            </w:pPr>
            <w:bookmarkStart w:id="588" w:name="l1450"/>
            <w:bookmarkEnd w:id="588"/>
            <w:r w:rsidRPr="006C42EF">
              <w:rPr>
                <w:rFonts w:ascii="Times New Roman" w:eastAsia="Times New Roman" w:hAnsi="Times New Roman" w:cs="Times New Roman"/>
                <w:lang w:eastAsia="ru-RU"/>
              </w:rPr>
              <w:t>-</w:t>
            </w:r>
          </w:p>
        </w:tc>
      </w:tr>
      <w:tr w:rsidR="008804D2" w:rsidRPr="006C42EF" w:rsidTr="00EE1FB6">
        <w:trPr>
          <w:tblCellSpacing w:w="0" w:type="dxa"/>
        </w:trPr>
        <w:tc>
          <w:tcPr>
            <w:tcW w:w="3050" w:type="pct"/>
            <w:tcBorders>
              <w:top w:val="outset" w:sz="6" w:space="0" w:color="auto"/>
              <w:left w:val="outset" w:sz="6" w:space="0" w:color="auto"/>
              <w:bottom w:val="outset" w:sz="6" w:space="0" w:color="auto"/>
              <w:right w:val="outset" w:sz="6" w:space="0" w:color="auto"/>
            </w:tcBorders>
            <w:hideMark/>
          </w:tcPr>
          <w:p w:rsidR="008804D2" w:rsidRPr="006C42EF" w:rsidRDefault="008804D2" w:rsidP="00EE1FB6">
            <w:pPr>
              <w:spacing w:after="0" w:line="240" w:lineRule="auto"/>
              <w:jc w:val="both"/>
              <w:rPr>
                <w:rFonts w:ascii="Times New Roman" w:eastAsia="Times New Roman" w:hAnsi="Times New Roman" w:cs="Times New Roman"/>
                <w:lang w:eastAsia="ru-RU"/>
              </w:rPr>
            </w:pPr>
            <w:bookmarkStart w:id="589" w:name="l1451"/>
            <w:bookmarkEnd w:id="589"/>
            <w:r w:rsidRPr="006C42EF">
              <w:rPr>
                <w:rFonts w:ascii="Times New Roman" w:eastAsia="Times New Roman" w:hAnsi="Times New Roman" w:cs="Times New Roman"/>
                <w:lang w:eastAsia="ru-RU"/>
              </w:rPr>
              <w:t>Организация грузовых перевозок</w:t>
            </w:r>
          </w:p>
        </w:tc>
        <w:tc>
          <w:tcPr>
            <w:tcW w:w="450" w:type="pct"/>
            <w:tcBorders>
              <w:top w:val="outset" w:sz="6" w:space="0" w:color="auto"/>
              <w:left w:val="outset" w:sz="6" w:space="0" w:color="auto"/>
              <w:bottom w:val="outset" w:sz="6" w:space="0" w:color="auto"/>
              <w:right w:val="outset" w:sz="6" w:space="0" w:color="auto"/>
            </w:tcBorders>
            <w:hideMark/>
          </w:tcPr>
          <w:p w:rsidR="008804D2" w:rsidRPr="006C42EF" w:rsidRDefault="008804D2" w:rsidP="00EE1FB6">
            <w:pPr>
              <w:spacing w:after="0" w:line="240" w:lineRule="auto"/>
              <w:jc w:val="both"/>
              <w:rPr>
                <w:rFonts w:ascii="Times New Roman" w:eastAsia="Times New Roman" w:hAnsi="Times New Roman" w:cs="Times New Roman"/>
                <w:lang w:eastAsia="ru-RU"/>
              </w:rPr>
            </w:pPr>
            <w:bookmarkStart w:id="590" w:name="l1452"/>
            <w:bookmarkEnd w:id="590"/>
            <w:r w:rsidRPr="006C42EF">
              <w:rPr>
                <w:rFonts w:ascii="Times New Roman" w:eastAsia="Times New Roman" w:hAnsi="Times New Roman" w:cs="Times New Roman"/>
                <w:lang w:eastAsia="ru-RU"/>
              </w:rPr>
              <w:t>3</w:t>
            </w:r>
          </w:p>
        </w:tc>
        <w:tc>
          <w:tcPr>
            <w:tcW w:w="750" w:type="pct"/>
            <w:tcBorders>
              <w:top w:val="outset" w:sz="6" w:space="0" w:color="auto"/>
              <w:left w:val="outset" w:sz="6" w:space="0" w:color="auto"/>
              <w:bottom w:val="outset" w:sz="6" w:space="0" w:color="auto"/>
              <w:right w:val="outset" w:sz="6" w:space="0" w:color="auto"/>
            </w:tcBorders>
            <w:hideMark/>
          </w:tcPr>
          <w:p w:rsidR="008804D2" w:rsidRPr="006C42EF" w:rsidRDefault="008804D2" w:rsidP="00EE1FB6">
            <w:pPr>
              <w:spacing w:after="0" w:line="240" w:lineRule="auto"/>
              <w:jc w:val="both"/>
              <w:rPr>
                <w:rFonts w:ascii="Times New Roman" w:eastAsia="Times New Roman" w:hAnsi="Times New Roman" w:cs="Times New Roman"/>
                <w:lang w:eastAsia="ru-RU"/>
              </w:rPr>
            </w:pPr>
            <w:bookmarkStart w:id="591" w:name="l1453"/>
            <w:bookmarkEnd w:id="591"/>
            <w:r w:rsidRPr="006C42EF">
              <w:rPr>
                <w:rFonts w:ascii="Times New Roman" w:eastAsia="Times New Roman" w:hAnsi="Times New Roman" w:cs="Times New Roman"/>
                <w:lang w:eastAsia="ru-RU"/>
              </w:rPr>
              <w:t>3</w:t>
            </w:r>
          </w:p>
        </w:tc>
        <w:tc>
          <w:tcPr>
            <w:tcW w:w="750" w:type="pct"/>
            <w:tcBorders>
              <w:top w:val="outset" w:sz="6" w:space="0" w:color="auto"/>
              <w:left w:val="outset" w:sz="6" w:space="0" w:color="auto"/>
              <w:bottom w:val="outset" w:sz="6" w:space="0" w:color="auto"/>
              <w:right w:val="outset" w:sz="6" w:space="0" w:color="auto"/>
            </w:tcBorders>
            <w:hideMark/>
          </w:tcPr>
          <w:p w:rsidR="008804D2" w:rsidRPr="006C42EF" w:rsidRDefault="008804D2" w:rsidP="00EE1FB6">
            <w:pPr>
              <w:spacing w:after="0" w:line="240" w:lineRule="auto"/>
              <w:jc w:val="both"/>
              <w:rPr>
                <w:rFonts w:ascii="Times New Roman" w:eastAsia="Times New Roman" w:hAnsi="Times New Roman" w:cs="Times New Roman"/>
                <w:lang w:eastAsia="ru-RU"/>
              </w:rPr>
            </w:pPr>
            <w:bookmarkStart w:id="592" w:name="l1454"/>
            <w:bookmarkEnd w:id="592"/>
            <w:r w:rsidRPr="006C42EF">
              <w:rPr>
                <w:rFonts w:ascii="Times New Roman" w:eastAsia="Times New Roman" w:hAnsi="Times New Roman" w:cs="Times New Roman"/>
                <w:lang w:eastAsia="ru-RU"/>
              </w:rPr>
              <w:t>-</w:t>
            </w:r>
          </w:p>
        </w:tc>
      </w:tr>
      <w:tr w:rsidR="008804D2" w:rsidRPr="006C42EF" w:rsidTr="00EE1FB6">
        <w:trPr>
          <w:tblCellSpacing w:w="0" w:type="dxa"/>
        </w:trPr>
        <w:tc>
          <w:tcPr>
            <w:tcW w:w="3050" w:type="pct"/>
            <w:tcBorders>
              <w:top w:val="outset" w:sz="6" w:space="0" w:color="auto"/>
              <w:left w:val="outset" w:sz="6" w:space="0" w:color="auto"/>
              <w:bottom w:val="outset" w:sz="6" w:space="0" w:color="auto"/>
              <w:right w:val="outset" w:sz="6" w:space="0" w:color="auto"/>
            </w:tcBorders>
            <w:hideMark/>
          </w:tcPr>
          <w:p w:rsidR="008804D2" w:rsidRPr="006C42EF" w:rsidRDefault="008804D2" w:rsidP="00EE1FB6">
            <w:pPr>
              <w:spacing w:after="0" w:line="240" w:lineRule="auto"/>
              <w:jc w:val="both"/>
              <w:rPr>
                <w:rFonts w:ascii="Times New Roman" w:eastAsia="Times New Roman" w:hAnsi="Times New Roman" w:cs="Times New Roman"/>
                <w:lang w:eastAsia="ru-RU"/>
              </w:rPr>
            </w:pPr>
            <w:bookmarkStart w:id="593" w:name="l1455"/>
            <w:bookmarkEnd w:id="593"/>
            <w:r w:rsidRPr="006C42EF">
              <w:rPr>
                <w:rFonts w:ascii="Times New Roman" w:eastAsia="Times New Roman" w:hAnsi="Times New Roman" w:cs="Times New Roman"/>
                <w:lang w:eastAsia="ru-RU"/>
              </w:rPr>
              <w:t>Диспетчерское руководство работой подвижного состава</w:t>
            </w:r>
          </w:p>
        </w:tc>
        <w:tc>
          <w:tcPr>
            <w:tcW w:w="450" w:type="pct"/>
            <w:tcBorders>
              <w:top w:val="outset" w:sz="6" w:space="0" w:color="auto"/>
              <w:left w:val="outset" w:sz="6" w:space="0" w:color="auto"/>
              <w:bottom w:val="outset" w:sz="6" w:space="0" w:color="auto"/>
              <w:right w:val="outset" w:sz="6" w:space="0" w:color="auto"/>
            </w:tcBorders>
            <w:hideMark/>
          </w:tcPr>
          <w:p w:rsidR="008804D2" w:rsidRPr="006C42EF" w:rsidRDefault="008804D2" w:rsidP="00EE1FB6">
            <w:pPr>
              <w:spacing w:after="0" w:line="240" w:lineRule="auto"/>
              <w:jc w:val="both"/>
              <w:rPr>
                <w:rFonts w:ascii="Times New Roman" w:eastAsia="Times New Roman" w:hAnsi="Times New Roman" w:cs="Times New Roman"/>
                <w:lang w:eastAsia="ru-RU"/>
              </w:rPr>
            </w:pPr>
            <w:bookmarkStart w:id="594" w:name="l1456"/>
            <w:bookmarkEnd w:id="594"/>
            <w:r w:rsidRPr="006C42EF">
              <w:rPr>
                <w:rFonts w:ascii="Times New Roman" w:eastAsia="Times New Roman" w:hAnsi="Times New Roman" w:cs="Times New Roman"/>
                <w:lang w:eastAsia="ru-RU"/>
              </w:rPr>
              <w:t>2</w:t>
            </w:r>
          </w:p>
        </w:tc>
        <w:tc>
          <w:tcPr>
            <w:tcW w:w="750" w:type="pct"/>
            <w:tcBorders>
              <w:top w:val="outset" w:sz="6" w:space="0" w:color="auto"/>
              <w:left w:val="outset" w:sz="6" w:space="0" w:color="auto"/>
              <w:bottom w:val="outset" w:sz="6" w:space="0" w:color="auto"/>
              <w:right w:val="outset" w:sz="6" w:space="0" w:color="auto"/>
            </w:tcBorders>
            <w:hideMark/>
          </w:tcPr>
          <w:p w:rsidR="008804D2" w:rsidRPr="006C42EF" w:rsidRDefault="008804D2" w:rsidP="00EE1FB6">
            <w:pPr>
              <w:spacing w:after="0" w:line="240" w:lineRule="auto"/>
              <w:jc w:val="both"/>
              <w:rPr>
                <w:rFonts w:ascii="Times New Roman" w:eastAsia="Times New Roman" w:hAnsi="Times New Roman" w:cs="Times New Roman"/>
                <w:lang w:eastAsia="ru-RU"/>
              </w:rPr>
            </w:pPr>
            <w:bookmarkStart w:id="595" w:name="l1457"/>
            <w:bookmarkEnd w:id="595"/>
            <w:r w:rsidRPr="006C42EF">
              <w:rPr>
                <w:rFonts w:ascii="Times New Roman" w:eastAsia="Times New Roman" w:hAnsi="Times New Roman" w:cs="Times New Roman"/>
                <w:lang w:eastAsia="ru-RU"/>
              </w:rPr>
              <w:t>2</w:t>
            </w:r>
          </w:p>
        </w:tc>
        <w:tc>
          <w:tcPr>
            <w:tcW w:w="750" w:type="pct"/>
            <w:tcBorders>
              <w:top w:val="outset" w:sz="6" w:space="0" w:color="auto"/>
              <w:left w:val="outset" w:sz="6" w:space="0" w:color="auto"/>
              <w:bottom w:val="outset" w:sz="6" w:space="0" w:color="auto"/>
              <w:right w:val="outset" w:sz="6" w:space="0" w:color="auto"/>
            </w:tcBorders>
            <w:hideMark/>
          </w:tcPr>
          <w:p w:rsidR="008804D2" w:rsidRPr="006C42EF" w:rsidRDefault="008804D2" w:rsidP="00EE1FB6">
            <w:pPr>
              <w:spacing w:after="0" w:line="240" w:lineRule="auto"/>
              <w:jc w:val="both"/>
              <w:rPr>
                <w:rFonts w:ascii="Times New Roman" w:eastAsia="Times New Roman" w:hAnsi="Times New Roman" w:cs="Times New Roman"/>
                <w:lang w:eastAsia="ru-RU"/>
              </w:rPr>
            </w:pPr>
            <w:bookmarkStart w:id="596" w:name="l1458"/>
            <w:bookmarkEnd w:id="596"/>
            <w:r w:rsidRPr="006C42EF">
              <w:rPr>
                <w:rFonts w:ascii="Times New Roman" w:eastAsia="Times New Roman" w:hAnsi="Times New Roman" w:cs="Times New Roman"/>
                <w:lang w:eastAsia="ru-RU"/>
              </w:rPr>
              <w:t>-</w:t>
            </w:r>
          </w:p>
        </w:tc>
      </w:tr>
      <w:tr w:rsidR="008804D2" w:rsidRPr="006C42EF" w:rsidTr="00EE1FB6">
        <w:trPr>
          <w:tblCellSpacing w:w="0" w:type="dxa"/>
        </w:trPr>
        <w:tc>
          <w:tcPr>
            <w:tcW w:w="3050" w:type="pct"/>
            <w:tcBorders>
              <w:top w:val="outset" w:sz="6" w:space="0" w:color="auto"/>
              <w:left w:val="outset" w:sz="6" w:space="0" w:color="auto"/>
              <w:bottom w:val="outset" w:sz="6" w:space="0" w:color="auto"/>
              <w:right w:val="outset" w:sz="6" w:space="0" w:color="auto"/>
            </w:tcBorders>
            <w:hideMark/>
          </w:tcPr>
          <w:p w:rsidR="008804D2" w:rsidRPr="006C42EF" w:rsidRDefault="008804D2" w:rsidP="00EE1FB6">
            <w:pPr>
              <w:spacing w:after="0" w:line="240" w:lineRule="auto"/>
              <w:jc w:val="both"/>
              <w:rPr>
                <w:rFonts w:ascii="Times New Roman" w:eastAsia="Times New Roman" w:hAnsi="Times New Roman" w:cs="Times New Roman"/>
                <w:lang w:eastAsia="ru-RU"/>
              </w:rPr>
            </w:pPr>
            <w:bookmarkStart w:id="597" w:name="l1459"/>
            <w:bookmarkEnd w:id="597"/>
            <w:r w:rsidRPr="006C42EF">
              <w:rPr>
                <w:rFonts w:ascii="Times New Roman" w:eastAsia="Times New Roman" w:hAnsi="Times New Roman" w:cs="Times New Roman"/>
                <w:lang w:eastAsia="ru-RU"/>
              </w:rPr>
              <w:t>Итого</w:t>
            </w:r>
          </w:p>
        </w:tc>
        <w:tc>
          <w:tcPr>
            <w:tcW w:w="450" w:type="pct"/>
            <w:tcBorders>
              <w:top w:val="outset" w:sz="6" w:space="0" w:color="auto"/>
              <w:left w:val="outset" w:sz="6" w:space="0" w:color="auto"/>
              <w:bottom w:val="outset" w:sz="6" w:space="0" w:color="auto"/>
              <w:right w:val="outset" w:sz="6" w:space="0" w:color="auto"/>
            </w:tcBorders>
            <w:hideMark/>
          </w:tcPr>
          <w:p w:rsidR="008804D2" w:rsidRPr="006C42EF" w:rsidRDefault="008804D2" w:rsidP="00EE1FB6">
            <w:pPr>
              <w:spacing w:after="0" w:line="240" w:lineRule="auto"/>
              <w:jc w:val="both"/>
              <w:rPr>
                <w:rFonts w:ascii="Times New Roman" w:eastAsia="Times New Roman" w:hAnsi="Times New Roman" w:cs="Times New Roman"/>
                <w:lang w:eastAsia="ru-RU"/>
              </w:rPr>
            </w:pPr>
            <w:bookmarkStart w:id="598" w:name="l1460"/>
            <w:bookmarkEnd w:id="598"/>
            <w:r w:rsidRPr="006C42EF">
              <w:rPr>
                <w:rFonts w:ascii="Times New Roman" w:eastAsia="Times New Roman" w:hAnsi="Times New Roman" w:cs="Times New Roman"/>
                <w:lang w:eastAsia="ru-RU"/>
              </w:rPr>
              <w:t>8</w:t>
            </w:r>
          </w:p>
        </w:tc>
        <w:tc>
          <w:tcPr>
            <w:tcW w:w="750" w:type="pct"/>
            <w:tcBorders>
              <w:top w:val="outset" w:sz="6" w:space="0" w:color="auto"/>
              <w:left w:val="outset" w:sz="6" w:space="0" w:color="auto"/>
              <w:bottom w:val="outset" w:sz="6" w:space="0" w:color="auto"/>
              <w:right w:val="outset" w:sz="6" w:space="0" w:color="auto"/>
            </w:tcBorders>
            <w:hideMark/>
          </w:tcPr>
          <w:p w:rsidR="008804D2" w:rsidRPr="006C42EF" w:rsidRDefault="008804D2" w:rsidP="00EE1FB6">
            <w:pPr>
              <w:spacing w:after="0" w:line="240" w:lineRule="auto"/>
              <w:jc w:val="both"/>
              <w:rPr>
                <w:rFonts w:ascii="Times New Roman" w:eastAsia="Times New Roman" w:hAnsi="Times New Roman" w:cs="Times New Roman"/>
                <w:lang w:eastAsia="ru-RU"/>
              </w:rPr>
            </w:pPr>
            <w:bookmarkStart w:id="599" w:name="l1461"/>
            <w:bookmarkEnd w:id="599"/>
            <w:r w:rsidRPr="006C42EF">
              <w:rPr>
                <w:rFonts w:ascii="Times New Roman" w:eastAsia="Times New Roman" w:hAnsi="Times New Roman" w:cs="Times New Roman"/>
                <w:lang w:eastAsia="ru-RU"/>
              </w:rPr>
              <w:t>8</w:t>
            </w:r>
          </w:p>
        </w:tc>
        <w:tc>
          <w:tcPr>
            <w:tcW w:w="750" w:type="pct"/>
            <w:tcBorders>
              <w:top w:val="outset" w:sz="6" w:space="0" w:color="auto"/>
              <w:left w:val="outset" w:sz="6" w:space="0" w:color="auto"/>
              <w:bottom w:val="outset" w:sz="6" w:space="0" w:color="auto"/>
              <w:right w:val="outset" w:sz="6" w:space="0" w:color="auto"/>
            </w:tcBorders>
            <w:hideMark/>
          </w:tcPr>
          <w:p w:rsidR="008804D2" w:rsidRPr="006C42EF" w:rsidRDefault="008804D2" w:rsidP="00EE1FB6">
            <w:pPr>
              <w:spacing w:after="0" w:line="240" w:lineRule="auto"/>
              <w:jc w:val="both"/>
              <w:rPr>
                <w:rFonts w:ascii="Times New Roman" w:eastAsia="Times New Roman" w:hAnsi="Times New Roman" w:cs="Times New Roman"/>
                <w:lang w:eastAsia="ru-RU"/>
              </w:rPr>
            </w:pPr>
            <w:bookmarkStart w:id="600" w:name="l1462"/>
            <w:bookmarkEnd w:id="600"/>
            <w:r w:rsidRPr="006C42EF">
              <w:rPr>
                <w:rFonts w:ascii="Times New Roman" w:eastAsia="Times New Roman" w:hAnsi="Times New Roman" w:cs="Times New Roman"/>
                <w:lang w:eastAsia="ru-RU"/>
              </w:rPr>
              <w:t>-</w:t>
            </w:r>
          </w:p>
        </w:tc>
      </w:tr>
    </w:tbl>
    <w:p w:rsidR="008804D2" w:rsidRPr="006C42E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6C42EF">
        <w:rPr>
          <w:rFonts w:ascii="Times New Roman" w:eastAsia="Times New Roman" w:hAnsi="Times New Roman" w:cs="Times New Roman"/>
          <w:lang w:eastAsia="ru-RU"/>
        </w:rPr>
        <w:t>Нормативные правовые акты, определяющие порядок перевозки грузов автомобильным транспортом: заключение договора перевозки грузов; предоставление транспортных средств, контейнеров для перевозки грузов; прием груза для перевозки; погрузка грузов в транспортные средства и выгрузка грузов из них; сроки доставки груза; выдача груза; хранение груза в терминале перевозчика; очистка транспортных средств, контейнеров; формы и порядок заполнения транспортной накладной и заказа-наряда на предоставление транспортного средства.</w:t>
      </w:r>
      <w:bookmarkStart w:id="601" w:name="l1463"/>
      <w:bookmarkStart w:id="602" w:name="l38904"/>
      <w:bookmarkEnd w:id="601"/>
      <w:bookmarkEnd w:id="602"/>
    </w:p>
    <w:p w:rsidR="008804D2" w:rsidRPr="006C42E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6C42EF">
        <w:rPr>
          <w:rFonts w:ascii="Times New Roman" w:eastAsia="Times New Roman" w:hAnsi="Times New Roman" w:cs="Times New Roman"/>
          <w:lang w:eastAsia="ru-RU"/>
        </w:rPr>
        <w:t>Основные показатели работы грузовых автомобилей: технико-эксплуатационные показатели работы грузовых автомобилей; повышение грузоподъемности подвижного состава; зависимость производительности труда водителя от грузоподъемности подвижного состава; экономическая эффективность автомобильных перевозок.</w:t>
      </w:r>
      <w:bookmarkStart w:id="603" w:name="l1464"/>
      <w:bookmarkEnd w:id="603"/>
    </w:p>
    <w:p w:rsidR="008804D2" w:rsidRPr="006C42E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proofErr w:type="gramStart"/>
      <w:r w:rsidRPr="006C42EF">
        <w:rPr>
          <w:rFonts w:ascii="Times New Roman" w:eastAsia="Times New Roman" w:hAnsi="Times New Roman" w:cs="Times New Roman"/>
          <w:lang w:eastAsia="ru-RU"/>
        </w:rPr>
        <w:t>Организация грузовых перевозок: централизованные перевозки грузов, эффективность централизованных перевозок; организация перевозок различных видов грузов; основы погрузки, разгрузки, размещения и крепления грузовых мест, багажа в кузове автомобиля, опасность и последствия перемещения груза; принципы организации перевозок массовых навалочных и сыпучих грузов; специализированный подвижной состав; перевозка строительных грузов; способы использования грузовых автомобилей; перевозка грузов по рациональным маршрутам;</w:t>
      </w:r>
      <w:proofErr w:type="gramEnd"/>
      <w:r w:rsidRPr="006C42EF">
        <w:rPr>
          <w:rFonts w:ascii="Times New Roman" w:eastAsia="Times New Roman" w:hAnsi="Times New Roman" w:cs="Times New Roman"/>
          <w:lang w:eastAsia="ru-RU"/>
        </w:rPr>
        <w:t xml:space="preserve"> </w:t>
      </w:r>
      <w:proofErr w:type="gramStart"/>
      <w:r w:rsidRPr="006C42EF">
        <w:rPr>
          <w:rFonts w:ascii="Times New Roman" w:eastAsia="Times New Roman" w:hAnsi="Times New Roman" w:cs="Times New Roman"/>
          <w:lang w:eastAsia="ru-RU"/>
        </w:rPr>
        <w:t>маятниковый</w:t>
      </w:r>
      <w:proofErr w:type="gramEnd"/>
      <w:r w:rsidRPr="006C42EF">
        <w:rPr>
          <w:rFonts w:ascii="Times New Roman" w:eastAsia="Times New Roman" w:hAnsi="Times New Roman" w:cs="Times New Roman"/>
          <w:lang w:eastAsia="ru-RU"/>
        </w:rPr>
        <w:t xml:space="preserve"> и кольцевой маршруты; челночные перевозки; перевозка грузов по часам графика; сквозное движение, система тяговых плеч; перевозка грузов в контейнерах и пакетами; пути снижения себестоимости автомобильных перевозок; междугородные перевозки.</w:t>
      </w:r>
      <w:bookmarkStart w:id="604" w:name="l1465"/>
      <w:bookmarkStart w:id="605" w:name="l38905"/>
      <w:bookmarkEnd w:id="604"/>
      <w:bookmarkEnd w:id="605"/>
    </w:p>
    <w:p w:rsidR="008804D2" w:rsidRPr="006C42E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6C42EF">
        <w:rPr>
          <w:rFonts w:ascii="Times New Roman" w:eastAsia="Times New Roman" w:hAnsi="Times New Roman" w:cs="Times New Roman"/>
          <w:lang w:eastAsia="ru-RU"/>
        </w:rPr>
        <w:t xml:space="preserve">Диспетчерское руководство работой подвижного состава: диспетчерская система руководства перевозками;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ГЛОНАСС; централизованная и децентрализованная системы диспетчерского руководства; </w:t>
      </w:r>
      <w:proofErr w:type="gramStart"/>
      <w:r w:rsidRPr="006C42EF">
        <w:rPr>
          <w:rFonts w:ascii="Times New Roman" w:eastAsia="Times New Roman" w:hAnsi="Times New Roman" w:cs="Times New Roman"/>
          <w:lang w:eastAsia="ru-RU"/>
        </w:rPr>
        <w:t>контроль за</w:t>
      </w:r>
      <w:proofErr w:type="gramEnd"/>
      <w:r w:rsidRPr="006C42EF">
        <w:rPr>
          <w:rFonts w:ascii="Times New Roman" w:eastAsia="Times New Roman" w:hAnsi="Times New Roman" w:cs="Times New Roman"/>
          <w:lang w:eastAsia="ru-RU"/>
        </w:rPr>
        <w:t xml:space="preserve"> работой подвижного состава на линии; диспетчерское руководство работой грузового автомобиля на линии; формы и технические средства контроля и диспетчерской связи с водителями, работающими на линии, и клиентурой; оформление и сдача путевых листов и товарно-транспортных документов при возвращении с линии; обработка путевых листов; оперативный учет работы водителей; порядок оформления документов при несвоевременном возвращении с линии; нормы расхода топлива и смазочных материалов для автомобилей; мероприятия по экономии топлива и смазочных материалов, опыт передовых водителей.</w:t>
      </w:r>
      <w:bookmarkStart w:id="606" w:name="l1466"/>
      <w:bookmarkStart w:id="607" w:name="l38906"/>
      <w:bookmarkEnd w:id="606"/>
      <w:bookmarkEnd w:id="607"/>
    </w:p>
    <w:p w:rsidR="008804D2" w:rsidRPr="006C42EF" w:rsidRDefault="008804D2" w:rsidP="008804D2">
      <w:pPr>
        <w:spacing w:before="100" w:beforeAutospacing="1" w:after="100" w:afterAutospacing="1" w:line="240" w:lineRule="auto"/>
        <w:jc w:val="both"/>
        <w:outlineLvl w:val="2"/>
        <w:rPr>
          <w:rFonts w:ascii="Times New Roman" w:eastAsia="Times New Roman" w:hAnsi="Times New Roman" w:cs="Times New Roman"/>
          <w:b/>
          <w:bCs/>
          <w:lang w:eastAsia="ru-RU"/>
        </w:rPr>
      </w:pPr>
      <w:bookmarkStart w:id="608" w:name="h42256"/>
      <w:bookmarkEnd w:id="608"/>
      <w:r w:rsidRPr="006C42EF">
        <w:rPr>
          <w:rFonts w:ascii="Times New Roman" w:eastAsia="Times New Roman" w:hAnsi="Times New Roman" w:cs="Times New Roman"/>
          <w:b/>
          <w:bCs/>
          <w:lang w:eastAsia="ru-RU"/>
        </w:rPr>
        <w:lastRenderedPageBreak/>
        <w:t>3.3.2. Учебный предмет "Организация и выполнение пассажирских перевозок автомобильным транспортом".</w:t>
      </w:r>
      <w:bookmarkStart w:id="609" w:name="l1467"/>
      <w:bookmarkEnd w:id="609"/>
    </w:p>
    <w:p w:rsidR="008804D2" w:rsidRPr="006C42E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6C42EF">
        <w:rPr>
          <w:rFonts w:ascii="Times New Roman" w:eastAsia="Times New Roman" w:hAnsi="Times New Roman" w:cs="Times New Roman"/>
          <w:lang w:eastAsia="ru-RU"/>
        </w:rPr>
        <w:t>Распределение учебных часов по разделам и темам</w:t>
      </w:r>
      <w:bookmarkStart w:id="610" w:name="l1468"/>
      <w:bookmarkEnd w:id="610"/>
    </w:p>
    <w:p w:rsidR="008804D2" w:rsidRPr="006C42E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6C42EF">
        <w:rPr>
          <w:rFonts w:ascii="Times New Roman" w:eastAsia="Times New Roman" w:hAnsi="Times New Roman" w:cs="Times New Roman"/>
          <w:i/>
          <w:iCs/>
          <w:lang w:eastAsia="ru-RU"/>
        </w:rPr>
        <w:t>Таблица 11</w:t>
      </w:r>
      <w:bookmarkStart w:id="611" w:name="l1469"/>
      <w:bookmarkEnd w:id="611"/>
    </w:p>
    <w:tbl>
      <w:tblPr>
        <w:tblW w:w="5000" w:type="pct"/>
        <w:tblCellSpacing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730"/>
        <w:gridCol w:w="834"/>
        <w:gridCol w:w="1452"/>
        <w:gridCol w:w="1399"/>
      </w:tblGrid>
      <w:tr w:rsidR="008804D2" w:rsidRPr="006C42EF" w:rsidTr="00EE1FB6">
        <w:trPr>
          <w:tblCellSpacing w:w="0" w:type="dxa"/>
        </w:trPr>
        <w:tc>
          <w:tcPr>
            <w:tcW w:w="3050" w:type="pct"/>
            <w:vMerge w:val="restart"/>
            <w:tcBorders>
              <w:top w:val="outset" w:sz="6" w:space="0" w:color="auto"/>
              <w:left w:val="outset" w:sz="6" w:space="0" w:color="auto"/>
              <w:bottom w:val="outset" w:sz="6" w:space="0" w:color="auto"/>
              <w:right w:val="outset" w:sz="6" w:space="0" w:color="auto"/>
            </w:tcBorders>
            <w:hideMark/>
          </w:tcPr>
          <w:p w:rsidR="008804D2" w:rsidRPr="006C42EF" w:rsidRDefault="008804D2" w:rsidP="00EE1FB6">
            <w:pPr>
              <w:spacing w:after="0" w:line="240" w:lineRule="auto"/>
              <w:jc w:val="both"/>
              <w:rPr>
                <w:rFonts w:ascii="Times New Roman" w:eastAsia="Times New Roman" w:hAnsi="Times New Roman" w:cs="Times New Roman"/>
                <w:lang w:eastAsia="ru-RU"/>
              </w:rPr>
            </w:pPr>
            <w:bookmarkStart w:id="612" w:name="l1470"/>
            <w:bookmarkEnd w:id="612"/>
            <w:r w:rsidRPr="006C42EF">
              <w:rPr>
                <w:rFonts w:ascii="Times New Roman" w:eastAsia="Times New Roman" w:hAnsi="Times New Roman" w:cs="Times New Roman"/>
                <w:lang w:eastAsia="ru-RU"/>
              </w:rPr>
              <w:t>Наименование разделов и тем</w:t>
            </w:r>
          </w:p>
        </w:tc>
        <w:tc>
          <w:tcPr>
            <w:tcW w:w="0" w:type="auto"/>
            <w:gridSpan w:val="3"/>
            <w:tcBorders>
              <w:top w:val="outset" w:sz="6" w:space="0" w:color="auto"/>
              <w:left w:val="outset" w:sz="6" w:space="0" w:color="auto"/>
              <w:bottom w:val="outset" w:sz="6" w:space="0" w:color="auto"/>
              <w:right w:val="outset" w:sz="6" w:space="0" w:color="auto"/>
            </w:tcBorders>
            <w:hideMark/>
          </w:tcPr>
          <w:p w:rsidR="008804D2" w:rsidRPr="006C42EF" w:rsidRDefault="008804D2" w:rsidP="00EE1FB6">
            <w:pPr>
              <w:spacing w:after="0" w:line="240" w:lineRule="auto"/>
              <w:jc w:val="both"/>
              <w:rPr>
                <w:rFonts w:ascii="Times New Roman" w:eastAsia="Times New Roman" w:hAnsi="Times New Roman" w:cs="Times New Roman"/>
                <w:lang w:eastAsia="ru-RU"/>
              </w:rPr>
            </w:pPr>
            <w:bookmarkStart w:id="613" w:name="l1471"/>
            <w:bookmarkEnd w:id="613"/>
            <w:r w:rsidRPr="006C42EF">
              <w:rPr>
                <w:rFonts w:ascii="Times New Roman" w:eastAsia="Times New Roman" w:hAnsi="Times New Roman" w:cs="Times New Roman"/>
                <w:lang w:eastAsia="ru-RU"/>
              </w:rPr>
              <w:t>Количество часов</w:t>
            </w:r>
          </w:p>
        </w:tc>
      </w:tr>
      <w:tr w:rsidR="008804D2" w:rsidRPr="006C42EF" w:rsidTr="00EE1FB6">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8804D2" w:rsidRPr="006C42EF" w:rsidRDefault="008804D2" w:rsidP="00EE1FB6">
            <w:pPr>
              <w:spacing w:after="0" w:line="240" w:lineRule="auto"/>
              <w:jc w:val="both"/>
              <w:rPr>
                <w:rFonts w:ascii="Times New Roman" w:eastAsia="Times New Roman" w:hAnsi="Times New Roman" w:cs="Times New Roman"/>
                <w:lang w:eastAsia="ru-RU"/>
              </w:rPr>
            </w:pPr>
          </w:p>
        </w:tc>
        <w:tc>
          <w:tcPr>
            <w:tcW w:w="450" w:type="pct"/>
            <w:vMerge w:val="restart"/>
            <w:tcBorders>
              <w:top w:val="outset" w:sz="6" w:space="0" w:color="auto"/>
              <w:left w:val="outset" w:sz="6" w:space="0" w:color="auto"/>
              <w:bottom w:val="outset" w:sz="6" w:space="0" w:color="auto"/>
              <w:right w:val="outset" w:sz="6" w:space="0" w:color="auto"/>
            </w:tcBorders>
            <w:hideMark/>
          </w:tcPr>
          <w:p w:rsidR="008804D2" w:rsidRPr="006C42EF" w:rsidRDefault="008804D2" w:rsidP="00EE1FB6">
            <w:pPr>
              <w:spacing w:after="0" w:line="240" w:lineRule="auto"/>
              <w:jc w:val="both"/>
              <w:rPr>
                <w:rFonts w:ascii="Times New Roman" w:eastAsia="Times New Roman" w:hAnsi="Times New Roman" w:cs="Times New Roman"/>
                <w:lang w:eastAsia="ru-RU"/>
              </w:rPr>
            </w:pPr>
            <w:bookmarkStart w:id="614" w:name="l1472"/>
            <w:bookmarkEnd w:id="614"/>
            <w:r w:rsidRPr="006C42EF">
              <w:rPr>
                <w:rFonts w:ascii="Times New Roman" w:eastAsia="Times New Roman" w:hAnsi="Times New Roman" w:cs="Times New Roman"/>
                <w:lang w:eastAsia="ru-RU"/>
              </w:rPr>
              <w:t>Всего</w:t>
            </w:r>
          </w:p>
        </w:tc>
        <w:tc>
          <w:tcPr>
            <w:tcW w:w="0" w:type="auto"/>
            <w:gridSpan w:val="2"/>
            <w:tcBorders>
              <w:top w:val="outset" w:sz="6" w:space="0" w:color="auto"/>
              <w:left w:val="outset" w:sz="6" w:space="0" w:color="auto"/>
              <w:bottom w:val="outset" w:sz="6" w:space="0" w:color="auto"/>
              <w:right w:val="outset" w:sz="6" w:space="0" w:color="auto"/>
            </w:tcBorders>
            <w:hideMark/>
          </w:tcPr>
          <w:p w:rsidR="008804D2" w:rsidRPr="006C42EF" w:rsidRDefault="008804D2" w:rsidP="00EE1FB6">
            <w:pPr>
              <w:spacing w:after="0" w:line="240" w:lineRule="auto"/>
              <w:jc w:val="both"/>
              <w:rPr>
                <w:rFonts w:ascii="Times New Roman" w:eastAsia="Times New Roman" w:hAnsi="Times New Roman" w:cs="Times New Roman"/>
                <w:lang w:eastAsia="ru-RU"/>
              </w:rPr>
            </w:pPr>
            <w:bookmarkStart w:id="615" w:name="l1473"/>
            <w:bookmarkEnd w:id="615"/>
            <w:r w:rsidRPr="006C42EF">
              <w:rPr>
                <w:rFonts w:ascii="Times New Roman" w:eastAsia="Times New Roman" w:hAnsi="Times New Roman" w:cs="Times New Roman"/>
                <w:lang w:eastAsia="ru-RU"/>
              </w:rPr>
              <w:t>В том числе</w:t>
            </w:r>
          </w:p>
        </w:tc>
      </w:tr>
      <w:tr w:rsidR="008804D2" w:rsidRPr="006C42EF" w:rsidTr="00EE1FB6">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8804D2" w:rsidRPr="006C42EF" w:rsidRDefault="008804D2" w:rsidP="00EE1FB6">
            <w:pPr>
              <w:spacing w:after="0" w:line="240" w:lineRule="auto"/>
              <w:jc w:val="both"/>
              <w:rPr>
                <w:rFonts w:ascii="Times New Roman" w:eastAsia="Times New Roman" w:hAnsi="Times New Roman" w:cs="Times New Roman"/>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04D2" w:rsidRPr="006C42EF" w:rsidRDefault="008804D2" w:rsidP="00EE1FB6">
            <w:pPr>
              <w:spacing w:after="0" w:line="240" w:lineRule="auto"/>
              <w:jc w:val="both"/>
              <w:rPr>
                <w:rFonts w:ascii="Times New Roman" w:eastAsia="Times New Roman" w:hAnsi="Times New Roman" w:cs="Times New Roman"/>
                <w:lang w:eastAsia="ru-RU"/>
              </w:rPr>
            </w:pPr>
          </w:p>
        </w:tc>
        <w:tc>
          <w:tcPr>
            <w:tcW w:w="750" w:type="pct"/>
            <w:tcBorders>
              <w:top w:val="outset" w:sz="6" w:space="0" w:color="auto"/>
              <w:left w:val="outset" w:sz="6" w:space="0" w:color="auto"/>
              <w:bottom w:val="outset" w:sz="6" w:space="0" w:color="auto"/>
              <w:right w:val="outset" w:sz="6" w:space="0" w:color="auto"/>
            </w:tcBorders>
            <w:hideMark/>
          </w:tcPr>
          <w:p w:rsidR="008804D2" w:rsidRPr="006C42EF" w:rsidRDefault="008804D2" w:rsidP="00EE1FB6">
            <w:pPr>
              <w:spacing w:after="0" w:line="240" w:lineRule="auto"/>
              <w:jc w:val="both"/>
              <w:rPr>
                <w:rFonts w:ascii="Times New Roman" w:eastAsia="Times New Roman" w:hAnsi="Times New Roman" w:cs="Times New Roman"/>
                <w:lang w:eastAsia="ru-RU"/>
              </w:rPr>
            </w:pPr>
            <w:bookmarkStart w:id="616" w:name="l1474"/>
            <w:bookmarkEnd w:id="616"/>
            <w:r w:rsidRPr="006C42EF">
              <w:rPr>
                <w:rFonts w:ascii="Times New Roman" w:eastAsia="Times New Roman" w:hAnsi="Times New Roman" w:cs="Times New Roman"/>
                <w:lang w:eastAsia="ru-RU"/>
              </w:rPr>
              <w:t>Теоретические занятия</w:t>
            </w:r>
          </w:p>
        </w:tc>
        <w:tc>
          <w:tcPr>
            <w:tcW w:w="750" w:type="pct"/>
            <w:tcBorders>
              <w:top w:val="outset" w:sz="6" w:space="0" w:color="auto"/>
              <w:left w:val="outset" w:sz="6" w:space="0" w:color="auto"/>
              <w:bottom w:val="outset" w:sz="6" w:space="0" w:color="auto"/>
              <w:right w:val="outset" w:sz="6" w:space="0" w:color="auto"/>
            </w:tcBorders>
            <w:hideMark/>
          </w:tcPr>
          <w:p w:rsidR="008804D2" w:rsidRPr="006C42EF" w:rsidRDefault="008804D2" w:rsidP="00EE1FB6">
            <w:pPr>
              <w:spacing w:after="0" w:line="240" w:lineRule="auto"/>
              <w:jc w:val="both"/>
              <w:rPr>
                <w:rFonts w:ascii="Times New Roman" w:eastAsia="Times New Roman" w:hAnsi="Times New Roman" w:cs="Times New Roman"/>
                <w:lang w:eastAsia="ru-RU"/>
              </w:rPr>
            </w:pPr>
            <w:bookmarkStart w:id="617" w:name="l1475"/>
            <w:bookmarkEnd w:id="617"/>
            <w:r w:rsidRPr="006C42EF">
              <w:rPr>
                <w:rFonts w:ascii="Times New Roman" w:eastAsia="Times New Roman" w:hAnsi="Times New Roman" w:cs="Times New Roman"/>
                <w:lang w:eastAsia="ru-RU"/>
              </w:rPr>
              <w:t>Практические занятия</w:t>
            </w:r>
          </w:p>
        </w:tc>
      </w:tr>
      <w:tr w:rsidR="008804D2" w:rsidRPr="006C42EF" w:rsidTr="00EE1FB6">
        <w:trPr>
          <w:tblCellSpacing w:w="0" w:type="dxa"/>
        </w:trPr>
        <w:tc>
          <w:tcPr>
            <w:tcW w:w="3050" w:type="pct"/>
            <w:tcBorders>
              <w:top w:val="outset" w:sz="6" w:space="0" w:color="auto"/>
              <w:left w:val="outset" w:sz="6" w:space="0" w:color="auto"/>
              <w:bottom w:val="outset" w:sz="6" w:space="0" w:color="auto"/>
              <w:right w:val="outset" w:sz="6" w:space="0" w:color="auto"/>
            </w:tcBorders>
            <w:hideMark/>
          </w:tcPr>
          <w:p w:rsidR="008804D2" w:rsidRPr="006C42EF" w:rsidRDefault="008804D2" w:rsidP="00EE1FB6">
            <w:pPr>
              <w:spacing w:after="0" w:line="240" w:lineRule="auto"/>
              <w:jc w:val="both"/>
              <w:rPr>
                <w:rFonts w:ascii="Times New Roman" w:eastAsia="Times New Roman" w:hAnsi="Times New Roman" w:cs="Times New Roman"/>
                <w:lang w:eastAsia="ru-RU"/>
              </w:rPr>
            </w:pPr>
            <w:bookmarkStart w:id="618" w:name="l1476"/>
            <w:bookmarkEnd w:id="618"/>
            <w:r w:rsidRPr="006C42EF">
              <w:rPr>
                <w:rFonts w:ascii="Times New Roman" w:eastAsia="Times New Roman" w:hAnsi="Times New Roman" w:cs="Times New Roman"/>
                <w:lang w:eastAsia="ru-RU"/>
              </w:rPr>
              <w:t>Нормативное правовое обеспечение пассажирских перевозок автомобильным транспортом</w:t>
            </w:r>
          </w:p>
        </w:tc>
        <w:tc>
          <w:tcPr>
            <w:tcW w:w="450" w:type="pct"/>
            <w:tcBorders>
              <w:top w:val="outset" w:sz="6" w:space="0" w:color="auto"/>
              <w:left w:val="outset" w:sz="6" w:space="0" w:color="auto"/>
              <w:bottom w:val="outset" w:sz="6" w:space="0" w:color="auto"/>
              <w:right w:val="outset" w:sz="6" w:space="0" w:color="auto"/>
            </w:tcBorders>
            <w:hideMark/>
          </w:tcPr>
          <w:p w:rsidR="008804D2" w:rsidRPr="006C42EF" w:rsidRDefault="008804D2" w:rsidP="00EE1FB6">
            <w:pPr>
              <w:spacing w:after="0" w:line="240" w:lineRule="auto"/>
              <w:jc w:val="both"/>
              <w:rPr>
                <w:rFonts w:ascii="Times New Roman" w:eastAsia="Times New Roman" w:hAnsi="Times New Roman" w:cs="Times New Roman"/>
                <w:lang w:eastAsia="ru-RU"/>
              </w:rPr>
            </w:pPr>
            <w:bookmarkStart w:id="619" w:name="l1477"/>
            <w:bookmarkEnd w:id="619"/>
            <w:r w:rsidRPr="006C42EF">
              <w:rPr>
                <w:rFonts w:ascii="Times New Roman" w:eastAsia="Times New Roman" w:hAnsi="Times New Roman" w:cs="Times New Roman"/>
                <w:lang w:eastAsia="ru-RU"/>
              </w:rPr>
              <w:t>2</w:t>
            </w:r>
          </w:p>
        </w:tc>
        <w:tc>
          <w:tcPr>
            <w:tcW w:w="750" w:type="pct"/>
            <w:tcBorders>
              <w:top w:val="outset" w:sz="6" w:space="0" w:color="auto"/>
              <w:left w:val="outset" w:sz="6" w:space="0" w:color="auto"/>
              <w:bottom w:val="outset" w:sz="6" w:space="0" w:color="auto"/>
              <w:right w:val="outset" w:sz="6" w:space="0" w:color="auto"/>
            </w:tcBorders>
            <w:hideMark/>
          </w:tcPr>
          <w:p w:rsidR="008804D2" w:rsidRPr="006C42EF" w:rsidRDefault="008804D2" w:rsidP="00EE1FB6">
            <w:pPr>
              <w:spacing w:after="0" w:line="240" w:lineRule="auto"/>
              <w:jc w:val="both"/>
              <w:rPr>
                <w:rFonts w:ascii="Times New Roman" w:eastAsia="Times New Roman" w:hAnsi="Times New Roman" w:cs="Times New Roman"/>
                <w:lang w:eastAsia="ru-RU"/>
              </w:rPr>
            </w:pPr>
            <w:bookmarkStart w:id="620" w:name="l1478"/>
            <w:bookmarkEnd w:id="620"/>
            <w:r w:rsidRPr="006C42EF">
              <w:rPr>
                <w:rFonts w:ascii="Times New Roman" w:eastAsia="Times New Roman" w:hAnsi="Times New Roman" w:cs="Times New Roman"/>
                <w:lang w:eastAsia="ru-RU"/>
              </w:rPr>
              <w:t>2</w:t>
            </w:r>
          </w:p>
        </w:tc>
        <w:tc>
          <w:tcPr>
            <w:tcW w:w="750" w:type="pct"/>
            <w:tcBorders>
              <w:top w:val="outset" w:sz="6" w:space="0" w:color="auto"/>
              <w:left w:val="outset" w:sz="6" w:space="0" w:color="auto"/>
              <w:bottom w:val="outset" w:sz="6" w:space="0" w:color="auto"/>
              <w:right w:val="outset" w:sz="6" w:space="0" w:color="auto"/>
            </w:tcBorders>
            <w:hideMark/>
          </w:tcPr>
          <w:p w:rsidR="008804D2" w:rsidRPr="006C42EF" w:rsidRDefault="008804D2" w:rsidP="00EE1FB6">
            <w:pPr>
              <w:spacing w:after="0" w:line="240" w:lineRule="auto"/>
              <w:jc w:val="both"/>
              <w:rPr>
                <w:rFonts w:ascii="Times New Roman" w:eastAsia="Times New Roman" w:hAnsi="Times New Roman" w:cs="Times New Roman"/>
                <w:lang w:eastAsia="ru-RU"/>
              </w:rPr>
            </w:pPr>
            <w:bookmarkStart w:id="621" w:name="l1479"/>
            <w:bookmarkEnd w:id="621"/>
            <w:r w:rsidRPr="006C42EF">
              <w:rPr>
                <w:rFonts w:ascii="Times New Roman" w:eastAsia="Times New Roman" w:hAnsi="Times New Roman" w:cs="Times New Roman"/>
                <w:lang w:eastAsia="ru-RU"/>
              </w:rPr>
              <w:t>-</w:t>
            </w:r>
          </w:p>
        </w:tc>
      </w:tr>
      <w:tr w:rsidR="008804D2" w:rsidRPr="006C42EF" w:rsidTr="00EE1FB6">
        <w:trPr>
          <w:tblCellSpacing w:w="0" w:type="dxa"/>
        </w:trPr>
        <w:tc>
          <w:tcPr>
            <w:tcW w:w="3050" w:type="pct"/>
            <w:tcBorders>
              <w:top w:val="outset" w:sz="6" w:space="0" w:color="auto"/>
              <w:left w:val="outset" w:sz="6" w:space="0" w:color="auto"/>
              <w:bottom w:val="outset" w:sz="6" w:space="0" w:color="auto"/>
              <w:right w:val="outset" w:sz="6" w:space="0" w:color="auto"/>
            </w:tcBorders>
            <w:hideMark/>
          </w:tcPr>
          <w:p w:rsidR="008804D2" w:rsidRPr="006C42EF" w:rsidRDefault="008804D2" w:rsidP="00EE1FB6">
            <w:pPr>
              <w:spacing w:after="0" w:line="240" w:lineRule="auto"/>
              <w:jc w:val="both"/>
              <w:rPr>
                <w:rFonts w:ascii="Times New Roman" w:eastAsia="Times New Roman" w:hAnsi="Times New Roman" w:cs="Times New Roman"/>
                <w:lang w:eastAsia="ru-RU"/>
              </w:rPr>
            </w:pPr>
            <w:bookmarkStart w:id="622" w:name="l1480"/>
            <w:bookmarkEnd w:id="622"/>
            <w:r w:rsidRPr="006C42EF">
              <w:rPr>
                <w:rFonts w:ascii="Times New Roman" w:eastAsia="Times New Roman" w:hAnsi="Times New Roman" w:cs="Times New Roman"/>
                <w:lang w:eastAsia="ru-RU"/>
              </w:rPr>
              <w:t>Технико-эксплуатационные показатели пассажирского автотранспорта</w:t>
            </w:r>
          </w:p>
        </w:tc>
        <w:tc>
          <w:tcPr>
            <w:tcW w:w="450" w:type="pct"/>
            <w:tcBorders>
              <w:top w:val="outset" w:sz="6" w:space="0" w:color="auto"/>
              <w:left w:val="outset" w:sz="6" w:space="0" w:color="auto"/>
              <w:bottom w:val="outset" w:sz="6" w:space="0" w:color="auto"/>
              <w:right w:val="outset" w:sz="6" w:space="0" w:color="auto"/>
            </w:tcBorders>
            <w:hideMark/>
          </w:tcPr>
          <w:p w:rsidR="008804D2" w:rsidRPr="006C42EF" w:rsidRDefault="008804D2" w:rsidP="00EE1FB6">
            <w:pPr>
              <w:spacing w:after="0" w:line="240" w:lineRule="auto"/>
              <w:jc w:val="both"/>
              <w:rPr>
                <w:rFonts w:ascii="Times New Roman" w:eastAsia="Times New Roman" w:hAnsi="Times New Roman" w:cs="Times New Roman"/>
                <w:lang w:eastAsia="ru-RU"/>
              </w:rPr>
            </w:pPr>
            <w:bookmarkStart w:id="623" w:name="l1481"/>
            <w:bookmarkEnd w:id="623"/>
            <w:r w:rsidRPr="006C42EF">
              <w:rPr>
                <w:rFonts w:ascii="Times New Roman" w:eastAsia="Times New Roman" w:hAnsi="Times New Roman" w:cs="Times New Roman"/>
                <w:lang w:eastAsia="ru-RU"/>
              </w:rPr>
              <w:t>1</w:t>
            </w:r>
          </w:p>
        </w:tc>
        <w:tc>
          <w:tcPr>
            <w:tcW w:w="750" w:type="pct"/>
            <w:tcBorders>
              <w:top w:val="outset" w:sz="6" w:space="0" w:color="auto"/>
              <w:left w:val="outset" w:sz="6" w:space="0" w:color="auto"/>
              <w:bottom w:val="outset" w:sz="6" w:space="0" w:color="auto"/>
              <w:right w:val="outset" w:sz="6" w:space="0" w:color="auto"/>
            </w:tcBorders>
            <w:hideMark/>
          </w:tcPr>
          <w:p w:rsidR="008804D2" w:rsidRPr="006C42EF" w:rsidRDefault="008804D2" w:rsidP="00EE1FB6">
            <w:pPr>
              <w:spacing w:after="0" w:line="240" w:lineRule="auto"/>
              <w:jc w:val="both"/>
              <w:rPr>
                <w:rFonts w:ascii="Times New Roman" w:eastAsia="Times New Roman" w:hAnsi="Times New Roman" w:cs="Times New Roman"/>
                <w:lang w:eastAsia="ru-RU"/>
              </w:rPr>
            </w:pPr>
            <w:bookmarkStart w:id="624" w:name="l1482"/>
            <w:bookmarkEnd w:id="624"/>
            <w:r w:rsidRPr="006C42EF">
              <w:rPr>
                <w:rFonts w:ascii="Times New Roman" w:eastAsia="Times New Roman" w:hAnsi="Times New Roman" w:cs="Times New Roman"/>
                <w:lang w:eastAsia="ru-RU"/>
              </w:rPr>
              <w:t>1</w:t>
            </w:r>
          </w:p>
        </w:tc>
        <w:tc>
          <w:tcPr>
            <w:tcW w:w="750" w:type="pct"/>
            <w:tcBorders>
              <w:top w:val="outset" w:sz="6" w:space="0" w:color="auto"/>
              <w:left w:val="outset" w:sz="6" w:space="0" w:color="auto"/>
              <w:bottom w:val="outset" w:sz="6" w:space="0" w:color="auto"/>
              <w:right w:val="outset" w:sz="6" w:space="0" w:color="auto"/>
            </w:tcBorders>
            <w:hideMark/>
          </w:tcPr>
          <w:p w:rsidR="008804D2" w:rsidRPr="006C42EF" w:rsidRDefault="008804D2" w:rsidP="00EE1FB6">
            <w:pPr>
              <w:spacing w:after="0" w:line="240" w:lineRule="auto"/>
              <w:jc w:val="both"/>
              <w:rPr>
                <w:rFonts w:ascii="Times New Roman" w:eastAsia="Times New Roman" w:hAnsi="Times New Roman" w:cs="Times New Roman"/>
                <w:lang w:eastAsia="ru-RU"/>
              </w:rPr>
            </w:pPr>
            <w:bookmarkStart w:id="625" w:name="l1483"/>
            <w:bookmarkEnd w:id="625"/>
            <w:r w:rsidRPr="006C42EF">
              <w:rPr>
                <w:rFonts w:ascii="Times New Roman" w:eastAsia="Times New Roman" w:hAnsi="Times New Roman" w:cs="Times New Roman"/>
                <w:lang w:eastAsia="ru-RU"/>
              </w:rPr>
              <w:t>-</w:t>
            </w:r>
          </w:p>
        </w:tc>
      </w:tr>
      <w:tr w:rsidR="008804D2" w:rsidRPr="006C42EF" w:rsidTr="00EE1FB6">
        <w:trPr>
          <w:tblCellSpacing w:w="0" w:type="dxa"/>
        </w:trPr>
        <w:tc>
          <w:tcPr>
            <w:tcW w:w="3050" w:type="pct"/>
            <w:tcBorders>
              <w:top w:val="outset" w:sz="6" w:space="0" w:color="auto"/>
              <w:left w:val="outset" w:sz="6" w:space="0" w:color="auto"/>
              <w:bottom w:val="outset" w:sz="6" w:space="0" w:color="auto"/>
              <w:right w:val="outset" w:sz="6" w:space="0" w:color="auto"/>
            </w:tcBorders>
            <w:hideMark/>
          </w:tcPr>
          <w:p w:rsidR="008804D2" w:rsidRPr="006C42EF" w:rsidRDefault="008804D2" w:rsidP="00EE1FB6">
            <w:pPr>
              <w:spacing w:after="0" w:line="240" w:lineRule="auto"/>
              <w:jc w:val="both"/>
              <w:rPr>
                <w:rFonts w:ascii="Times New Roman" w:eastAsia="Times New Roman" w:hAnsi="Times New Roman" w:cs="Times New Roman"/>
                <w:lang w:eastAsia="ru-RU"/>
              </w:rPr>
            </w:pPr>
            <w:bookmarkStart w:id="626" w:name="l1484"/>
            <w:bookmarkEnd w:id="626"/>
            <w:r w:rsidRPr="006C42EF">
              <w:rPr>
                <w:rFonts w:ascii="Times New Roman" w:eastAsia="Times New Roman" w:hAnsi="Times New Roman" w:cs="Times New Roman"/>
                <w:lang w:eastAsia="ru-RU"/>
              </w:rPr>
              <w:t>Диспетчерское руководство работой такси на линии</w:t>
            </w:r>
          </w:p>
        </w:tc>
        <w:tc>
          <w:tcPr>
            <w:tcW w:w="450" w:type="pct"/>
            <w:tcBorders>
              <w:top w:val="outset" w:sz="6" w:space="0" w:color="auto"/>
              <w:left w:val="outset" w:sz="6" w:space="0" w:color="auto"/>
              <w:bottom w:val="outset" w:sz="6" w:space="0" w:color="auto"/>
              <w:right w:val="outset" w:sz="6" w:space="0" w:color="auto"/>
            </w:tcBorders>
            <w:hideMark/>
          </w:tcPr>
          <w:p w:rsidR="008804D2" w:rsidRPr="006C42EF" w:rsidRDefault="008804D2" w:rsidP="00EE1FB6">
            <w:pPr>
              <w:spacing w:after="0" w:line="240" w:lineRule="auto"/>
              <w:jc w:val="both"/>
              <w:rPr>
                <w:rFonts w:ascii="Times New Roman" w:eastAsia="Times New Roman" w:hAnsi="Times New Roman" w:cs="Times New Roman"/>
                <w:lang w:eastAsia="ru-RU"/>
              </w:rPr>
            </w:pPr>
            <w:bookmarkStart w:id="627" w:name="l1485"/>
            <w:bookmarkEnd w:id="627"/>
            <w:r w:rsidRPr="006C42EF">
              <w:rPr>
                <w:rFonts w:ascii="Times New Roman" w:eastAsia="Times New Roman" w:hAnsi="Times New Roman" w:cs="Times New Roman"/>
                <w:lang w:eastAsia="ru-RU"/>
              </w:rPr>
              <w:t>1</w:t>
            </w:r>
          </w:p>
        </w:tc>
        <w:tc>
          <w:tcPr>
            <w:tcW w:w="750" w:type="pct"/>
            <w:tcBorders>
              <w:top w:val="outset" w:sz="6" w:space="0" w:color="auto"/>
              <w:left w:val="outset" w:sz="6" w:space="0" w:color="auto"/>
              <w:bottom w:val="outset" w:sz="6" w:space="0" w:color="auto"/>
              <w:right w:val="outset" w:sz="6" w:space="0" w:color="auto"/>
            </w:tcBorders>
            <w:hideMark/>
          </w:tcPr>
          <w:p w:rsidR="008804D2" w:rsidRPr="006C42EF" w:rsidRDefault="008804D2" w:rsidP="00EE1FB6">
            <w:pPr>
              <w:spacing w:after="0" w:line="240" w:lineRule="auto"/>
              <w:jc w:val="both"/>
              <w:rPr>
                <w:rFonts w:ascii="Times New Roman" w:eastAsia="Times New Roman" w:hAnsi="Times New Roman" w:cs="Times New Roman"/>
                <w:lang w:eastAsia="ru-RU"/>
              </w:rPr>
            </w:pPr>
            <w:bookmarkStart w:id="628" w:name="l1486"/>
            <w:bookmarkEnd w:id="628"/>
            <w:r w:rsidRPr="006C42EF">
              <w:rPr>
                <w:rFonts w:ascii="Times New Roman" w:eastAsia="Times New Roman" w:hAnsi="Times New Roman" w:cs="Times New Roman"/>
                <w:lang w:eastAsia="ru-RU"/>
              </w:rPr>
              <w:t>1</w:t>
            </w:r>
          </w:p>
        </w:tc>
        <w:tc>
          <w:tcPr>
            <w:tcW w:w="750" w:type="pct"/>
            <w:tcBorders>
              <w:top w:val="outset" w:sz="6" w:space="0" w:color="auto"/>
              <w:left w:val="outset" w:sz="6" w:space="0" w:color="auto"/>
              <w:bottom w:val="outset" w:sz="6" w:space="0" w:color="auto"/>
              <w:right w:val="outset" w:sz="6" w:space="0" w:color="auto"/>
            </w:tcBorders>
            <w:hideMark/>
          </w:tcPr>
          <w:p w:rsidR="008804D2" w:rsidRPr="006C42EF" w:rsidRDefault="008804D2" w:rsidP="00EE1FB6">
            <w:pPr>
              <w:spacing w:after="0" w:line="240" w:lineRule="auto"/>
              <w:jc w:val="both"/>
              <w:rPr>
                <w:rFonts w:ascii="Times New Roman" w:eastAsia="Times New Roman" w:hAnsi="Times New Roman" w:cs="Times New Roman"/>
                <w:lang w:eastAsia="ru-RU"/>
              </w:rPr>
            </w:pPr>
            <w:bookmarkStart w:id="629" w:name="l1487"/>
            <w:bookmarkEnd w:id="629"/>
            <w:r w:rsidRPr="006C42EF">
              <w:rPr>
                <w:rFonts w:ascii="Times New Roman" w:eastAsia="Times New Roman" w:hAnsi="Times New Roman" w:cs="Times New Roman"/>
                <w:lang w:eastAsia="ru-RU"/>
              </w:rPr>
              <w:t>-</w:t>
            </w:r>
          </w:p>
        </w:tc>
      </w:tr>
      <w:tr w:rsidR="008804D2" w:rsidRPr="006C42EF" w:rsidTr="00EE1FB6">
        <w:trPr>
          <w:tblCellSpacing w:w="0" w:type="dxa"/>
        </w:trPr>
        <w:tc>
          <w:tcPr>
            <w:tcW w:w="3050" w:type="pct"/>
            <w:tcBorders>
              <w:top w:val="outset" w:sz="6" w:space="0" w:color="auto"/>
              <w:left w:val="outset" w:sz="6" w:space="0" w:color="auto"/>
              <w:bottom w:val="outset" w:sz="6" w:space="0" w:color="auto"/>
              <w:right w:val="outset" w:sz="6" w:space="0" w:color="auto"/>
            </w:tcBorders>
            <w:hideMark/>
          </w:tcPr>
          <w:p w:rsidR="008804D2" w:rsidRPr="006C42EF" w:rsidRDefault="008804D2" w:rsidP="00EE1FB6">
            <w:pPr>
              <w:spacing w:after="0" w:line="240" w:lineRule="auto"/>
              <w:jc w:val="both"/>
              <w:rPr>
                <w:rFonts w:ascii="Times New Roman" w:eastAsia="Times New Roman" w:hAnsi="Times New Roman" w:cs="Times New Roman"/>
                <w:lang w:eastAsia="ru-RU"/>
              </w:rPr>
            </w:pPr>
            <w:bookmarkStart w:id="630" w:name="l1488"/>
            <w:bookmarkEnd w:id="630"/>
            <w:r w:rsidRPr="006C42EF">
              <w:rPr>
                <w:rFonts w:ascii="Times New Roman" w:eastAsia="Times New Roman" w:hAnsi="Times New Roman" w:cs="Times New Roman"/>
                <w:lang w:eastAsia="ru-RU"/>
              </w:rPr>
              <w:t>Работа такси на линии</w:t>
            </w:r>
          </w:p>
        </w:tc>
        <w:tc>
          <w:tcPr>
            <w:tcW w:w="450" w:type="pct"/>
            <w:tcBorders>
              <w:top w:val="outset" w:sz="6" w:space="0" w:color="auto"/>
              <w:left w:val="outset" w:sz="6" w:space="0" w:color="auto"/>
              <w:bottom w:val="outset" w:sz="6" w:space="0" w:color="auto"/>
              <w:right w:val="outset" w:sz="6" w:space="0" w:color="auto"/>
            </w:tcBorders>
            <w:hideMark/>
          </w:tcPr>
          <w:p w:rsidR="008804D2" w:rsidRPr="006C42EF" w:rsidRDefault="008804D2" w:rsidP="00EE1FB6">
            <w:pPr>
              <w:spacing w:after="0" w:line="240" w:lineRule="auto"/>
              <w:jc w:val="both"/>
              <w:rPr>
                <w:rFonts w:ascii="Times New Roman" w:eastAsia="Times New Roman" w:hAnsi="Times New Roman" w:cs="Times New Roman"/>
                <w:lang w:eastAsia="ru-RU"/>
              </w:rPr>
            </w:pPr>
            <w:bookmarkStart w:id="631" w:name="l1489"/>
            <w:bookmarkEnd w:id="631"/>
            <w:r w:rsidRPr="006C42EF">
              <w:rPr>
                <w:rFonts w:ascii="Times New Roman" w:eastAsia="Times New Roman" w:hAnsi="Times New Roman" w:cs="Times New Roman"/>
                <w:lang w:eastAsia="ru-RU"/>
              </w:rPr>
              <w:t>2</w:t>
            </w:r>
          </w:p>
        </w:tc>
        <w:tc>
          <w:tcPr>
            <w:tcW w:w="750" w:type="pct"/>
            <w:tcBorders>
              <w:top w:val="outset" w:sz="6" w:space="0" w:color="auto"/>
              <w:left w:val="outset" w:sz="6" w:space="0" w:color="auto"/>
              <w:bottom w:val="outset" w:sz="6" w:space="0" w:color="auto"/>
              <w:right w:val="outset" w:sz="6" w:space="0" w:color="auto"/>
            </w:tcBorders>
            <w:hideMark/>
          </w:tcPr>
          <w:p w:rsidR="008804D2" w:rsidRPr="006C42EF" w:rsidRDefault="008804D2" w:rsidP="00EE1FB6">
            <w:pPr>
              <w:spacing w:after="0" w:line="240" w:lineRule="auto"/>
              <w:jc w:val="both"/>
              <w:rPr>
                <w:rFonts w:ascii="Times New Roman" w:eastAsia="Times New Roman" w:hAnsi="Times New Roman" w:cs="Times New Roman"/>
                <w:lang w:eastAsia="ru-RU"/>
              </w:rPr>
            </w:pPr>
            <w:bookmarkStart w:id="632" w:name="l1490"/>
            <w:bookmarkEnd w:id="632"/>
            <w:r w:rsidRPr="006C42EF">
              <w:rPr>
                <w:rFonts w:ascii="Times New Roman" w:eastAsia="Times New Roman" w:hAnsi="Times New Roman" w:cs="Times New Roman"/>
                <w:lang w:eastAsia="ru-RU"/>
              </w:rPr>
              <w:t>2</w:t>
            </w:r>
          </w:p>
        </w:tc>
        <w:tc>
          <w:tcPr>
            <w:tcW w:w="750" w:type="pct"/>
            <w:tcBorders>
              <w:top w:val="outset" w:sz="6" w:space="0" w:color="auto"/>
              <w:left w:val="outset" w:sz="6" w:space="0" w:color="auto"/>
              <w:bottom w:val="outset" w:sz="6" w:space="0" w:color="auto"/>
              <w:right w:val="outset" w:sz="6" w:space="0" w:color="auto"/>
            </w:tcBorders>
            <w:hideMark/>
          </w:tcPr>
          <w:p w:rsidR="008804D2" w:rsidRPr="006C42EF" w:rsidRDefault="008804D2" w:rsidP="00EE1FB6">
            <w:pPr>
              <w:spacing w:after="0" w:line="240" w:lineRule="auto"/>
              <w:jc w:val="both"/>
              <w:rPr>
                <w:rFonts w:ascii="Times New Roman" w:eastAsia="Times New Roman" w:hAnsi="Times New Roman" w:cs="Times New Roman"/>
                <w:lang w:eastAsia="ru-RU"/>
              </w:rPr>
            </w:pPr>
            <w:bookmarkStart w:id="633" w:name="l1491"/>
            <w:bookmarkEnd w:id="633"/>
            <w:r w:rsidRPr="006C42EF">
              <w:rPr>
                <w:rFonts w:ascii="Times New Roman" w:eastAsia="Times New Roman" w:hAnsi="Times New Roman" w:cs="Times New Roman"/>
                <w:lang w:eastAsia="ru-RU"/>
              </w:rPr>
              <w:t>-</w:t>
            </w:r>
          </w:p>
        </w:tc>
      </w:tr>
      <w:tr w:rsidR="008804D2" w:rsidRPr="006C42EF" w:rsidTr="00EE1FB6">
        <w:trPr>
          <w:tblCellSpacing w:w="0" w:type="dxa"/>
        </w:trPr>
        <w:tc>
          <w:tcPr>
            <w:tcW w:w="3050" w:type="pct"/>
            <w:tcBorders>
              <w:top w:val="outset" w:sz="6" w:space="0" w:color="auto"/>
              <w:left w:val="outset" w:sz="6" w:space="0" w:color="auto"/>
              <w:bottom w:val="outset" w:sz="6" w:space="0" w:color="auto"/>
              <w:right w:val="outset" w:sz="6" w:space="0" w:color="auto"/>
            </w:tcBorders>
            <w:hideMark/>
          </w:tcPr>
          <w:p w:rsidR="008804D2" w:rsidRPr="006C42EF" w:rsidRDefault="008804D2" w:rsidP="00EE1FB6">
            <w:pPr>
              <w:spacing w:after="0" w:line="240" w:lineRule="auto"/>
              <w:jc w:val="both"/>
              <w:rPr>
                <w:rFonts w:ascii="Times New Roman" w:eastAsia="Times New Roman" w:hAnsi="Times New Roman" w:cs="Times New Roman"/>
                <w:lang w:eastAsia="ru-RU"/>
              </w:rPr>
            </w:pPr>
            <w:bookmarkStart w:id="634" w:name="l1492"/>
            <w:bookmarkEnd w:id="634"/>
            <w:r w:rsidRPr="006C42EF">
              <w:rPr>
                <w:rFonts w:ascii="Times New Roman" w:eastAsia="Times New Roman" w:hAnsi="Times New Roman" w:cs="Times New Roman"/>
                <w:lang w:eastAsia="ru-RU"/>
              </w:rPr>
              <w:t>Итого</w:t>
            </w:r>
          </w:p>
        </w:tc>
        <w:tc>
          <w:tcPr>
            <w:tcW w:w="450" w:type="pct"/>
            <w:tcBorders>
              <w:top w:val="outset" w:sz="6" w:space="0" w:color="auto"/>
              <w:left w:val="outset" w:sz="6" w:space="0" w:color="auto"/>
              <w:bottom w:val="outset" w:sz="6" w:space="0" w:color="auto"/>
              <w:right w:val="outset" w:sz="6" w:space="0" w:color="auto"/>
            </w:tcBorders>
            <w:hideMark/>
          </w:tcPr>
          <w:p w:rsidR="008804D2" w:rsidRPr="006C42EF" w:rsidRDefault="008804D2" w:rsidP="00EE1FB6">
            <w:pPr>
              <w:spacing w:after="0" w:line="240" w:lineRule="auto"/>
              <w:jc w:val="both"/>
              <w:rPr>
                <w:rFonts w:ascii="Times New Roman" w:eastAsia="Times New Roman" w:hAnsi="Times New Roman" w:cs="Times New Roman"/>
                <w:lang w:eastAsia="ru-RU"/>
              </w:rPr>
            </w:pPr>
            <w:bookmarkStart w:id="635" w:name="l1493"/>
            <w:bookmarkEnd w:id="635"/>
            <w:r w:rsidRPr="006C42EF">
              <w:rPr>
                <w:rFonts w:ascii="Times New Roman" w:eastAsia="Times New Roman" w:hAnsi="Times New Roman" w:cs="Times New Roman"/>
                <w:lang w:eastAsia="ru-RU"/>
              </w:rPr>
              <w:t>6</w:t>
            </w:r>
          </w:p>
        </w:tc>
        <w:tc>
          <w:tcPr>
            <w:tcW w:w="750" w:type="pct"/>
            <w:tcBorders>
              <w:top w:val="outset" w:sz="6" w:space="0" w:color="auto"/>
              <w:left w:val="outset" w:sz="6" w:space="0" w:color="auto"/>
              <w:bottom w:val="outset" w:sz="6" w:space="0" w:color="auto"/>
              <w:right w:val="outset" w:sz="6" w:space="0" w:color="auto"/>
            </w:tcBorders>
            <w:hideMark/>
          </w:tcPr>
          <w:p w:rsidR="008804D2" w:rsidRPr="006C42EF" w:rsidRDefault="008804D2" w:rsidP="00EE1FB6">
            <w:pPr>
              <w:spacing w:after="0" w:line="240" w:lineRule="auto"/>
              <w:jc w:val="both"/>
              <w:rPr>
                <w:rFonts w:ascii="Times New Roman" w:eastAsia="Times New Roman" w:hAnsi="Times New Roman" w:cs="Times New Roman"/>
                <w:lang w:eastAsia="ru-RU"/>
              </w:rPr>
            </w:pPr>
            <w:bookmarkStart w:id="636" w:name="l1494"/>
            <w:bookmarkEnd w:id="636"/>
            <w:r w:rsidRPr="006C42EF">
              <w:rPr>
                <w:rFonts w:ascii="Times New Roman" w:eastAsia="Times New Roman" w:hAnsi="Times New Roman" w:cs="Times New Roman"/>
                <w:lang w:eastAsia="ru-RU"/>
              </w:rPr>
              <w:t>6</w:t>
            </w:r>
          </w:p>
        </w:tc>
        <w:tc>
          <w:tcPr>
            <w:tcW w:w="750" w:type="pct"/>
            <w:tcBorders>
              <w:top w:val="outset" w:sz="6" w:space="0" w:color="auto"/>
              <w:left w:val="outset" w:sz="6" w:space="0" w:color="auto"/>
              <w:bottom w:val="outset" w:sz="6" w:space="0" w:color="auto"/>
              <w:right w:val="outset" w:sz="6" w:space="0" w:color="auto"/>
            </w:tcBorders>
            <w:hideMark/>
          </w:tcPr>
          <w:p w:rsidR="008804D2" w:rsidRPr="006C42EF" w:rsidRDefault="008804D2" w:rsidP="00EE1FB6">
            <w:pPr>
              <w:spacing w:after="0" w:line="240" w:lineRule="auto"/>
              <w:jc w:val="both"/>
              <w:rPr>
                <w:rFonts w:ascii="Times New Roman" w:eastAsia="Times New Roman" w:hAnsi="Times New Roman" w:cs="Times New Roman"/>
                <w:lang w:eastAsia="ru-RU"/>
              </w:rPr>
            </w:pPr>
            <w:bookmarkStart w:id="637" w:name="l1495"/>
            <w:bookmarkEnd w:id="637"/>
            <w:r w:rsidRPr="006C42EF">
              <w:rPr>
                <w:rFonts w:ascii="Times New Roman" w:eastAsia="Times New Roman" w:hAnsi="Times New Roman" w:cs="Times New Roman"/>
                <w:lang w:eastAsia="ru-RU"/>
              </w:rPr>
              <w:t>-</w:t>
            </w:r>
          </w:p>
        </w:tc>
      </w:tr>
    </w:tbl>
    <w:p w:rsidR="008804D2" w:rsidRPr="006C42E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proofErr w:type="gramStart"/>
      <w:r w:rsidRPr="006C42EF">
        <w:rPr>
          <w:rFonts w:ascii="Times New Roman" w:eastAsia="Times New Roman" w:hAnsi="Times New Roman" w:cs="Times New Roman"/>
          <w:lang w:eastAsia="ru-RU"/>
        </w:rPr>
        <w:t>Нормативное правовое обеспечение пассажирских перевозок автомобильным транспортом: государственный надзор в области автомобильного транспорта  правила по охране труда в процессе эксплуатации транспортного средства и обращении с эксплуатационными материалами; основы трудового законодательства Российской Федерации, нормативные правовые акты, регулирующие режим труда и отдыха водителей; виды перевозок пассажиров и багажа; перевозки детей, следующих вместе с пассажиром;</w:t>
      </w:r>
      <w:proofErr w:type="gramEnd"/>
      <w:r w:rsidRPr="006C42EF">
        <w:rPr>
          <w:rFonts w:ascii="Times New Roman" w:eastAsia="Times New Roman" w:hAnsi="Times New Roman" w:cs="Times New Roman"/>
          <w:lang w:eastAsia="ru-RU"/>
        </w:rPr>
        <w:t xml:space="preserve"> перевозка багажа ответственность за нарушение обязательств по перевозке; ответственность перевозчика за задержку отправления пассажира; перевозка пассажиров и багажа легковым такси; прием и оформление заказа; порядок определения маршрута перевозки; порядок перевозки пассажиров легковыми такси; порядок перевозки багажа легковыми такси; плата за пользование легковым такси; документы, подтверждающие оплату пользования легковым такси.</w:t>
      </w:r>
    </w:p>
    <w:p w:rsidR="008804D2" w:rsidRPr="006C42E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6C42EF">
        <w:rPr>
          <w:rFonts w:ascii="Times New Roman" w:eastAsia="Times New Roman" w:hAnsi="Times New Roman" w:cs="Times New Roman"/>
          <w:lang w:eastAsia="ru-RU"/>
        </w:rPr>
        <w:t>Диспетчерское руководство работой такси на линии: диспетчерская система руководства пассажирскими автомобильными перевозками; порядок и способы взаимодействия с диспетчерской службой автотранспортной организации</w:t>
      </w:r>
    </w:p>
    <w:p w:rsidR="008804D2" w:rsidRPr="006C42E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proofErr w:type="gramStart"/>
      <w:r w:rsidRPr="006C42EF">
        <w:rPr>
          <w:rFonts w:ascii="Times New Roman" w:eastAsia="Times New Roman" w:hAnsi="Times New Roman" w:cs="Times New Roman"/>
          <w:lang w:eastAsia="ru-RU"/>
        </w:rPr>
        <w:t xml:space="preserve">Работа такси на линии: организация таксомоторных перевозок пассажиров; пути повышения эффективности использования подвижного состава; работа такси в часы "пик"; особенности перевозки пассажиров с детьми и лиц с ограниченными возможностями здоровья; назначение, основные типы и порядок использования таксометров; основные формы первичного учета работы автомобиля; путевой (маршрутный) лист; порядок выдачи и заполнения путевых листов; </w:t>
      </w:r>
      <w:bookmarkStart w:id="638" w:name="l1499"/>
      <w:bookmarkStart w:id="639" w:name="l38911"/>
      <w:bookmarkEnd w:id="638"/>
      <w:bookmarkEnd w:id="639"/>
      <w:proofErr w:type="gramEnd"/>
    </w:p>
    <w:p w:rsidR="008804D2" w:rsidRPr="006C42EF" w:rsidRDefault="008804D2" w:rsidP="008804D2">
      <w:pPr>
        <w:spacing w:before="100" w:beforeAutospacing="1" w:after="100" w:afterAutospacing="1" w:line="240" w:lineRule="auto"/>
        <w:jc w:val="both"/>
        <w:outlineLvl w:val="2"/>
        <w:rPr>
          <w:rFonts w:ascii="Times New Roman" w:eastAsia="Times New Roman" w:hAnsi="Times New Roman" w:cs="Times New Roman"/>
          <w:b/>
          <w:bCs/>
          <w:lang w:eastAsia="ru-RU"/>
        </w:rPr>
      </w:pPr>
      <w:bookmarkStart w:id="640" w:name="h42257"/>
      <w:bookmarkEnd w:id="640"/>
      <w:r w:rsidRPr="006C42EF">
        <w:rPr>
          <w:rFonts w:ascii="Times New Roman" w:eastAsia="Times New Roman" w:hAnsi="Times New Roman" w:cs="Times New Roman"/>
          <w:b/>
          <w:bCs/>
          <w:lang w:eastAsia="ru-RU"/>
        </w:rPr>
        <w:t>IV. Планируемые результаты освоения Примерной программы</w:t>
      </w:r>
      <w:bookmarkStart w:id="641" w:name="l1500"/>
      <w:bookmarkEnd w:id="641"/>
    </w:p>
    <w:p w:rsidR="008804D2" w:rsidRPr="006C42E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6C42EF">
        <w:rPr>
          <w:rFonts w:ascii="Times New Roman" w:eastAsia="Times New Roman" w:hAnsi="Times New Roman" w:cs="Times New Roman"/>
          <w:lang w:eastAsia="ru-RU"/>
        </w:rPr>
        <w:t xml:space="preserve">В результате освоения образовательной </w:t>
      </w:r>
      <w:proofErr w:type="gramStart"/>
      <w:r w:rsidRPr="006C42EF">
        <w:rPr>
          <w:rFonts w:ascii="Times New Roman" w:eastAsia="Times New Roman" w:hAnsi="Times New Roman" w:cs="Times New Roman"/>
          <w:lang w:eastAsia="ru-RU"/>
        </w:rPr>
        <w:t>программы</w:t>
      </w:r>
      <w:proofErr w:type="gramEnd"/>
      <w:r w:rsidRPr="006C42EF">
        <w:rPr>
          <w:rFonts w:ascii="Times New Roman" w:eastAsia="Times New Roman" w:hAnsi="Times New Roman" w:cs="Times New Roman"/>
          <w:lang w:eastAsia="ru-RU"/>
        </w:rPr>
        <w:t xml:space="preserve"> обучающиеся должны знать:</w:t>
      </w:r>
      <w:bookmarkStart w:id="642" w:name="l1501"/>
      <w:bookmarkEnd w:id="642"/>
    </w:p>
    <w:p w:rsidR="008804D2" w:rsidRPr="006C42E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hyperlink r:id="rId14" w:anchor="l12" w:tgtFrame="_blank" w:history="1">
        <w:r w:rsidRPr="006C42EF">
          <w:rPr>
            <w:rFonts w:ascii="Times New Roman" w:eastAsia="Times New Roman" w:hAnsi="Times New Roman" w:cs="Times New Roman"/>
            <w:color w:val="0000FF"/>
            <w:u w:val="single"/>
            <w:lang w:eastAsia="ru-RU"/>
          </w:rPr>
          <w:t>Правила</w:t>
        </w:r>
      </w:hyperlink>
      <w:r w:rsidRPr="006C42EF">
        <w:rPr>
          <w:rFonts w:ascii="Times New Roman" w:eastAsia="Times New Roman" w:hAnsi="Times New Roman" w:cs="Times New Roman"/>
          <w:lang w:eastAsia="ru-RU"/>
        </w:rPr>
        <w:t xml:space="preserve"> дорожного движения;</w:t>
      </w:r>
      <w:bookmarkStart w:id="643" w:name="l1502"/>
      <w:bookmarkEnd w:id="643"/>
    </w:p>
    <w:p w:rsidR="008804D2" w:rsidRPr="006C42E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6C42EF">
        <w:rPr>
          <w:rFonts w:ascii="Times New Roman" w:eastAsia="Times New Roman" w:hAnsi="Times New Roman" w:cs="Times New Roman"/>
          <w:lang w:eastAsia="ru-RU"/>
        </w:rPr>
        <w:t>основы законодательства Российской Федерации в сфере дорожного движения и перевозок пассажиров и багажа;</w:t>
      </w:r>
      <w:bookmarkStart w:id="644" w:name="l1503"/>
      <w:bookmarkEnd w:id="644"/>
    </w:p>
    <w:p w:rsidR="008804D2" w:rsidRPr="006C42E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6C42EF">
        <w:rPr>
          <w:rFonts w:ascii="Times New Roman" w:eastAsia="Times New Roman" w:hAnsi="Times New Roman" w:cs="Times New Roman"/>
          <w:lang w:eastAsia="ru-RU"/>
        </w:rPr>
        <w:t>нормативные правовые акты в области обеспечения безопасности дорожного движения;</w:t>
      </w:r>
      <w:bookmarkStart w:id="645" w:name="l1504"/>
      <w:bookmarkEnd w:id="645"/>
    </w:p>
    <w:p w:rsidR="008804D2" w:rsidRPr="006C42E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6C42EF">
        <w:rPr>
          <w:rFonts w:ascii="Times New Roman" w:eastAsia="Times New Roman" w:hAnsi="Times New Roman" w:cs="Times New Roman"/>
          <w:lang w:eastAsia="ru-RU"/>
        </w:rPr>
        <w:t>правила обязательного страхования гражданской ответственности владельцев транспортных средств;</w:t>
      </w:r>
      <w:bookmarkStart w:id="646" w:name="l1505"/>
      <w:bookmarkEnd w:id="646"/>
    </w:p>
    <w:p w:rsidR="008804D2" w:rsidRPr="006C42E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6C42EF">
        <w:rPr>
          <w:rFonts w:ascii="Times New Roman" w:eastAsia="Times New Roman" w:hAnsi="Times New Roman" w:cs="Times New Roman"/>
          <w:lang w:eastAsia="ru-RU"/>
        </w:rPr>
        <w:lastRenderedPageBreak/>
        <w:t>основы безопасного управления транспортными средствами;</w:t>
      </w:r>
      <w:bookmarkStart w:id="647" w:name="l1506"/>
      <w:bookmarkEnd w:id="647"/>
    </w:p>
    <w:p w:rsidR="008804D2" w:rsidRPr="006C42E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6C42EF">
        <w:rPr>
          <w:rFonts w:ascii="Times New Roman" w:eastAsia="Times New Roman" w:hAnsi="Times New Roman" w:cs="Times New Roman"/>
          <w:lang w:eastAsia="ru-RU"/>
        </w:rPr>
        <w:t>режимы движения с учетом дорожных условий, в том числе, особенностей дорожного покрытия;</w:t>
      </w:r>
      <w:bookmarkStart w:id="648" w:name="l1508"/>
      <w:bookmarkEnd w:id="648"/>
    </w:p>
    <w:p w:rsidR="008804D2" w:rsidRPr="006C42E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6C42EF">
        <w:rPr>
          <w:rFonts w:ascii="Times New Roman" w:eastAsia="Times New Roman" w:hAnsi="Times New Roman" w:cs="Times New Roman"/>
          <w:lang w:eastAsia="ru-RU"/>
        </w:rPr>
        <w:t>влияние конструктивных характеристик автомобиля на работоспособность и психофизиологическое состояние водителей;</w:t>
      </w:r>
      <w:bookmarkStart w:id="649" w:name="l1509"/>
      <w:bookmarkEnd w:id="649"/>
    </w:p>
    <w:p w:rsidR="008804D2" w:rsidRPr="006C42E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6C42EF">
        <w:rPr>
          <w:rFonts w:ascii="Times New Roman" w:eastAsia="Times New Roman" w:hAnsi="Times New Roman" w:cs="Times New Roman"/>
          <w:lang w:eastAsia="ru-RU"/>
        </w:rPr>
        <w:t>способы контроля безопасной дистанции и бокового интервала;</w:t>
      </w:r>
      <w:bookmarkStart w:id="650" w:name="l1511"/>
      <w:bookmarkEnd w:id="650"/>
    </w:p>
    <w:p w:rsidR="008804D2" w:rsidRPr="006C42E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6C42EF">
        <w:rPr>
          <w:rFonts w:ascii="Times New Roman" w:eastAsia="Times New Roman" w:hAnsi="Times New Roman" w:cs="Times New Roman"/>
          <w:lang w:eastAsia="ru-RU"/>
        </w:rPr>
        <w:t>основы обеспечения безопасности наиболее уязвимых участников дорожного движения:</w:t>
      </w:r>
      <w:bookmarkStart w:id="651" w:name="l1513"/>
      <w:bookmarkEnd w:id="651"/>
    </w:p>
    <w:p w:rsidR="008804D2" w:rsidRPr="006C42E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6C42EF">
        <w:rPr>
          <w:rFonts w:ascii="Times New Roman" w:eastAsia="Times New Roman" w:hAnsi="Times New Roman" w:cs="Times New Roman"/>
          <w:lang w:eastAsia="ru-RU"/>
        </w:rPr>
        <w:t>пешеходов, велосипедистов;</w:t>
      </w:r>
      <w:bookmarkStart w:id="652" w:name="l1514"/>
      <w:bookmarkEnd w:id="652"/>
    </w:p>
    <w:p w:rsidR="008804D2" w:rsidRPr="006C42E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6C42EF">
        <w:rPr>
          <w:rFonts w:ascii="Times New Roman" w:eastAsia="Times New Roman" w:hAnsi="Times New Roman" w:cs="Times New Roman"/>
          <w:lang w:eastAsia="ru-RU"/>
        </w:rPr>
        <w:t>основы обеспечения детской пассажирской безопасности;</w:t>
      </w:r>
      <w:bookmarkStart w:id="653" w:name="l1515"/>
      <w:bookmarkEnd w:id="653"/>
    </w:p>
    <w:p w:rsidR="008804D2" w:rsidRPr="006C42E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6C42EF">
        <w:rPr>
          <w:rFonts w:ascii="Times New Roman" w:eastAsia="Times New Roman" w:hAnsi="Times New Roman" w:cs="Times New Roman"/>
          <w:lang w:eastAsia="ru-RU"/>
        </w:rPr>
        <w:t xml:space="preserve">последствия, связанные с нарушением </w:t>
      </w:r>
      <w:hyperlink r:id="rId15" w:anchor="l12" w:tgtFrame="_blank" w:history="1">
        <w:r w:rsidRPr="006C42EF">
          <w:rPr>
            <w:rFonts w:ascii="Times New Roman" w:eastAsia="Times New Roman" w:hAnsi="Times New Roman" w:cs="Times New Roman"/>
            <w:color w:val="0000FF"/>
            <w:u w:val="single"/>
            <w:lang w:eastAsia="ru-RU"/>
          </w:rPr>
          <w:t>Правил</w:t>
        </w:r>
      </w:hyperlink>
      <w:r w:rsidRPr="006C42EF">
        <w:rPr>
          <w:rFonts w:ascii="Times New Roman" w:eastAsia="Times New Roman" w:hAnsi="Times New Roman" w:cs="Times New Roman"/>
          <w:lang w:eastAsia="ru-RU"/>
        </w:rPr>
        <w:t xml:space="preserve"> дорожного движения водителями транспортных средств;</w:t>
      </w:r>
      <w:bookmarkStart w:id="654" w:name="l1516"/>
      <w:bookmarkEnd w:id="654"/>
    </w:p>
    <w:p w:rsidR="008804D2" w:rsidRPr="006C42E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6C42EF">
        <w:rPr>
          <w:rFonts w:ascii="Times New Roman" w:eastAsia="Times New Roman" w:hAnsi="Times New Roman" w:cs="Times New Roman"/>
          <w:lang w:eastAsia="ru-RU"/>
        </w:rPr>
        <w:t>назначение, устройство, взаимодействие и принцип работы основных механизмов, приборов и деталей транспортного средства;</w:t>
      </w:r>
      <w:bookmarkStart w:id="655" w:name="l1517"/>
      <w:bookmarkEnd w:id="655"/>
    </w:p>
    <w:p w:rsidR="008804D2" w:rsidRPr="006C42E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6C42EF">
        <w:rPr>
          <w:rFonts w:ascii="Times New Roman" w:eastAsia="Times New Roman" w:hAnsi="Times New Roman" w:cs="Times New Roman"/>
          <w:lang w:eastAsia="ru-RU"/>
        </w:rPr>
        <w:t>признаки неисправностей, возникающих в пути;</w:t>
      </w:r>
      <w:bookmarkStart w:id="656" w:name="l1518"/>
      <w:bookmarkEnd w:id="656"/>
    </w:p>
    <w:p w:rsidR="008804D2" w:rsidRPr="006C42E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6C42EF">
        <w:rPr>
          <w:rFonts w:ascii="Times New Roman" w:eastAsia="Times New Roman" w:hAnsi="Times New Roman" w:cs="Times New Roman"/>
          <w:lang w:eastAsia="ru-RU"/>
        </w:rPr>
        <w:t xml:space="preserve">меры ответственности за нарушение </w:t>
      </w:r>
      <w:hyperlink r:id="rId16" w:anchor="l12" w:tgtFrame="_blank" w:history="1">
        <w:r w:rsidRPr="006C42EF">
          <w:rPr>
            <w:rFonts w:ascii="Times New Roman" w:eastAsia="Times New Roman" w:hAnsi="Times New Roman" w:cs="Times New Roman"/>
            <w:color w:val="0000FF"/>
            <w:u w:val="single"/>
            <w:lang w:eastAsia="ru-RU"/>
          </w:rPr>
          <w:t>Правил</w:t>
        </w:r>
      </w:hyperlink>
      <w:r w:rsidRPr="006C42EF">
        <w:rPr>
          <w:rFonts w:ascii="Times New Roman" w:eastAsia="Times New Roman" w:hAnsi="Times New Roman" w:cs="Times New Roman"/>
          <w:lang w:eastAsia="ru-RU"/>
        </w:rPr>
        <w:t xml:space="preserve"> дорожного движения;</w:t>
      </w:r>
      <w:bookmarkStart w:id="657" w:name="l1519"/>
      <w:bookmarkEnd w:id="657"/>
    </w:p>
    <w:p w:rsidR="008804D2" w:rsidRPr="006C42E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6C42EF">
        <w:rPr>
          <w:rFonts w:ascii="Times New Roman" w:eastAsia="Times New Roman" w:hAnsi="Times New Roman" w:cs="Times New Roman"/>
          <w:lang w:eastAsia="ru-RU"/>
        </w:rPr>
        <w:t xml:space="preserve">влияние </w:t>
      </w:r>
      <w:proofErr w:type="spellStart"/>
      <w:r w:rsidRPr="006C42EF">
        <w:rPr>
          <w:rFonts w:ascii="Times New Roman" w:eastAsia="Times New Roman" w:hAnsi="Times New Roman" w:cs="Times New Roman"/>
          <w:lang w:eastAsia="ru-RU"/>
        </w:rPr>
        <w:t>погодно</w:t>
      </w:r>
      <w:proofErr w:type="spellEnd"/>
      <w:r w:rsidRPr="006C42EF">
        <w:rPr>
          <w:rFonts w:ascii="Times New Roman" w:eastAsia="Times New Roman" w:hAnsi="Times New Roman" w:cs="Times New Roman"/>
          <w:lang w:eastAsia="ru-RU"/>
        </w:rPr>
        <w:t>-климатических и дорожных условий на безопасность дорожного движения;</w:t>
      </w:r>
      <w:bookmarkStart w:id="658" w:name="l1520"/>
      <w:bookmarkEnd w:id="658"/>
    </w:p>
    <w:p w:rsidR="008804D2" w:rsidRPr="006C42E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6C42EF">
        <w:rPr>
          <w:rFonts w:ascii="Times New Roman" w:eastAsia="Times New Roman" w:hAnsi="Times New Roman" w:cs="Times New Roman"/>
          <w:lang w:eastAsia="ru-RU"/>
        </w:rPr>
        <w:t>перечень документов, которые должен иметь при себе водитель для эксплуатации транспортного средства, а также при перевозке пассажиров и грузов;</w:t>
      </w:r>
      <w:bookmarkStart w:id="659" w:name="l1525"/>
      <w:bookmarkEnd w:id="659"/>
    </w:p>
    <w:p w:rsidR="008804D2" w:rsidRPr="006C42E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6C42EF">
        <w:rPr>
          <w:rFonts w:ascii="Times New Roman" w:eastAsia="Times New Roman" w:hAnsi="Times New Roman" w:cs="Times New Roman"/>
          <w:lang w:eastAsia="ru-RU"/>
        </w:rPr>
        <w:t>основы погрузки, разгрузки, размещения и крепления грузовых мест, багажа в кузове автомобиля, опасность и последствия перемещения груза;</w:t>
      </w:r>
      <w:bookmarkStart w:id="660" w:name="l1527"/>
      <w:bookmarkEnd w:id="660"/>
    </w:p>
    <w:p w:rsidR="008804D2" w:rsidRPr="006C42E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6C42EF">
        <w:rPr>
          <w:rFonts w:ascii="Times New Roman" w:eastAsia="Times New Roman" w:hAnsi="Times New Roman" w:cs="Times New Roman"/>
          <w:lang w:eastAsia="ru-RU"/>
        </w:rPr>
        <w:t>правила оказания первой помощи;</w:t>
      </w:r>
      <w:bookmarkStart w:id="661" w:name="l1529"/>
      <w:bookmarkEnd w:id="661"/>
    </w:p>
    <w:p w:rsidR="008804D2" w:rsidRPr="006C42E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6C42EF">
        <w:rPr>
          <w:rFonts w:ascii="Times New Roman" w:eastAsia="Times New Roman" w:hAnsi="Times New Roman" w:cs="Times New Roman"/>
          <w:lang w:eastAsia="ru-RU"/>
        </w:rPr>
        <w:t>состав аптечки для оказания первой помощи пострадавшим в дорожно-транспортных происшествиях (автомобильной) и правила использования ее компонентов.</w:t>
      </w:r>
      <w:bookmarkStart w:id="662" w:name="l1530"/>
      <w:bookmarkEnd w:id="662"/>
    </w:p>
    <w:p w:rsidR="008804D2" w:rsidRPr="006C42E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6C42EF">
        <w:rPr>
          <w:rFonts w:ascii="Times New Roman" w:eastAsia="Times New Roman" w:hAnsi="Times New Roman" w:cs="Times New Roman"/>
          <w:lang w:eastAsia="ru-RU"/>
        </w:rPr>
        <w:t xml:space="preserve">В результате освоения образовательной </w:t>
      </w:r>
      <w:proofErr w:type="gramStart"/>
      <w:r w:rsidRPr="006C42EF">
        <w:rPr>
          <w:rFonts w:ascii="Times New Roman" w:eastAsia="Times New Roman" w:hAnsi="Times New Roman" w:cs="Times New Roman"/>
          <w:lang w:eastAsia="ru-RU"/>
        </w:rPr>
        <w:t>программы</w:t>
      </w:r>
      <w:proofErr w:type="gramEnd"/>
      <w:r w:rsidRPr="006C42EF">
        <w:rPr>
          <w:rFonts w:ascii="Times New Roman" w:eastAsia="Times New Roman" w:hAnsi="Times New Roman" w:cs="Times New Roman"/>
          <w:lang w:eastAsia="ru-RU"/>
        </w:rPr>
        <w:t xml:space="preserve"> обучающиеся должны уметь:</w:t>
      </w:r>
      <w:bookmarkStart w:id="663" w:name="l1531"/>
      <w:bookmarkEnd w:id="663"/>
    </w:p>
    <w:p w:rsidR="008804D2" w:rsidRPr="006C42E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6C42EF">
        <w:rPr>
          <w:rFonts w:ascii="Times New Roman" w:eastAsia="Times New Roman" w:hAnsi="Times New Roman" w:cs="Times New Roman"/>
          <w:lang w:eastAsia="ru-RU"/>
        </w:rPr>
        <w:t>безопасно и эффективно управлять транспортным средством в различных условиях движения;</w:t>
      </w:r>
      <w:bookmarkStart w:id="664" w:name="l1532"/>
      <w:bookmarkEnd w:id="664"/>
    </w:p>
    <w:p w:rsidR="008804D2" w:rsidRPr="006C42E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6C42EF">
        <w:rPr>
          <w:rFonts w:ascii="Times New Roman" w:eastAsia="Times New Roman" w:hAnsi="Times New Roman" w:cs="Times New Roman"/>
          <w:lang w:eastAsia="ru-RU"/>
        </w:rPr>
        <w:t xml:space="preserve">соблюдать </w:t>
      </w:r>
      <w:hyperlink r:id="rId17" w:anchor="l12" w:tgtFrame="_blank" w:history="1">
        <w:r w:rsidRPr="006C42EF">
          <w:rPr>
            <w:rFonts w:ascii="Times New Roman" w:eastAsia="Times New Roman" w:hAnsi="Times New Roman" w:cs="Times New Roman"/>
            <w:color w:val="0000FF"/>
            <w:u w:val="single"/>
            <w:lang w:eastAsia="ru-RU"/>
          </w:rPr>
          <w:t>Правила</w:t>
        </w:r>
      </w:hyperlink>
      <w:r w:rsidRPr="006C42EF">
        <w:rPr>
          <w:rFonts w:ascii="Times New Roman" w:eastAsia="Times New Roman" w:hAnsi="Times New Roman" w:cs="Times New Roman"/>
          <w:lang w:eastAsia="ru-RU"/>
        </w:rPr>
        <w:t xml:space="preserve"> дорожного движения;</w:t>
      </w:r>
      <w:bookmarkStart w:id="665" w:name="l1533"/>
      <w:bookmarkEnd w:id="665"/>
    </w:p>
    <w:p w:rsidR="008804D2" w:rsidRPr="006C42E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6C42EF">
        <w:rPr>
          <w:rFonts w:ascii="Times New Roman" w:eastAsia="Times New Roman" w:hAnsi="Times New Roman" w:cs="Times New Roman"/>
          <w:lang w:eastAsia="ru-RU"/>
        </w:rPr>
        <w:t>управлять своим эмоциональным состоянием;</w:t>
      </w:r>
      <w:bookmarkStart w:id="666" w:name="l1534"/>
      <w:bookmarkEnd w:id="666"/>
    </w:p>
    <w:p w:rsidR="008804D2" w:rsidRPr="006C42E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6C42EF">
        <w:rPr>
          <w:rFonts w:ascii="Times New Roman" w:eastAsia="Times New Roman" w:hAnsi="Times New Roman" w:cs="Times New Roman"/>
          <w:lang w:eastAsia="ru-RU"/>
        </w:rPr>
        <w:t>конструктивно разрешать противоречия и конфликты, возникающие в дорожном движении;</w:t>
      </w:r>
      <w:bookmarkStart w:id="667" w:name="l1535"/>
      <w:bookmarkEnd w:id="667"/>
    </w:p>
    <w:p w:rsidR="008804D2" w:rsidRPr="006C42E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6C42EF">
        <w:rPr>
          <w:rFonts w:ascii="Times New Roman" w:eastAsia="Times New Roman" w:hAnsi="Times New Roman" w:cs="Times New Roman"/>
          <w:lang w:eastAsia="ru-RU"/>
        </w:rPr>
        <w:t>проверять техническое состояние транспортного средства;</w:t>
      </w:r>
      <w:bookmarkStart w:id="668" w:name="l1537"/>
      <w:bookmarkEnd w:id="668"/>
    </w:p>
    <w:p w:rsidR="008804D2" w:rsidRPr="006C42E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6C42EF">
        <w:rPr>
          <w:rFonts w:ascii="Times New Roman" w:eastAsia="Times New Roman" w:hAnsi="Times New Roman" w:cs="Times New Roman"/>
          <w:lang w:eastAsia="ru-RU"/>
        </w:rPr>
        <w:t>устранять мелкие неисправности в процессе эксплуатации транспортного средства, не требующие разборки узлов и агрегатов;</w:t>
      </w:r>
      <w:bookmarkStart w:id="669" w:name="l1538"/>
      <w:bookmarkEnd w:id="669"/>
    </w:p>
    <w:p w:rsidR="008804D2" w:rsidRPr="006C42E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6C42EF">
        <w:rPr>
          <w:rFonts w:ascii="Times New Roman" w:eastAsia="Times New Roman" w:hAnsi="Times New Roman" w:cs="Times New Roman"/>
          <w:lang w:eastAsia="ru-RU"/>
        </w:rPr>
        <w:t>обеспечивать безопасную посадку и высадку пассажиров транспортного средства, их перевозку, контролировать размещение и крепление различных грузов и багажа в транспортном средстве;</w:t>
      </w:r>
      <w:bookmarkStart w:id="670" w:name="l1539"/>
      <w:bookmarkEnd w:id="670"/>
    </w:p>
    <w:p w:rsidR="008804D2" w:rsidRPr="006C42E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6C42EF">
        <w:rPr>
          <w:rFonts w:ascii="Times New Roman" w:eastAsia="Times New Roman" w:hAnsi="Times New Roman" w:cs="Times New Roman"/>
          <w:lang w:eastAsia="ru-RU"/>
        </w:rPr>
        <w:lastRenderedPageBreak/>
        <w:t>выбирать безопасные скорость, дистанцию и интервал в различных условиях движения;</w:t>
      </w:r>
      <w:bookmarkStart w:id="671" w:name="l1541"/>
      <w:bookmarkEnd w:id="671"/>
    </w:p>
    <w:p w:rsidR="008804D2" w:rsidRPr="006C42E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6C42EF">
        <w:rPr>
          <w:rFonts w:ascii="Times New Roman" w:eastAsia="Times New Roman" w:hAnsi="Times New Roman" w:cs="Times New Roman"/>
          <w:lang w:eastAsia="ru-RU"/>
        </w:rPr>
        <w:t>использовать зеркала заднего вида при движении и маневрировании;</w:t>
      </w:r>
      <w:bookmarkStart w:id="672" w:name="l1542"/>
      <w:bookmarkEnd w:id="672"/>
    </w:p>
    <w:p w:rsidR="008804D2" w:rsidRPr="006C42E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6C42EF">
        <w:rPr>
          <w:rFonts w:ascii="Times New Roman" w:eastAsia="Times New Roman" w:hAnsi="Times New Roman" w:cs="Times New Roman"/>
          <w:lang w:eastAsia="ru-RU"/>
        </w:rPr>
        <w:t>прогнозировать возникновение опасных дорожно-транспортных ситуаций в процессе управления и совершать действия по их предотвращению;</w:t>
      </w:r>
      <w:bookmarkStart w:id="673" w:name="l1543"/>
      <w:bookmarkEnd w:id="673"/>
    </w:p>
    <w:p w:rsidR="008804D2" w:rsidRPr="006C42E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6C42EF">
        <w:rPr>
          <w:rFonts w:ascii="Times New Roman" w:eastAsia="Times New Roman" w:hAnsi="Times New Roman" w:cs="Times New Roman"/>
          <w:lang w:eastAsia="ru-RU"/>
        </w:rPr>
        <w:t>своевременно принимать правильные решения и уверенно действовать в сложных и опасных дорожных ситуациях;</w:t>
      </w:r>
      <w:bookmarkStart w:id="674" w:name="l1544"/>
      <w:bookmarkEnd w:id="674"/>
    </w:p>
    <w:p w:rsidR="008804D2" w:rsidRPr="006C42E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6C42EF">
        <w:rPr>
          <w:rFonts w:ascii="Times New Roman" w:eastAsia="Times New Roman" w:hAnsi="Times New Roman" w:cs="Times New Roman"/>
          <w:lang w:eastAsia="ru-RU"/>
        </w:rPr>
        <w:t>выполнять мероприятия по оказанию первой помощи пострадавшим в дорожно-транспортном происшествии;</w:t>
      </w:r>
      <w:bookmarkStart w:id="675" w:name="l1548"/>
      <w:bookmarkEnd w:id="675"/>
    </w:p>
    <w:p w:rsidR="008804D2" w:rsidRPr="006C42E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6C42EF">
        <w:rPr>
          <w:rFonts w:ascii="Times New Roman" w:eastAsia="Times New Roman" w:hAnsi="Times New Roman" w:cs="Times New Roman"/>
          <w:lang w:eastAsia="ru-RU"/>
        </w:rPr>
        <w:t>совершенствовать свои навыки управления транспортным средством.</w:t>
      </w:r>
      <w:bookmarkStart w:id="676" w:name="l1549"/>
      <w:bookmarkEnd w:id="676"/>
    </w:p>
    <w:p w:rsidR="008804D2" w:rsidRPr="00A16969" w:rsidRDefault="008804D2" w:rsidP="008804D2">
      <w:pPr>
        <w:spacing w:before="100" w:beforeAutospacing="1" w:after="100" w:afterAutospacing="1" w:line="240" w:lineRule="auto"/>
        <w:jc w:val="both"/>
        <w:outlineLvl w:val="2"/>
        <w:rPr>
          <w:rFonts w:ascii="Times New Roman" w:eastAsia="Times New Roman" w:hAnsi="Times New Roman" w:cs="Times New Roman"/>
          <w:b/>
          <w:bCs/>
          <w:lang w:eastAsia="ru-RU"/>
        </w:rPr>
      </w:pPr>
      <w:bookmarkStart w:id="677" w:name="h42258"/>
      <w:bookmarkEnd w:id="677"/>
      <w:r w:rsidRPr="00A16969">
        <w:rPr>
          <w:rFonts w:ascii="Times New Roman" w:eastAsia="Times New Roman" w:hAnsi="Times New Roman" w:cs="Times New Roman"/>
          <w:b/>
          <w:bCs/>
          <w:lang w:eastAsia="ru-RU"/>
        </w:rPr>
        <w:t>V. Условия реализации Образовательной  программы</w:t>
      </w:r>
      <w:bookmarkStart w:id="678" w:name="l1550"/>
      <w:bookmarkEnd w:id="678"/>
    </w:p>
    <w:p w:rsidR="008804D2" w:rsidRPr="00A16969"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A16969">
        <w:rPr>
          <w:rFonts w:ascii="Times New Roman" w:eastAsia="Times New Roman" w:hAnsi="Times New Roman" w:cs="Times New Roman"/>
          <w:lang w:eastAsia="ru-RU"/>
        </w:rPr>
        <w:t>5.1. Организационно-педагогические условия должны обеспечивать реализацию образовательной программы в полном объеме,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bookmarkStart w:id="679" w:name="l1551"/>
      <w:bookmarkEnd w:id="679"/>
    </w:p>
    <w:p w:rsidR="008804D2" w:rsidRPr="00A16969"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A16969">
        <w:rPr>
          <w:rFonts w:ascii="Times New Roman" w:eastAsia="Times New Roman" w:hAnsi="Times New Roman" w:cs="Times New Roman"/>
          <w:lang w:eastAsia="ru-RU"/>
        </w:rPr>
        <w:t xml:space="preserve">Для определения соответствия применяемых форм, средств, методов обучения и воспитания возрастным, психофизическим особенностям и способностям обучающихся организация, осуществляющая образовательную деятельность, проводит тестирование обучающихся с помощью соответствующих специалистов. Обучение проводится с использованием учебно-материальной базы, соответствующей </w:t>
      </w:r>
      <w:proofErr w:type="gramStart"/>
      <w:r w:rsidRPr="00A16969">
        <w:rPr>
          <w:rFonts w:ascii="Times New Roman" w:eastAsia="Times New Roman" w:hAnsi="Times New Roman" w:cs="Times New Roman"/>
          <w:lang w:eastAsia="ru-RU"/>
        </w:rPr>
        <w:t xml:space="preserve">требованиям, установленным </w:t>
      </w:r>
      <w:hyperlink r:id="rId18" w:anchor="l84" w:tgtFrame="_blank" w:history="1">
        <w:r w:rsidRPr="00A16969">
          <w:rPr>
            <w:rFonts w:ascii="Times New Roman" w:eastAsia="Times New Roman" w:hAnsi="Times New Roman" w:cs="Times New Roman"/>
            <w:color w:val="0000FF"/>
            <w:u w:val="single"/>
            <w:lang w:eastAsia="ru-RU"/>
          </w:rPr>
          <w:t>пунктом 1</w:t>
        </w:r>
      </w:hyperlink>
      <w:r w:rsidRPr="00A16969">
        <w:rPr>
          <w:rFonts w:ascii="Times New Roman" w:eastAsia="Times New Roman" w:hAnsi="Times New Roman" w:cs="Times New Roman"/>
          <w:lang w:eastAsia="ru-RU"/>
        </w:rPr>
        <w:t xml:space="preserve"> статьи 16 и </w:t>
      </w:r>
      <w:hyperlink r:id="rId19" w:anchor="l903" w:tgtFrame="_blank" w:history="1">
        <w:r w:rsidRPr="00A16969">
          <w:rPr>
            <w:rFonts w:ascii="Times New Roman" w:eastAsia="Times New Roman" w:hAnsi="Times New Roman" w:cs="Times New Roman"/>
            <w:color w:val="0000FF"/>
            <w:u w:val="single"/>
            <w:lang w:eastAsia="ru-RU"/>
          </w:rPr>
          <w:t>пунктом 1</w:t>
        </w:r>
      </w:hyperlink>
      <w:r w:rsidRPr="00A16969">
        <w:rPr>
          <w:rFonts w:ascii="Times New Roman" w:eastAsia="Times New Roman" w:hAnsi="Times New Roman" w:cs="Times New Roman"/>
          <w:lang w:eastAsia="ru-RU"/>
        </w:rPr>
        <w:t xml:space="preserve"> статьи 20 Федерального закона N 196-ФЗ Теоретическое обучение проводится</w:t>
      </w:r>
      <w:proofErr w:type="gramEnd"/>
      <w:r w:rsidRPr="00A16969">
        <w:rPr>
          <w:rFonts w:ascii="Times New Roman" w:eastAsia="Times New Roman" w:hAnsi="Times New Roman" w:cs="Times New Roman"/>
          <w:lang w:eastAsia="ru-RU"/>
        </w:rPr>
        <w:t xml:space="preserve"> в оборудованных учебных кабинетах.</w:t>
      </w:r>
      <w:bookmarkStart w:id="680" w:name="l1555"/>
      <w:bookmarkEnd w:id="680"/>
    </w:p>
    <w:p w:rsidR="008804D2" w:rsidRPr="00A16969"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A16969">
        <w:rPr>
          <w:rFonts w:ascii="Times New Roman" w:eastAsia="Times New Roman" w:hAnsi="Times New Roman" w:cs="Times New Roman"/>
          <w:lang w:eastAsia="ru-RU"/>
        </w:rPr>
        <w:t>Наполняемость учебной группы не должна превышать 30 человек.</w:t>
      </w:r>
      <w:bookmarkStart w:id="681" w:name="l1556"/>
      <w:bookmarkEnd w:id="681"/>
    </w:p>
    <w:p w:rsidR="008804D2" w:rsidRPr="00A16969"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A16969">
        <w:rPr>
          <w:rFonts w:ascii="Times New Roman" w:eastAsia="Times New Roman" w:hAnsi="Times New Roman" w:cs="Times New Roman"/>
          <w:lang w:eastAsia="ru-RU"/>
        </w:rPr>
        <w:t>Продолжительность учебного часа теоретических и практических занятий должна составлять 1 академический час (45 минут). Продолжительность учебного часа практического обучения вождению должна составлять 1 астрономический час (60 минут).</w:t>
      </w:r>
      <w:bookmarkStart w:id="682" w:name="l1557"/>
      <w:bookmarkEnd w:id="682"/>
    </w:p>
    <w:p w:rsidR="008804D2" w:rsidRPr="00A16969"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A16969">
        <w:rPr>
          <w:rFonts w:ascii="Times New Roman" w:eastAsia="Times New Roman" w:hAnsi="Times New Roman" w:cs="Times New Roman"/>
          <w:lang w:eastAsia="ru-RU"/>
        </w:rPr>
        <w:t>Обучение вождению проводится вне сетки учебного времени мастером производственного обучения индивидуально с каждым обучающимся в соответствии с графиком очередности обучения вождению.</w:t>
      </w:r>
      <w:bookmarkStart w:id="683" w:name="l1566"/>
      <w:bookmarkEnd w:id="683"/>
    </w:p>
    <w:p w:rsidR="008804D2" w:rsidRPr="00A16969"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A16969">
        <w:rPr>
          <w:rFonts w:ascii="Times New Roman" w:eastAsia="Times New Roman" w:hAnsi="Times New Roman" w:cs="Times New Roman"/>
          <w:lang w:eastAsia="ru-RU"/>
        </w:rPr>
        <w:t>Обучение вождению состоит из первоначального обучения вождению и обучения практическому вождению на учебных маршрутах в условиях дорожного движения.</w:t>
      </w:r>
      <w:bookmarkStart w:id="684" w:name="l1567"/>
      <w:bookmarkEnd w:id="684"/>
    </w:p>
    <w:p w:rsidR="008804D2" w:rsidRPr="00A16969"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A16969">
        <w:rPr>
          <w:rFonts w:ascii="Times New Roman" w:eastAsia="Times New Roman" w:hAnsi="Times New Roman" w:cs="Times New Roman"/>
          <w:lang w:eastAsia="ru-RU"/>
        </w:rPr>
        <w:t>Первоначальное обучение вождению транспортных средств должно проводиться на закрытых площадках или автодромах.</w:t>
      </w:r>
      <w:bookmarkStart w:id="685" w:name="l1568"/>
      <w:bookmarkEnd w:id="685"/>
    </w:p>
    <w:p w:rsidR="008804D2" w:rsidRPr="00A16969"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A16969">
        <w:rPr>
          <w:rFonts w:ascii="Times New Roman" w:eastAsia="Times New Roman" w:hAnsi="Times New Roman" w:cs="Times New Roman"/>
          <w:lang w:eastAsia="ru-RU"/>
        </w:rPr>
        <w:t xml:space="preserve">К обучению практическому вождению в условиях дорожного движения допускаются лица, имеющие первоначальные навыки управления транспортным средством, представившие медицинскую справку установленного образца и знающие требования </w:t>
      </w:r>
      <w:hyperlink r:id="rId20" w:anchor="l12" w:tgtFrame="_blank" w:history="1">
        <w:r w:rsidRPr="00A16969">
          <w:rPr>
            <w:rFonts w:ascii="Times New Roman" w:eastAsia="Times New Roman" w:hAnsi="Times New Roman" w:cs="Times New Roman"/>
            <w:color w:val="0000FF"/>
            <w:u w:val="single"/>
            <w:lang w:eastAsia="ru-RU"/>
          </w:rPr>
          <w:t>Правил</w:t>
        </w:r>
      </w:hyperlink>
      <w:r w:rsidRPr="00A16969">
        <w:rPr>
          <w:rFonts w:ascii="Times New Roman" w:eastAsia="Times New Roman" w:hAnsi="Times New Roman" w:cs="Times New Roman"/>
          <w:lang w:eastAsia="ru-RU"/>
        </w:rPr>
        <w:t xml:space="preserve"> дорожного движения.</w:t>
      </w:r>
      <w:bookmarkStart w:id="686" w:name="l1569"/>
      <w:bookmarkEnd w:id="686"/>
    </w:p>
    <w:p w:rsidR="008804D2" w:rsidRPr="00A16969"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A16969">
        <w:rPr>
          <w:rFonts w:ascii="Times New Roman" w:eastAsia="Times New Roman" w:hAnsi="Times New Roman" w:cs="Times New Roman"/>
          <w:lang w:eastAsia="ru-RU"/>
        </w:rPr>
        <w:t>Обучение практическому вождению в условиях дорожного движения проводится на учебных маршрутах, утверждаемых организацией, осуществляющей образовательную деятельность.</w:t>
      </w:r>
      <w:bookmarkStart w:id="687" w:name="l1570"/>
      <w:bookmarkEnd w:id="687"/>
    </w:p>
    <w:p w:rsidR="008804D2" w:rsidRPr="00A16969"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proofErr w:type="gramStart"/>
      <w:r w:rsidRPr="00A16969">
        <w:rPr>
          <w:rFonts w:ascii="Times New Roman" w:eastAsia="Times New Roman" w:hAnsi="Times New Roman" w:cs="Times New Roman"/>
          <w:lang w:eastAsia="ru-RU"/>
        </w:rPr>
        <w:lastRenderedPageBreak/>
        <w:t xml:space="preserve">На занятии по вождению мастер производственного обучения должен иметь при себе документ на право обучения вождению транспортного средства данной категории, а также удостоверение на право управления транспортным средством соответствующей категории или подкатегории согласно особым условиям допуска к работе, указанным в </w:t>
      </w:r>
      <w:hyperlink r:id="rId21" w:anchor="l68" w:tgtFrame="_blank" w:history="1">
        <w:r w:rsidRPr="00A16969">
          <w:rPr>
            <w:rFonts w:ascii="Times New Roman" w:eastAsia="Times New Roman" w:hAnsi="Times New Roman" w:cs="Times New Roman"/>
            <w:color w:val="0000FF"/>
            <w:u w:val="single"/>
            <w:lang w:eastAsia="ru-RU"/>
          </w:rPr>
          <w:t>пункте 3.1</w:t>
        </w:r>
      </w:hyperlink>
      <w:r w:rsidRPr="00A16969">
        <w:rPr>
          <w:rFonts w:ascii="Times New Roman" w:eastAsia="Times New Roman" w:hAnsi="Times New Roman" w:cs="Times New Roman"/>
          <w:lang w:eastAsia="ru-RU"/>
        </w:rPr>
        <w:t xml:space="preserve"> профессионального стандарта "Мастер производственного обучения вождению транспортных средств соответствующих категорий и подкатегорий", утвержденного приказом Министерства труда и социальной</w:t>
      </w:r>
      <w:proofErr w:type="gramEnd"/>
      <w:r w:rsidRPr="00A16969">
        <w:rPr>
          <w:rFonts w:ascii="Times New Roman" w:eastAsia="Times New Roman" w:hAnsi="Times New Roman" w:cs="Times New Roman"/>
          <w:lang w:eastAsia="ru-RU"/>
        </w:rPr>
        <w:t xml:space="preserve"> защиты Российской Федерации от 28 сентября 2018 г. N 603н </w:t>
      </w:r>
      <w:bookmarkStart w:id="688" w:name="l1571"/>
      <w:bookmarkStart w:id="689" w:name="l38913"/>
      <w:bookmarkEnd w:id="688"/>
      <w:bookmarkEnd w:id="689"/>
    </w:p>
    <w:p w:rsidR="008804D2" w:rsidRPr="00A16969"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A16969">
        <w:rPr>
          <w:rFonts w:ascii="Times New Roman" w:eastAsia="Times New Roman" w:hAnsi="Times New Roman" w:cs="Times New Roman"/>
          <w:lang w:eastAsia="ru-RU"/>
        </w:rPr>
        <w:t>Транспортное средство, используемое для обучения вождению, должно соответствовать материально-техническим условиям, предусмотренным пунктом 5.4 Образовательной программы.</w:t>
      </w:r>
      <w:bookmarkStart w:id="690" w:name="l1572"/>
      <w:bookmarkEnd w:id="690"/>
    </w:p>
    <w:p w:rsidR="008804D2" w:rsidRPr="00A16969"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A16969">
        <w:rPr>
          <w:rFonts w:ascii="Times New Roman" w:eastAsia="Times New Roman" w:hAnsi="Times New Roman" w:cs="Times New Roman"/>
          <w:lang w:eastAsia="ru-RU"/>
        </w:rPr>
        <w:t>5.2. Педагогические работники, реализующие образовательную программу, в том числе преподаватели по программам профессионального обучения, мастера производственного обучения, должны удовлетворять квалификационным требованиям, указанным в квалификационных справочниках по соответствующим должностям и (или) профессиональных стандартах.</w:t>
      </w:r>
      <w:bookmarkStart w:id="691" w:name="l1573"/>
      <w:bookmarkEnd w:id="691"/>
    </w:p>
    <w:p w:rsidR="008804D2" w:rsidRPr="00A16969"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A16969">
        <w:rPr>
          <w:rFonts w:ascii="Times New Roman" w:eastAsia="Times New Roman" w:hAnsi="Times New Roman" w:cs="Times New Roman"/>
          <w:lang w:eastAsia="ru-RU"/>
        </w:rPr>
        <w:t xml:space="preserve">Мастер производственного обучения должен удовлетворять требованиям профессионального </w:t>
      </w:r>
      <w:hyperlink r:id="rId22" w:anchor="l14" w:tgtFrame="_blank" w:history="1">
        <w:r w:rsidRPr="00A16969">
          <w:rPr>
            <w:rFonts w:ascii="Times New Roman" w:eastAsia="Times New Roman" w:hAnsi="Times New Roman" w:cs="Times New Roman"/>
            <w:color w:val="0000FF"/>
            <w:u w:val="single"/>
            <w:lang w:eastAsia="ru-RU"/>
          </w:rPr>
          <w:t>стандарта</w:t>
        </w:r>
      </w:hyperlink>
      <w:r w:rsidRPr="00A16969">
        <w:rPr>
          <w:rFonts w:ascii="Times New Roman" w:eastAsia="Times New Roman" w:hAnsi="Times New Roman" w:cs="Times New Roman"/>
          <w:lang w:eastAsia="ru-RU"/>
        </w:rPr>
        <w:t xml:space="preserve"> "Мастер производственного обучения вождению транспортных средств соответствующих категорий и подкатегорий", утвержденного приказом Министерства труда и социальной защиты Российской Федерации от 28 сентября 2018 г. N 603н (зарегистрирован Министерством юстиции Российской Федерации 16 октября 2018 г., регистрационный N 52440).</w:t>
      </w:r>
      <w:bookmarkStart w:id="692" w:name="l1575"/>
      <w:bookmarkEnd w:id="692"/>
    </w:p>
    <w:p w:rsidR="008804D2" w:rsidRPr="00A16969"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A16969">
        <w:rPr>
          <w:rFonts w:ascii="Times New Roman" w:eastAsia="Times New Roman" w:hAnsi="Times New Roman" w:cs="Times New Roman"/>
          <w:lang w:eastAsia="ru-RU"/>
        </w:rPr>
        <w:t>5.3. Информационно-методические условия реализации образовательной программы включают:</w:t>
      </w:r>
      <w:bookmarkStart w:id="693" w:name="l1576"/>
      <w:bookmarkEnd w:id="693"/>
    </w:p>
    <w:p w:rsidR="008804D2" w:rsidRPr="00A16969"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A16969">
        <w:rPr>
          <w:rFonts w:ascii="Times New Roman" w:eastAsia="Times New Roman" w:hAnsi="Times New Roman" w:cs="Times New Roman"/>
          <w:lang w:eastAsia="ru-RU"/>
        </w:rPr>
        <w:t>учебный план;</w:t>
      </w:r>
      <w:bookmarkStart w:id="694" w:name="l1577"/>
      <w:bookmarkEnd w:id="694"/>
    </w:p>
    <w:p w:rsidR="008804D2" w:rsidRPr="00A16969"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A16969">
        <w:rPr>
          <w:rFonts w:ascii="Times New Roman" w:eastAsia="Times New Roman" w:hAnsi="Times New Roman" w:cs="Times New Roman"/>
          <w:lang w:eastAsia="ru-RU"/>
        </w:rPr>
        <w:t>календарный учебный график;</w:t>
      </w:r>
      <w:bookmarkStart w:id="695" w:name="l1578"/>
      <w:bookmarkEnd w:id="695"/>
    </w:p>
    <w:p w:rsidR="008804D2" w:rsidRPr="00A16969"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A16969">
        <w:rPr>
          <w:rFonts w:ascii="Times New Roman" w:eastAsia="Times New Roman" w:hAnsi="Times New Roman" w:cs="Times New Roman"/>
          <w:lang w:eastAsia="ru-RU"/>
        </w:rPr>
        <w:t>рабочие программы учебных предметов;</w:t>
      </w:r>
      <w:bookmarkStart w:id="696" w:name="l1579"/>
      <w:bookmarkEnd w:id="696"/>
    </w:p>
    <w:p w:rsidR="008804D2" w:rsidRPr="00A16969"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A16969">
        <w:rPr>
          <w:rFonts w:ascii="Times New Roman" w:eastAsia="Times New Roman" w:hAnsi="Times New Roman" w:cs="Times New Roman"/>
          <w:lang w:eastAsia="ru-RU"/>
        </w:rPr>
        <w:t>методические материалы и разработки;</w:t>
      </w:r>
      <w:bookmarkStart w:id="697" w:name="l1580"/>
      <w:bookmarkEnd w:id="697"/>
    </w:p>
    <w:p w:rsidR="008804D2" w:rsidRPr="00A16969"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A16969">
        <w:rPr>
          <w:rFonts w:ascii="Times New Roman" w:eastAsia="Times New Roman" w:hAnsi="Times New Roman" w:cs="Times New Roman"/>
          <w:lang w:eastAsia="ru-RU"/>
        </w:rPr>
        <w:t>расписание занятий.</w:t>
      </w:r>
      <w:bookmarkStart w:id="698" w:name="l1581"/>
      <w:bookmarkEnd w:id="698"/>
    </w:p>
    <w:p w:rsidR="008804D2" w:rsidRPr="00A16969"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A16969">
        <w:rPr>
          <w:rFonts w:ascii="Times New Roman" w:eastAsia="Times New Roman" w:hAnsi="Times New Roman" w:cs="Times New Roman"/>
          <w:lang w:eastAsia="ru-RU"/>
        </w:rPr>
        <w:t>5.4. Материально-технические условия реализации образовательной программы.</w:t>
      </w:r>
      <w:bookmarkStart w:id="699" w:name="l1582"/>
      <w:bookmarkEnd w:id="699"/>
    </w:p>
    <w:p w:rsidR="008804D2" w:rsidRPr="00A16969"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A16969">
        <w:rPr>
          <w:rFonts w:ascii="Times New Roman" w:eastAsia="Times New Roman" w:hAnsi="Times New Roman" w:cs="Times New Roman"/>
          <w:lang w:eastAsia="ru-RU"/>
        </w:rPr>
        <w:t xml:space="preserve">Учебные транспортные средства категории "B" должны быть представлены механическими транспортными средствами </w:t>
      </w:r>
      <w:r>
        <w:rPr>
          <w:rFonts w:ascii="Times New Roman" w:eastAsia="Times New Roman" w:hAnsi="Times New Roman" w:cs="Times New Roman"/>
          <w:lang w:eastAsia="ru-RU"/>
        </w:rPr>
        <w:t xml:space="preserve">и прицепом с </w:t>
      </w:r>
      <w:proofErr w:type="spellStart"/>
      <w:r>
        <w:rPr>
          <w:rFonts w:ascii="Times New Roman" w:eastAsia="Times New Roman" w:hAnsi="Times New Roman" w:cs="Times New Roman"/>
          <w:lang w:eastAsia="ru-RU"/>
        </w:rPr>
        <w:t>р.м</w:t>
      </w:r>
      <w:proofErr w:type="gramStart"/>
      <w:r>
        <w:rPr>
          <w:rFonts w:ascii="Times New Roman" w:eastAsia="Times New Roman" w:hAnsi="Times New Roman" w:cs="Times New Roman"/>
          <w:lang w:eastAsia="ru-RU"/>
        </w:rPr>
        <w:t>.м</w:t>
      </w:r>
      <w:proofErr w:type="spellEnd"/>
      <w:proofErr w:type="gramEnd"/>
      <w:r>
        <w:rPr>
          <w:rFonts w:ascii="Times New Roman" w:eastAsia="Times New Roman" w:hAnsi="Times New Roman" w:cs="Times New Roman"/>
          <w:lang w:eastAsia="ru-RU"/>
        </w:rPr>
        <w:t xml:space="preserve"> не более</w:t>
      </w:r>
      <w:r w:rsidRPr="00A16969">
        <w:rPr>
          <w:rFonts w:ascii="Times New Roman" w:eastAsia="Times New Roman" w:hAnsi="Times New Roman" w:cs="Times New Roman"/>
          <w:lang w:eastAsia="ru-RU"/>
        </w:rPr>
        <w:t xml:space="preserve"> 750 кг, зарегистрированными в Государственной инспекции безопасности дорожного движения Министерства внутренних дел Российской Федерации </w:t>
      </w:r>
    </w:p>
    <w:p w:rsidR="008804D2" w:rsidRPr="004B5D05"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4B5D05">
        <w:rPr>
          <w:rFonts w:ascii="Times New Roman" w:eastAsia="Times New Roman" w:hAnsi="Times New Roman" w:cs="Times New Roman"/>
          <w:lang w:eastAsia="ru-RU"/>
        </w:rPr>
        <w:t>Расчет количества необходимых механических транспортных средств осуществляется по формуле:</w:t>
      </w:r>
      <w:bookmarkStart w:id="700" w:name="l1589"/>
      <w:bookmarkEnd w:id="700"/>
    </w:p>
    <w:p w:rsidR="008804D2" w:rsidRPr="004B5D05"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4B5D05">
        <w:rPr>
          <w:rFonts w:ascii="Times New Roman" w:eastAsia="Times New Roman" w:hAnsi="Times New Roman" w:cs="Times New Roman"/>
          <w:noProof/>
          <w:lang w:eastAsia="ru-RU"/>
        </w:rPr>
        <w:drawing>
          <wp:inline distT="0" distB="0" distL="0" distR="0" wp14:anchorId="0140250D" wp14:editId="14DA0CB6">
            <wp:extent cx="1490980" cy="377825"/>
            <wp:effectExtent l="0" t="0" r="0" b="3175"/>
            <wp:docPr id="1" name="Рисунок 1" descr="https://normativ.kontur.ru/image?moduleId=1&amp;imageId=145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normativ.kontur.ru/image?moduleId=1&amp;imageId=14557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90980" cy="377825"/>
                    </a:xfrm>
                    <a:prstGeom prst="rect">
                      <a:avLst/>
                    </a:prstGeom>
                    <a:noFill/>
                    <a:ln>
                      <a:noFill/>
                    </a:ln>
                  </pic:spPr>
                </pic:pic>
              </a:graphicData>
            </a:graphic>
          </wp:inline>
        </w:drawing>
      </w:r>
      <w:r w:rsidRPr="004B5D05">
        <w:rPr>
          <w:rFonts w:ascii="Times New Roman" w:eastAsia="Times New Roman" w:hAnsi="Times New Roman" w:cs="Times New Roman"/>
          <w:lang w:eastAsia="ru-RU"/>
        </w:rPr>
        <w:t xml:space="preserve"> где:</w:t>
      </w:r>
    </w:p>
    <w:p w:rsidR="008804D2" w:rsidRPr="004B5D05"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bookmarkStart w:id="701" w:name="l1591"/>
      <w:bookmarkEnd w:id="701"/>
      <w:r w:rsidRPr="004B5D05">
        <w:rPr>
          <w:rFonts w:ascii="Times New Roman" w:eastAsia="Times New Roman" w:hAnsi="Times New Roman" w:cs="Times New Roman"/>
          <w:noProof/>
          <w:lang w:eastAsia="ru-RU"/>
        </w:rPr>
        <w:drawing>
          <wp:inline distT="0" distB="0" distL="0" distR="0" wp14:anchorId="0C26634F" wp14:editId="37BC8DBA">
            <wp:extent cx="278130" cy="218440"/>
            <wp:effectExtent l="0" t="0" r="7620" b="0"/>
            <wp:docPr id="2" name="Рисунок 2" descr="https://normativ.kontur.ru/image?moduleId=1&amp;imageId=145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normativ.kontur.ru/image?moduleId=1&amp;imageId=14557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8130" cy="218440"/>
                    </a:xfrm>
                    <a:prstGeom prst="rect">
                      <a:avLst/>
                    </a:prstGeom>
                    <a:noFill/>
                    <a:ln>
                      <a:noFill/>
                    </a:ln>
                  </pic:spPr>
                </pic:pic>
              </a:graphicData>
            </a:graphic>
          </wp:inline>
        </w:drawing>
      </w:r>
      <w:r w:rsidRPr="004B5D05">
        <w:rPr>
          <w:rFonts w:ascii="Times New Roman" w:eastAsia="Times New Roman" w:hAnsi="Times New Roman" w:cs="Times New Roman"/>
          <w:lang w:eastAsia="ru-RU"/>
        </w:rPr>
        <w:t>- количество автотранспортных средств;</w:t>
      </w:r>
      <w:bookmarkStart w:id="702" w:name="l1592"/>
      <w:bookmarkEnd w:id="702"/>
    </w:p>
    <w:p w:rsidR="008804D2" w:rsidRPr="004B5D05"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4B5D05">
        <w:rPr>
          <w:rFonts w:ascii="Times New Roman" w:eastAsia="Times New Roman" w:hAnsi="Times New Roman" w:cs="Times New Roman"/>
          <w:lang w:eastAsia="ru-RU"/>
        </w:rPr>
        <w:t>T - количество часов вождения в соответствии с учебным планом;</w:t>
      </w:r>
      <w:bookmarkStart w:id="703" w:name="l1593"/>
      <w:bookmarkEnd w:id="703"/>
    </w:p>
    <w:p w:rsidR="008804D2" w:rsidRPr="004B5D05"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4B5D05">
        <w:rPr>
          <w:rFonts w:ascii="Times New Roman" w:eastAsia="Times New Roman" w:hAnsi="Times New Roman" w:cs="Times New Roman"/>
          <w:lang w:eastAsia="ru-RU"/>
        </w:rPr>
        <w:t xml:space="preserve">K - количество </w:t>
      </w:r>
      <w:proofErr w:type="gramStart"/>
      <w:r w:rsidRPr="004B5D05">
        <w:rPr>
          <w:rFonts w:ascii="Times New Roman" w:eastAsia="Times New Roman" w:hAnsi="Times New Roman" w:cs="Times New Roman"/>
          <w:lang w:eastAsia="ru-RU"/>
        </w:rPr>
        <w:t>обучающихся</w:t>
      </w:r>
      <w:proofErr w:type="gramEnd"/>
      <w:r w:rsidRPr="004B5D05">
        <w:rPr>
          <w:rFonts w:ascii="Times New Roman" w:eastAsia="Times New Roman" w:hAnsi="Times New Roman" w:cs="Times New Roman"/>
          <w:lang w:eastAsia="ru-RU"/>
        </w:rPr>
        <w:t xml:space="preserve"> в год;</w:t>
      </w:r>
      <w:bookmarkStart w:id="704" w:name="l1594"/>
      <w:bookmarkEnd w:id="704"/>
    </w:p>
    <w:p w:rsidR="008804D2" w:rsidRPr="004B5D05"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4B5D05">
        <w:rPr>
          <w:rFonts w:ascii="Times New Roman" w:eastAsia="Times New Roman" w:hAnsi="Times New Roman" w:cs="Times New Roman"/>
          <w:lang w:eastAsia="ru-RU"/>
        </w:rPr>
        <w:lastRenderedPageBreak/>
        <w:t>t - время работы одного учебного транспортного средства равно: 7,2 часа - один мастер производственного обучения на одно учебное транспортное средство, 14,4 часа - два мастера производственного обучения на одно учебное транспортное средство;</w:t>
      </w:r>
      <w:bookmarkStart w:id="705" w:name="l1595"/>
      <w:bookmarkEnd w:id="705"/>
    </w:p>
    <w:p w:rsidR="008804D2" w:rsidRPr="004B5D05"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4B5D05">
        <w:rPr>
          <w:rFonts w:ascii="Times New Roman" w:eastAsia="Times New Roman" w:hAnsi="Times New Roman" w:cs="Times New Roman"/>
          <w:lang w:eastAsia="ru-RU"/>
        </w:rPr>
        <w:t>24,5 - среднее количество рабочих дней в месяц;</w:t>
      </w:r>
      <w:bookmarkStart w:id="706" w:name="l1596"/>
      <w:bookmarkEnd w:id="706"/>
    </w:p>
    <w:p w:rsidR="008804D2" w:rsidRPr="004B5D05"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4B5D05">
        <w:rPr>
          <w:rFonts w:ascii="Times New Roman" w:eastAsia="Times New Roman" w:hAnsi="Times New Roman" w:cs="Times New Roman"/>
          <w:lang w:eastAsia="ru-RU"/>
        </w:rPr>
        <w:t>12 - количество рабочих месяцев в году;</w:t>
      </w:r>
      <w:bookmarkStart w:id="707" w:name="l1597"/>
      <w:bookmarkEnd w:id="707"/>
    </w:p>
    <w:p w:rsidR="008804D2" w:rsidRPr="004B5D05"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4B5D05">
        <w:rPr>
          <w:rFonts w:ascii="Times New Roman" w:eastAsia="Times New Roman" w:hAnsi="Times New Roman" w:cs="Times New Roman"/>
          <w:lang w:eastAsia="ru-RU"/>
        </w:rPr>
        <w:t>1 - количество резервных учебных транспортных средств.</w:t>
      </w:r>
      <w:bookmarkStart w:id="708" w:name="l1598"/>
      <w:bookmarkEnd w:id="708"/>
    </w:p>
    <w:p w:rsidR="008804D2" w:rsidRPr="004B5D05"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proofErr w:type="gramStart"/>
      <w:r w:rsidRPr="004B5D05">
        <w:rPr>
          <w:rFonts w:ascii="Times New Roman" w:eastAsia="Times New Roman" w:hAnsi="Times New Roman" w:cs="Times New Roman"/>
          <w:lang w:eastAsia="ru-RU"/>
        </w:rPr>
        <w:t xml:space="preserve">Механическое транспортное средство, используемое для обучения вождению, согласно </w:t>
      </w:r>
      <w:hyperlink r:id="rId25" w:anchor="l521" w:tgtFrame="_blank" w:history="1">
        <w:r w:rsidRPr="004B5D05">
          <w:rPr>
            <w:rFonts w:ascii="Times New Roman" w:eastAsia="Times New Roman" w:hAnsi="Times New Roman" w:cs="Times New Roman"/>
            <w:color w:val="0000FF"/>
            <w:u w:val="single"/>
            <w:lang w:eastAsia="ru-RU"/>
          </w:rPr>
          <w:t>пункту 5</w:t>
        </w:r>
      </w:hyperlink>
      <w:r w:rsidRPr="004B5D05">
        <w:rPr>
          <w:rFonts w:ascii="Times New Roman" w:eastAsia="Times New Roman" w:hAnsi="Times New Roman" w:cs="Times New Roman"/>
          <w:lang w:eastAsia="ru-RU"/>
        </w:rPr>
        <w:t xml:space="preserve"> Основных положений должно быть оборудовано дополнительными педалями привода сцепления (кроме транспортных средств с автоматической трансмиссией) и тормоза, зеркалом заднего вида для обучающего и опознавательным знаком "Учебное транспортное средство" в соответствии с </w:t>
      </w:r>
      <w:hyperlink r:id="rId26" w:anchor="l524" w:tgtFrame="_blank" w:history="1">
        <w:r w:rsidRPr="004B5D05">
          <w:rPr>
            <w:rFonts w:ascii="Times New Roman" w:eastAsia="Times New Roman" w:hAnsi="Times New Roman" w:cs="Times New Roman"/>
            <w:color w:val="0000FF"/>
            <w:u w:val="single"/>
            <w:lang w:eastAsia="ru-RU"/>
          </w:rPr>
          <w:t>пунктом 8</w:t>
        </w:r>
      </w:hyperlink>
      <w:r w:rsidRPr="004B5D05">
        <w:rPr>
          <w:rFonts w:ascii="Times New Roman" w:eastAsia="Times New Roman" w:hAnsi="Times New Roman" w:cs="Times New Roman"/>
          <w:lang w:eastAsia="ru-RU"/>
        </w:rPr>
        <w:t xml:space="preserve"> Основных положений.</w:t>
      </w:r>
      <w:bookmarkStart w:id="709" w:name="l1600"/>
      <w:bookmarkEnd w:id="709"/>
      <w:proofErr w:type="gramEnd"/>
    </w:p>
    <w:p w:rsidR="008804D2" w:rsidRPr="004B5D05"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4B5D05">
        <w:rPr>
          <w:rFonts w:ascii="Times New Roman" w:eastAsia="Times New Roman" w:hAnsi="Times New Roman" w:cs="Times New Roman"/>
          <w:lang w:eastAsia="ru-RU"/>
        </w:rPr>
        <w:t>Перечень оборудования учебного кабинета</w:t>
      </w:r>
      <w:bookmarkStart w:id="710" w:name="l1601"/>
      <w:bookmarkStart w:id="711" w:name="l1602"/>
      <w:bookmarkEnd w:id="710"/>
      <w:bookmarkEnd w:id="711"/>
    </w:p>
    <w:tbl>
      <w:tblPr>
        <w:tblW w:w="5000" w:type="pct"/>
        <w:tblCellSpacing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591"/>
        <w:gridCol w:w="1318"/>
        <w:gridCol w:w="1506"/>
      </w:tblGrid>
      <w:tr w:rsidR="008804D2" w:rsidRPr="004B5D05"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712" w:name="l1603"/>
            <w:bookmarkEnd w:id="712"/>
            <w:r w:rsidRPr="00BD6A1F">
              <w:rPr>
                <w:rFonts w:ascii="Times New Roman" w:eastAsia="Times New Roman" w:hAnsi="Times New Roman" w:cs="Times New Roman"/>
                <w:sz w:val="20"/>
                <w:szCs w:val="20"/>
                <w:lang w:eastAsia="ru-RU"/>
              </w:rPr>
              <w:t>Наименование учебного оборудования</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713" w:name="l1604"/>
            <w:bookmarkEnd w:id="713"/>
            <w:r w:rsidRPr="00BD6A1F">
              <w:rPr>
                <w:rFonts w:ascii="Times New Roman" w:eastAsia="Times New Roman" w:hAnsi="Times New Roman" w:cs="Times New Roman"/>
                <w:sz w:val="20"/>
                <w:szCs w:val="20"/>
                <w:lang w:eastAsia="ru-RU"/>
              </w:rPr>
              <w:t>Единица измерения</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714" w:name="l1605"/>
            <w:bookmarkEnd w:id="714"/>
            <w:r w:rsidRPr="00BD6A1F">
              <w:rPr>
                <w:rFonts w:ascii="Times New Roman" w:eastAsia="Times New Roman" w:hAnsi="Times New Roman" w:cs="Times New Roman"/>
                <w:sz w:val="20"/>
                <w:szCs w:val="20"/>
                <w:lang w:eastAsia="ru-RU"/>
              </w:rPr>
              <w:t>Количество</w:t>
            </w:r>
          </w:p>
        </w:tc>
      </w:tr>
      <w:tr w:rsidR="008804D2" w:rsidRPr="004B5D05"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715" w:name="l1606"/>
            <w:bookmarkEnd w:id="715"/>
            <w:r w:rsidRPr="00BD6A1F">
              <w:rPr>
                <w:rFonts w:ascii="Times New Roman" w:eastAsia="Times New Roman" w:hAnsi="Times New Roman" w:cs="Times New Roman"/>
                <w:sz w:val="20"/>
                <w:szCs w:val="20"/>
                <w:lang w:eastAsia="ru-RU"/>
              </w:rPr>
              <w:t>Оборудование и технические средства обучения</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r w:rsidRPr="00BD6A1F">
              <w:rPr>
                <w:rFonts w:ascii="Times New Roman" w:eastAsia="Times New Roman" w:hAnsi="Times New Roman" w:cs="Times New Roman"/>
                <w:sz w:val="20"/>
                <w:szCs w:val="20"/>
                <w:lang w:eastAsia="ru-RU"/>
              </w:rPr>
              <w:t> </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r w:rsidRPr="00BD6A1F">
              <w:rPr>
                <w:rFonts w:ascii="Times New Roman" w:eastAsia="Times New Roman" w:hAnsi="Times New Roman" w:cs="Times New Roman"/>
                <w:sz w:val="20"/>
                <w:szCs w:val="20"/>
                <w:lang w:eastAsia="ru-RU"/>
              </w:rPr>
              <w:t> </w:t>
            </w:r>
          </w:p>
        </w:tc>
      </w:tr>
      <w:tr w:rsidR="008804D2" w:rsidRPr="004B5D05"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716" w:name="l1607"/>
            <w:bookmarkStart w:id="717" w:name="l1611"/>
            <w:bookmarkEnd w:id="716"/>
            <w:bookmarkEnd w:id="717"/>
            <w:r w:rsidRPr="00BD6A1F">
              <w:rPr>
                <w:rFonts w:ascii="Times New Roman" w:eastAsia="Times New Roman" w:hAnsi="Times New Roman" w:cs="Times New Roman"/>
                <w:sz w:val="20"/>
                <w:szCs w:val="20"/>
                <w:lang w:eastAsia="ru-RU"/>
              </w:rPr>
              <w:t>Детское удерживающее устройство</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718" w:name="l1612"/>
            <w:bookmarkEnd w:id="718"/>
            <w:r w:rsidRPr="00BD6A1F">
              <w:rPr>
                <w:rFonts w:ascii="Times New Roman" w:eastAsia="Times New Roman" w:hAnsi="Times New Roman" w:cs="Times New Roman"/>
                <w:sz w:val="20"/>
                <w:szCs w:val="20"/>
                <w:lang w:eastAsia="ru-RU"/>
              </w:rPr>
              <w:t>комплект</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719" w:name="l1613"/>
            <w:bookmarkEnd w:id="719"/>
            <w:r w:rsidRPr="00BD6A1F">
              <w:rPr>
                <w:rFonts w:ascii="Times New Roman" w:eastAsia="Times New Roman" w:hAnsi="Times New Roman" w:cs="Times New Roman"/>
                <w:sz w:val="20"/>
                <w:szCs w:val="20"/>
                <w:lang w:eastAsia="ru-RU"/>
              </w:rPr>
              <w:t>1</w:t>
            </w:r>
          </w:p>
        </w:tc>
      </w:tr>
      <w:tr w:rsidR="008804D2" w:rsidRPr="004B5D05"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720" w:name="l1614"/>
            <w:bookmarkEnd w:id="720"/>
            <w:r w:rsidRPr="00BD6A1F">
              <w:rPr>
                <w:rFonts w:ascii="Times New Roman" w:eastAsia="Times New Roman" w:hAnsi="Times New Roman" w:cs="Times New Roman"/>
                <w:sz w:val="20"/>
                <w:szCs w:val="20"/>
                <w:lang w:eastAsia="ru-RU"/>
              </w:rPr>
              <w:t>Гибкое связующее звено (буксировочный трос)</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721" w:name="l1615"/>
            <w:bookmarkEnd w:id="721"/>
            <w:r w:rsidRPr="00BD6A1F">
              <w:rPr>
                <w:rFonts w:ascii="Times New Roman" w:eastAsia="Times New Roman" w:hAnsi="Times New Roman" w:cs="Times New Roman"/>
                <w:sz w:val="20"/>
                <w:szCs w:val="20"/>
                <w:lang w:eastAsia="ru-RU"/>
              </w:rPr>
              <w:t>комплект</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722" w:name="l1616"/>
            <w:bookmarkEnd w:id="722"/>
            <w:r w:rsidRPr="00BD6A1F">
              <w:rPr>
                <w:rFonts w:ascii="Times New Roman" w:eastAsia="Times New Roman" w:hAnsi="Times New Roman" w:cs="Times New Roman"/>
                <w:sz w:val="20"/>
                <w:szCs w:val="20"/>
                <w:lang w:eastAsia="ru-RU"/>
              </w:rPr>
              <w:t>1</w:t>
            </w:r>
          </w:p>
        </w:tc>
      </w:tr>
      <w:tr w:rsidR="008804D2" w:rsidRPr="004B5D05"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723" w:name="l1617"/>
            <w:bookmarkEnd w:id="723"/>
            <w:r w:rsidRPr="00BD6A1F">
              <w:rPr>
                <w:rFonts w:ascii="Times New Roman" w:eastAsia="Times New Roman" w:hAnsi="Times New Roman" w:cs="Times New Roman"/>
                <w:sz w:val="20"/>
                <w:szCs w:val="20"/>
                <w:lang w:eastAsia="ru-RU"/>
              </w:rPr>
              <w:t>Тягово-сцепное устройство</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724" w:name="l1618"/>
            <w:bookmarkEnd w:id="724"/>
            <w:r w:rsidRPr="00BD6A1F">
              <w:rPr>
                <w:rFonts w:ascii="Times New Roman" w:eastAsia="Times New Roman" w:hAnsi="Times New Roman" w:cs="Times New Roman"/>
                <w:sz w:val="20"/>
                <w:szCs w:val="20"/>
                <w:lang w:eastAsia="ru-RU"/>
              </w:rPr>
              <w:t>комплект</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725" w:name="l1619"/>
            <w:bookmarkEnd w:id="725"/>
            <w:r w:rsidRPr="00BD6A1F">
              <w:rPr>
                <w:rFonts w:ascii="Times New Roman" w:eastAsia="Times New Roman" w:hAnsi="Times New Roman" w:cs="Times New Roman"/>
                <w:sz w:val="20"/>
                <w:szCs w:val="20"/>
                <w:lang w:eastAsia="ru-RU"/>
              </w:rPr>
              <w:t>1</w:t>
            </w:r>
          </w:p>
        </w:tc>
      </w:tr>
      <w:tr w:rsidR="008804D2" w:rsidRPr="004B5D05"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726" w:name="l1620"/>
            <w:bookmarkEnd w:id="726"/>
            <w:r w:rsidRPr="00BD6A1F">
              <w:rPr>
                <w:rFonts w:ascii="Times New Roman" w:eastAsia="Times New Roman" w:hAnsi="Times New Roman" w:cs="Times New Roman"/>
                <w:sz w:val="20"/>
                <w:szCs w:val="20"/>
                <w:lang w:eastAsia="ru-RU"/>
              </w:rPr>
              <w:t>Компьютер с соответствующим программным обеспечением</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727" w:name="l1621"/>
            <w:bookmarkEnd w:id="727"/>
            <w:r w:rsidRPr="00BD6A1F">
              <w:rPr>
                <w:rFonts w:ascii="Times New Roman" w:eastAsia="Times New Roman" w:hAnsi="Times New Roman" w:cs="Times New Roman"/>
                <w:sz w:val="20"/>
                <w:szCs w:val="20"/>
                <w:lang w:eastAsia="ru-RU"/>
              </w:rPr>
              <w:t>комплект</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728" w:name="l1622"/>
            <w:bookmarkEnd w:id="728"/>
            <w:r w:rsidRPr="00BD6A1F">
              <w:rPr>
                <w:rFonts w:ascii="Times New Roman" w:eastAsia="Times New Roman" w:hAnsi="Times New Roman" w:cs="Times New Roman"/>
                <w:sz w:val="20"/>
                <w:szCs w:val="20"/>
                <w:lang w:eastAsia="ru-RU"/>
              </w:rPr>
              <w:t>1</w:t>
            </w:r>
          </w:p>
        </w:tc>
      </w:tr>
      <w:tr w:rsidR="008804D2" w:rsidRPr="004B5D05"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729" w:name="l1623"/>
            <w:bookmarkEnd w:id="729"/>
            <w:r w:rsidRPr="00BD6A1F">
              <w:rPr>
                <w:rFonts w:ascii="Times New Roman" w:eastAsia="Times New Roman" w:hAnsi="Times New Roman" w:cs="Times New Roman"/>
                <w:sz w:val="20"/>
                <w:szCs w:val="20"/>
                <w:lang w:eastAsia="ru-RU"/>
              </w:rPr>
              <w:t>Мультимедийный проектор</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730" w:name="l1624"/>
            <w:bookmarkEnd w:id="730"/>
            <w:r w:rsidRPr="00BD6A1F">
              <w:rPr>
                <w:rFonts w:ascii="Times New Roman" w:eastAsia="Times New Roman" w:hAnsi="Times New Roman" w:cs="Times New Roman"/>
                <w:sz w:val="20"/>
                <w:szCs w:val="20"/>
                <w:lang w:eastAsia="ru-RU"/>
              </w:rPr>
              <w:t>комплект</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731" w:name="l1625"/>
            <w:bookmarkEnd w:id="731"/>
            <w:r w:rsidRPr="00BD6A1F">
              <w:rPr>
                <w:rFonts w:ascii="Times New Roman" w:eastAsia="Times New Roman" w:hAnsi="Times New Roman" w:cs="Times New Roman"/>
                <w:sz w:val="20"/>
                <w:szCs w:val="20"/>
                <w:lang w:eastAsia="ru-RU"/>
              </w:rPr>
              <w:t>1</w:t>
            </w:r>
          </w:p>
        </w:tc>
      </w:tr>
      <w:tr w:rsidR="008804D2" w:rsidRPr="004B5D05"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732" w:name="l1626"/>
            <w:bookmarkEnd w:id="732"/>
            <w:r w:rsidRPr="00BD6A1F">
              <w:rPr>
                <w:rFonts w:ascii="Times New Roman" w:eastAsia="Times New Roman" w:hAnsi="Times New Roman" w:cs="Times New Roman"/>
                <w:sz w:val="20"/>
                <w:szCs w:val="20"/>
                <w:lang w:eastAsia="ru-RU"/>
              </w:rPr>
              <w:t>Экран (монитор, электронная доска)</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733" w:name="l1627"/>
            <w:bookmarkEnd w:id="733"/>
            <w:r w:rsidRPr="00BD6A1F">
              <w:rPr>
                <w:rFonts w:ascii="Times New Roman" w:eastAsia="Times New Roman" w:hAnsi="Times New Roman" w:cs="Times New Roman"/>
                <w:sz w:val="20"/>
                <w:szCs w:val="20"/>
                <w:lang w:eastAsia="ru-RU"/>
              </w:rPr>
              <w:t>комплект</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734" w:name="l1628"/>
            <w:bookmarkEnd w:id="734"/>
            <w:r w:rsidRPr="00BD6A1F">
              <w:rPr>
                <w:rFonts w:ascii="Times New Roman" w:eastAsia="Times New Roman" w:hAnsi="Times New Roman" w:cs="Times New Roman"/>
                <w:sz w:val="20"/>
                <w:szCs w:val="20"/>
                <w:lang w:eastAsia="ru-RU"/>
              </w:rPr>
              <w:t>1</w:t>
            </w:r>
          </w:p>
        </w:tc>
      </w:tr>
      <w:tr w:rsidR="008804D2" w:rsidRPr="004B5D05"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735" w:name="l1629"/>
            <w:bookmarkEnd w:id="735"/>
            <w:r w:rsidRPr="00BD6A1F">
              <w:rPr>
                <w:rFonts w:ascii="Times New Roman" w:eastAsia="Times New Roman" w:hAnsi="Times New Roman" w:cs="Times New Roman"/>
                <w:sz w:val="20"/>
                <w:szCs w:val="20"/>
                <w:lang w:eastAsia="ru-RU"/>
              </w:rPr>
              <w:t>Магнитная доска со схемой населенного пункта (может быть заменена соответствующим электронным учебным пособием)</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736" w:name="l1630"/>
            <w:bookmarkEnd w:id="736"/>
            <w:r w:rsidRPr="00BD6A1F">
              <w:rPr>
                <w:rFonts w:ascii="Times New Roman" w:eastAsia="Times New Roman" w:hAnsi="Times New Roman" w:cs="Times New Roman"/>
                <w:sz w:val="20"/>
                <w:szCs w:val="20"/>
                <w:lang w:eastAsia="ru-RU"/>
              </w:rPr>
              <w:t>комплект</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737" w:name="l1631"/>
            <w:bookmarkEnd w:id="737"/>
            <w:r w:rsidRPr="00BD6A1F">
              <w:rPr>
                <w:rFonts w:ascii="Times New Roman" w:eastAsia="Times New Roman" w:hAnsi="Times New Roman" w:cs="Times New Roman"/>
                <w:sz w:val="20"/>
                <w:szCs w:val="20"/>
                <w:lang w:eastAsia="ru-RU"/>
              </w:rPr>
              <w:t>1</w:t>
            </w:r>
          </w:p>
        </w:tc>
      </w:tr>
      <w:tr w:rsidR="008804D2" w:rsidRPr="004B5D05"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738" w:name="l1632"/>
            <w:bookmarkEnd w:id="738"/>
            <w:proofErr w:type="gramStart"/>
            <w:r w:rsidRPr="00BD6A1F">
              <w:rPr>
                <w:rFonts w:ascii="Times New Roman" w:eastAsia="Times New Roman" w:hAnsi="Times New Roman" w:cs="Times New Roman"/>
                <w:sz w:val="20"/>
                <w:szCs w:val="20"/>
                <w:lang w:eastAsia="ru-RU"/>
              </w:rPr>
              <w:t xml:space="preserve">Учебно-наглядные пособия </w:t>
            </w:r>
            <w:r w:rsidRPr="00BD6A1F">
              <w:rPr>
                <w:rFonts w:ascii="Times New Roman" w:eastAsia="Times New Roman" w:hAnsi="Times New Roman" w:cs="Times New Roman"/>
                <w:sz w:val="20"/>
                <w:szCs w:val="20"/>
                <w:lang w:eastAsia="ru-RU"/>
              </w:rPr>
              <w:br/>
            </w:r>
            <w:bookmarkStart w:id="739" w:name="l1633"/>
            <w:bookmarkEnd w:id="739"/>
            <w:r w:rsidRPr="00BD6A1F">
              <w:rPr>
                <w:rFonts w:ascii="Times New Roman" w:eastAsia="Times New Roman" w:hAnsi="Times New Roman" w:cs="Times New Roman"/>
                <w:sz w:val="20"/>
                <w:szCs w:val="20"/>
                <w:lang w:eastAsia="ru-RU"/>
              </w:rPr>
              <w:t>(допустимо представлять в виде плаката, стенда, макета, планшета, модели, схемы, кинофильма, видеофильма, мультимедийных слайдов)</w:t>
            </w:r>
            <w:proofErr w:type="gramEnd"/>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r w:rsidRPr="00BD6A1F">
              <w:rPr>
                <w:rFonts w:ascii="Times New Roman" w:eastAsia="Times New Roman" w:hAnsi="Times New Roman" w:cs="Times New Roman"/>
                <w:sz w:val="20"/>
                <w:szCs w:val="20"/>
                <w:lang w:eastAsia="ru-RU"/>
              </w:rPr>
              <w:t> </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r w:rsidRPr="00BD6A1F">
              <w:rPr>
                <w:rFonts w:ascii="Times New Roman" w:eastAsia="Times New Roman" w:hAnsi="Times New Roman" w:cs="Times New Roman"/>
                <w:sz w:val="20"/>
                <w:szCs w:val="20"/>
                <w:lang w:eastAsia="ru-RU"/>
              </w:rPr>
              <w:t> </w:t>
            </w:r>
          </w:p>
        </w:tc>
      </w:tr>
      <w:tr w:rsidR="008804D2" w:rsidRPr="004B5D05"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740" w:name="l1634"/>
            <w:bookmarkEnd w:id="740"/>
            <w:r w:rsidRPr="00BD6A1F">
              <w:rPr>
                <w:rFonts w:ascii="Times New Roman" w:eastAsia="Times New Roman" w:hAnsi="Times New Roman" w:cs="Times New Roman"/>
                <w:sz w:val="20"/>
                <w:szCs w:val="20"/>
                <w:lang w:eastAsia="ru-RU"/>
              </w:rPr>
              <w:t>Основы законодательства Российской Федерации в сфере дорожного движения</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r w:rsidRPr="00BD6A1F">
              <w:rPr>
                <w:rFonts w:ascii="Times New Roman" w:eastAsia="Times New Roman" w:hAnsi="Times New Roman" w:cs="Times New Roman"/>
                <w:sz w:val="20"/>
                <w:szCs w:val="20"/>
                <w:lang w:eastAsia="ru-RU"/>
              </w:rPr>
              <w:t> </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r w:rsidRPr="00BD6A1F">
              <w:rPr>
                <w:rFonts w:ascii="Times New Roman" w:eastAsia="Times New Roman" w:hAnsi="Times New Roman" w:cs="Times New Roman"/>
                <w:sz w:val="20"/>
                <w:szCs w:val="20"/>
                <w:lang w:eastAsia="ru-RU"/>
              </w:rPr>
              <w:t> </w:t>
            </w:r>
          </w:p>
        </w:tc>
      </w:tr>
      <w:tr w:rsidR="008804D2" w:rsidRPr="004B5D05"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741" w:name="l1635"/>
            <w:bookmarkEnd w:id="741"/>
            <w:r w:rsidRPr="00BD6A1F">
              <w:rPr>
                <w:rFonts w:ascii="Times New Roman" w:eastAsia="Times New Roman" w:hAnsi="Times New Roman" w:cs="Times New Roman"/>
                <w:sz w:val="20"/>
                <w:szCs w:val="20"/>
                <w:lang w:eastAsia="ru-RU"/>
              </w:rPr>
              <w:t>Дорожные знаки</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742" w:name="l1636"/>
            <w:bookmarkEnd w:id="742"/>
            <w:r w:rsidRPr="00BD6A1F">
              <w:rPr>
                <w:rFonts w:ascii="Times New Roman" w:eastAsia="Times New Roman" w:hAnsi="Times New Roman" w:cs="Times New Roman"/>
                <w:sz w:val="20"/>
                <w:szCs w:val="20"/>
                <w:lang w:eastAsia="ru-RU"/>
              </w:rPr>
              <w:t>комплект</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743" w:name="l1637"/>
            <w:bookmarkEnd w:id="743"/>
            <w:r w:rsidRPr="00BD6A1F">
              <w:rPr>
                <w:rFonts w:ascii="Times New Roman" w:eastAsia="Times New Roman" w:hAnsi="Times New Roman" w:cs="Times New Roman"/>
                <w:sz w:val="20"/>
                <w:szCs w:val="20"/>
                <w:lang w:eastAsia="ru-RU"/>
              </w:rPr>
              <w:t>1</w:t>
            </w:r>
          </w:p>
        </w:tc>
      </w:tr>
      <w:tr w:rsidR="008804D2" w:rsidRPr="004B5D05"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744" w:name="l1638"/>
            <w:bookmarkEnd w:id="744"/>
            <w:r w:rsidRPr="00BD6A1F">
              <w:rPr>
                <w:rFonts w:ascii="Times New Roman" w:eastAsia="Times New Roman" w:hAnsi="Times New Roman" w:cs="Times New Roman"/>
                <w:sz w:val="20"/>
                <w:szCs w:val="20"/>
                <w:lang w:eastAsia="ru-RU"/>
              </w:rPr>
              <w:t>Дорожная разметка</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745" w:name="l1639"/>
            <w:bookmarkEnd w:id="745"/>
            <w:r w:rsidRPr="00BD6A1F">
              <w:rPr>
                <w:rFonts w:ascii="Times New Roman" w:eastAsia="Times New Roman" w:hAnsi="Times New Roman" w:cs="Times New Roman"/>
                <w:sz w:val="20"/>
                <w:szCs w:val="20"/>
                <w:lang w:eastAsia="ru-RU"/>
              </w:rPr>
              <w:t>комплект</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746" w:name="l1640"/>
            <w:bookmarkEnd w:id="746"/>
            <w:r w:rsidRPr="00BD6A1F">
              <w:rPr>
                <w:rFonts w:ascii="Times New Roman" w:eastAsia="Times New Roman" w:hAnsi="Times New Roman" w:cs="Times New Roman"/>
                <w:sz w:val="20"/>
                <w:szCs w:val="20"/>
                <w:lang w:eastAsia="ru-RU"/>
              </w:rPr>
              <w:t>1</w:t>
            </w:r>
          </w:p>
        </w:tc>
      </w:tr>
      <w:tr w:rsidR="008804D2" w:rsidRPr="004B5D05"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747" w:name="l1641"/>
            <w:bookmarkEnd w:id="747"/>
            <w:r w:rsidRPr="00BD6A1F">
              <w:rPr>
                <w:rFonts w:ascii="Times New Roman" w:eastAsia="Times New Roman" w:hAnsi="Times New Roman" w:cs="Times New Roman"/>
                <w:sz w:val="20"/>
                <w:szCs w:val="20"/>
                <w:lang w:eastAsia="ru-RU"/>
              </w:rPr>
              <w:t>Опознавательные и регистрационные знаки</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748" w:name="l1642"/>
            <w:bookmarkEnd w:id="748"/>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749" w:name="l1643"/>
            <w:bookmarkEnd w:id="749"/>
            <w:r w:rsidRPr="00BD6A1F">
              <w:rPr>
                <w:rFonts w:ascii="Times New Roman" w:eastAsia="Times New Roman" w:hAnsi="Times New Roman" w:cs="Times New Roman"/>
                <w:sz w:val="20"/>
                <w:szCs w:val="20"/>
                <w:lang w:eastAsia="ru-RU"/>
              </w:rPr>
              <w:t>1</w:t>
            </w:r>
          </w:p>
        </w:tc>
      </w:tr>
      <w:tr w:rsidR="008804D2" w:rsidRPr="004B5D05"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750" w:name="l1644"/>
            <w:bookmarkEnd w:id="750"/>
            <w:r w:rsidRPr="00BD6A1F">
              <w:rPr>
                <w:rFonts w:ascii="Times New Roman" w:eastAsia="Times New Roman" w:hAnsi="Times New Roman" w:cs="Times New Roman"/>
                <w:sz w:val="20"/>
                <w:szCs w:val="20"/>
                <w:lang w:eastAsia="ru-RU"/>
              </w:rPr>
              <w:t>Средства регулирования дорожного движения</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751" w:name="l1645"/>
            <w:bookmarkEnd w:id="751"/>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752" w:name="l1646"/>
            <w:bookmarkEnd w:id="752"/>
            <w:r w:rsidRPr="00BD6A1F">
              <w:rPr>
                <w:rFonts w:ascii="Times New Roman" w:eastAsia="Times New Roman" w:hAnsi="Times New Roman" w:cs="Times New Roman"/>
                <w:sz w:val="20"/>
                <w:szCs w:val="20"/>
                <w:lang w:eastAsia="ru-RU"/>
              </w:rPr>
              <w:t>1</w:t>
            </w:r>
          </w:p>
        </w:tc>
      </w:tr>
      <w:tr w:rsidR="008804D2" w:rsidRPr="004B5D05"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753" w:name="l1647"/>
            <w:bookmarkEnd w:id="753"/>
            <w:r w:rsidRPr="00BD6A1F">
              <w:rPr>
                <w:rFonts w:ascii="Times New Roman" w:eastAsia="Times New Roman" w:hAnsi="Times New Roman" w:cs="Times New Roman"/>
                <w:sz w:val="20"/>
                <w:szCs w:val="20"/>
                <w:lang w:eastAsia="ru-RU"/>
              </w:rPr>
              <w:t>Сигналы регулировщика</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754" w:name="l1648"/>
            <w:bookmarkEnd w:id="754"/>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755" w:name="l1649"/>
            <w:bookmarkEnd w:id="755"/>
            <w:r w:rsidRPr="00BD6A1F">
              <w:rPr>
                <w:rFonts w:ascii="Times New Roman" w:eastAsia="Times New Roman" w:hAnsi="Times New Roman" w:cs="Times New Roman"/>
                <w:sz w:val="20"/>
                <w:szCs w:val="20"/>
                <w:lang w:eastAsia="ru-RU"/>
              </w:rPr>
              <w:t>1</w:t>
            </w:r>
          </w:p>
        </w:tc>
      </w:tr>
      <w:tr w:rsidR="008804D2" w:rsidRPr="004B5D05"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756" w:name="l1650"/>
            <w:bookmarkEnd w:id="756"/>
            <w:r w:rsidRPr="00BD6A1F">
              <w:rPr>
                <w:rFonts w:ascii="Times New Roman" w:eastAsia="Times New Roman" w:hAnsi="Times New Roman" w:cs="Times New Roman"/>
                <w:sz w:val="20"/>
                <w:szCs w:val="20"/>
                <w:lang w:eastAsia="ru-RU"/>
              </w:rPr>
              <w:t>Применение аварийной сигнализации и знака аварийной остановки</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757" w:name="l1651"/>
            <w:bookmarkEnd w:id="757"/>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758" w:name="l1652"/>
            <w:bookmarkEnd w:id="758"/>
            <w:r w:rsidRPr="00BD6A1F">
              <w:rPr>
                <w:rFonts w:ascii="Times New Roman" w:eastAsia="Times New Roman" w:hAnsi="Times New Roman" w:cs="Times New Roman"/>
                <w:sz w:val="20"/>
                <w:szCs w:val="20"/>
                <w:lang w:eastAsia="ru-RU"/>
              </w:rPr>
              <w:t>1</w:t>
            </w:r>
          </w:p>
        </w:tc>
      </w:tr>
      <w:tr w:rsidR="008804D2" w:rsidRPr="004B5D05"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759" w:name="l1653"/>
            <w:bookmarkEnd w:id="759"/>
            <w:r w:rsidRPr="00BD6A1F">
              <w:rPr>
                <w:rFonts w:ascii="Times New Roman" w:eastAsia="Times New Roman" w:hAnsi="Times New Roman" w:cs="Times New Roman"/>
                <w:sz w:val="20"/>
                <w:szCs w:val="20"/>
                <w:lang w:eastAsia="ru-RU"/>
              </w:rPr>
              <w:t>Начало движения, маневрирование. Способы разворота</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760" w:name="l1654"/>
            <w:bookmarkEnd w:id="760"/>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761" w:name="l1655"/>
            <w:bookmarkEnd w:id="761"/>
            <w:r w:rsidRPr="00BD6A1F">
              <w:rPr>
                <w:rFonts w:ascii="Times New Roman" w:eastAsia="Times New Roman" w:hAnsi="Times New Roman" w:cs="Times New Roman"/>
                <w:sz w:val="20"/>
                <w:szCs w:val="20"/>
                <w:lang w:eastAsia="ru-RU"/>
              </w:rPr>
              <w:t>1</w:t>
            </w:r>
          </w:p>
        </w:tc>
      </w:tr>
      <w:tr w:rsidR="008804D2" w:rsidRPr="004B5D05"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762" w:name="l1656"/>
            <w:bookmarkEnd w:id="762"/>
            <w:r w:rsidRPr="00BD6A1F">
              <w:rPr>
                <w:rFonts w:ascii="Times New Roman" w:eastAsia="Times New Roman" w:hAnsi="Times New Roman" w:cs="Times New Roman"/>
                <w:sz w:val="20"/>
                <w:szCs w:val="20"/>
                <w:lang w:eastAsia="ru-RU"/>
              </w:rPr>
              <w:t>Расположение транспортных средств на проезжей части</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763" w:name="l1657"/>
            <w:bookmarkEnd w:id="763"/>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764" w:name="l1658"/>
            <w:bookmarkEnd w:id="764"/>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765" w:name="l1659"/>
            <w:bookmarkEnd w:id="765"/>
            <w:r w:rsidRPr="00BD6A1F">
              <w:rPr>
                <w:rFonts w:ascii="Times New Roman" w:eastAsia="Times New Roman" w:hAnsi="Times New Roman" w:cs="Times New Roman"/>
                <w:sz w:val="20"/>
                <w:szCs w:val="20"/>
                <w:lang w:eastAsia="ru-RU"/>
              </w:rPr>
              <w:t>Скорость движения</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766" w:name="l1660"/>
            <w:bookmarkEnd w:id="766"/>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767" w:name="l1661"/>
            <w:bookmarkEnd w:id="767"/>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768" w:name="l1662"/>
            <w:bookmarkEnd w:id="768"/>
            <w:r w:rsidRPr="00BD6A1F">
              <w:rPr>
                <w:rFonts w:ascii="Times New Roman" w:eastAsia="Times New Roman" w:hAnsi="Times New Roman" w:cs="Times New Roman"/>
                <w:sz w:val="20"/>
                <w:szCs w:val="20"/>
                <w:lang w:eastAsia="ru-RU"/>
              </w:rPr>
              <w:t>Обгон, опережение, встречный разъезд</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769" w:name="l1663"/>
            <w:bookmarkEnd w:id="769"/>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770" w:name="l1664"/>
            <w:bookmarkEnd w:id="770"/>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771" w:name="l1665"/>
            <w:bookmarkEnd w:id="771"/>
            <w:r w:rsidRPr="00BD6A1F">
              <w:rPr>
                <w:rFonts w:ascii="Times New Roman" w:eastAsia="Times New Roman" w:hAnsi="Times New Roman" w:cs="Times New Roman"/>
                <w:sz w:val="20"/>
                <w:szCs w:val="20"/>
                <w:lang w:eastAsia="ru-RU"/>
              </w:rPr>
              <w:t>Остановка и стоянка</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772" w:name="l1666"/>
            <w:bookmarkEnd w:id="772"/>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773" w:name="l1667"/>
            <w:bookmarkEnd w:id="773"/>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774" w:name="l1668"/>
            <w:bookmarkEnd w:id="774"/>
            <w:r w:rsidRPr="00BD6A1F">
              <w:rPr>
                <w:rFonts w:ascii="Times New Roman" w:eastAsia="Times New Roman" w:hAnsi="Times New Roman" w:cs="Times New Roman"/>
                <w:sz w:val="20"/>
                <w:szCs w:val="20"/>
                <w:lang w:eastAsia="ru-RU"/>
              </w:rPr>
              <w:t>Проезд перекрестков</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775" w:name="l1669"/>
            <w:bookmarkEnd w:id="775"/>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776" w:name="l1670"/>
            <w:bookmarkEnd w:id="776"/>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777" w:name="l1671"/>
            <w:bookmarkEnd w:id="777"/>
            <w:r w:rsidRPr="00BD6A1F">
              <w:rPr>
                <w:rFonts w:ascii="Times New Roman" w:eastAsia="Times New Roman" w:hAnsi="Times New Roman" w:cs="Times New Roman"/>
                <w:sz w:val="20"/>
                <w:szCs w:val="20"/>
                <w:lang w:eastAsia="ru-RU"/>
              </w:rPr>
              <w:t>Проезд пешеходных переходов и мест остановок маршрутных транспортных средств</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778" w:name="l1672"/>
            <w:bookmarkEnd w:id="778"/>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779" w:name="l1673"/>
            <w:bookmarkEnd w:id="779"/>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780" w:name="l1674"/>
            <w:bookmarkEnd w:id="780"/>
            <w:r w:rsidRPr="00BD6A1F">
              <w:rPr>
                <w:rFonts w:ascii="Times New Roman" w:eastAsia="Times New Roman" w:hAnsi="Times New Roman" w:cs="Times New Roman"/>
                <w:sz w:val="20"/>
                <w:szCs w:val="20"/>
                <w:lang w:eastAsia="ru-RU"/>
              </w:rPr>
              <w:t>Движение через железнодорожные пути</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781" w:name="l1675"/>
            <w:bookmarkEnd w:id="781"/>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782" w:name="l1676"/>
            <w:bookmarkEnd w:id="782"/>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783" w:name="l1677"/>
            <w:bookmarkEnd w:id="783"/>
            <w:r w:rsidRPr="00BD6A1F">
              <w:rPr>
                <w:rFonts w:ascii="Times New Roman" w:eastAsia="Times New Roman" w:hAnsi="Times New Roman" w:cs="Times New Roman"/>
                <w:sz w:val="20"/>
                <w:szCs w:val="20"/>
                <w:lang w:eastAsia="ru-RU"/>
              </w:rPr>
              <w:t>Движение по автомагистралям</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784" w:name="l1678"/>
            <w:bookmarkEnd w:id="784"/>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785" w:name="l1679"/>
            <w:bookmarkEnd w:id="785"/>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786" w:name="l1680"/>
            <w:bookmarkEnd w:id="786"/>
            <w:r w:rsidRPr="00BD6A1F">
              <w:rPr>
                <w:rFonts w:ascii="Times New Roman" w:eastAsia="Times New Roman" w:hAnsi="Times New Roman" w:cs="Times New Roman"/>
                <w:sz w:val="20"/>
                <w:szCs w:val="20"/>
                <w:lang w:eastAsia="ru-RU"/>
              </w:rPr>
              <w:t>Движение в жилых зонах</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787" w:name="l1681"/>
            <w:bookmarkEnd w:id="787"/>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788" w:name="l1682"/>
            <w:bookmarkEnd w:id="788"/>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789" w:name="l1683"/>
            <w:bookmarkEnd w:id="789"/>
            <w:r w:rsidRPr="00BD6A1F">
              <w:rPr>
                <w:rFonts w:ascii="Times New Roman" w:eastAsia="Times New Roman" w:hAnsi="Times New Roman" w:cs="Times New Roman"/>
                <w:sz w:val="20"/>
                <w:szCs w:val="20"/>
                <w:lang w:eastAsia="ru-RU"/>
              </w:rPr>
              <w:t>Перевозка пассажиров</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790" w:name="l1684"/>
            <w:bookmarkEnd w:id="790"/>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791" w:name="l1685"/>
            <w:bookmarkEnd w:id="791"/>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792" w:name="l1686"/>
            <w:bookmarkEnd w:id="792"/>
            <w:r w:rsidRPr="00BD6A1F">
              <w:rPr>
                <w:rFonts w:ascii="Times New Roman" w:eastAsia="Times New Roman" w:hAnsi="Times New Roman" w:cs="Times New Roman"/>
                <w:sz w:val="20"/>
                <w:szCs w:val="20"/>
                <w:lang w:eastAsia="ru-RU"/>
              </w:rPr>
              <w:t>Перевозка грузов</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793" w:name="l1687"/>
            <w:bookmarkEnd w:id="793"/>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794" w:name="l1688"/>
            <w:bookmarkEnd w:id="794"/>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795" w:name="l1689"/>
            <w:bookmarkEnd w:id="795"/>
            <w:r w:rsidRPr="00BD6A1F">
              <w:rPr>
                <w:rFonts w:ascii="Times New Roman" w:eastAsia="Times New Roman" w:hAnsi="Times New Roman" w:cs="Times New Roman"/>
                <w:sz w:val="20"/>
                <w:szCs w:val="20"/>
                <w:lang w:eastAsia="ru-RU"/>
              </w:rPr>
              <w:lastRenderedPageBreak/>
              <w:t>Неисправности и условия, при которых запрещается эксплуатация транспортных средств</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796" w:name="l1690"/>
            <w:bookmarkEnd w:id="796"/>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797" w:name="l1691"/>
            <w:bookmarkEnd w:id="797"/>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798" w:name="l1692"/>
            <w:bookmarkEnd w:id="798"/>
            <w:r w:rsidRPr="00BD6A1F">
              <w:rPr>
                <w:rFonts w:ascii="Times New Roman" w:eastAsia="Times New Roman" w:hAnsi="Times New Roman" w:cs="Times New Roman"/>
                <w:sz w:val="20"/>
                <w:szCs w:val="20"/>
                <w:lang w:eastAsia="ru-RU"/>
              </w:rPr>
              <w:t>Ответственность за правонарушения в области дорожного движения</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799" w:name="l1693"/>
            <w:bookmarkEnd w:id="799"/>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800" w:name="l1694"/>
            <w:bookmarkEnd w:id="800"/>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801" w:name="l1695"/>
            <w:bookmarkEnd w:id="801"/>
            <w:r w:rsidRPr="00BD6A1F">
              <w:rPr>
                <w:rFonts w:ascii="Times New Roman" w:eastAsia="Times New Roman" w:hAnsi="Times New Roman" w:cs="Times New Roman"/>
                <w:sz w:val="20"/>
                <w:szCs w:val="20"/>
                <w:lang w:eastAsia="ru-RU"/>
              </w:rPr>
              <w:t>Страхование автогражданской ответственности</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802" w:name="l1696"/>
            <w:bookmarkEnd w:id="802"/>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803" w:name="l1697"/>
            <w:bookmarkEnd w:id="803"/>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804" w:name="l1698"/>
            <w:bookmarkEnd w:id="804"/>
            <w:r w:rsidRPr="00BD6A1F">
              <w:rPr>
                <w:rFonts w:ascii="Times New Roman" w:eastAsia="Times New Roman" w:hAnsi="Times New Roman" w:cs="Times New Roman"/>
                <w:sz w:val="20"/>
                <w:szCs w:val="20"/>
                <w:lang w:eastAsia="ru-RU"/>
              </w:rPr>
              <w:t>Последовательность действий при ДТП</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805" w:name="l1699"/>
            <w:bookmarkEnd w:id="805"/>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806" w:name="l1700"/>
            <w:bookmarkEnd w:id="806"/>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807" w:name="l1701"/>
            <w:bookmarkEnd w:id="807"/>
            <w:r w:rsidRPr="00BD6A1F">
              <w:rPr>
                <w:rFonts w:ascii="Times New Roman" w:eastAsia="Times New Roman" w:hAnsi="Times New Roman" w:cs="Times New Roman"/>
                <w:sz w:val="20"/>
                <w:szCs w:val="20"/>
                <w:lang w:eastAsia="ru-RU"/>
              </w:rPr>
              <w:t>Психофизиологические основы деятельности водителя</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r w:rsidRPr="00BD6A1F">
              <w:rPr>
                <w:rFonts w:ascii="Times New Roman" w:eastAsia="Times New Roman" w:hAnsi="Times New Roman" w:cs="Times New Roman"/>
                <w:sz w:val="20"/>
                <w:szCs w:val="20"/>
                <w:lang w:eastAsia="ru-RU"/>
              </w:rPr>
              <w:t> </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r w:rsidRPr="00BD6A1F">
              <w:rPr>
                <w:rFonts w:ascii="Times New Roman" w:eastAsia="Times New Roman" w:hAnsi="Times New Roman" w:cs="Times New Roman"/>
                <w:sz w:val="20"/>
                <w:szCs w:val="20"/>
                <w:lang w:eastAsia="ru-RU"/>
              </w:rPr>
              <w:t> </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808" w:name="l1702"/>
            <w:bookmarkEnd w:id="808"/>
            <w:r w:rsidRPr="00BD6A1F">
              <w:rPr>
                <w:rFonts w:ascii="Times New Roman" w:eastAsia="Times New Roman" w:hAnsi="Times New Roman" w:cs="Times New Roman"/>
                <w:sz w:val="20"/>
                <w:szCs w:val="20"/>
                <w:lang w:eastAsia="ru-RU"/>
              </w:rPr>
              <w:t>Психофизиологические особенности деятельности водителя</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809" w:name="l1703"/>
            <w:bookmarkEnd w:id="809"/>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810" w:name="l1704"/>
            <w:bookmarkEnd w:id="810"/>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811" w:name="l1705"/>
            <w:bookmarkEnd w:id="811"/>
            <w:r w:rsidRPr="00BD6A1F">
              <w:rPr>
                <w:rFonts w:ascii="Times New Roman" w:eastAsia="Times New Roman" w:hAnsi="Times New Roman" w:cs="Times New Roman"/>
                <w:sz w:val="20"/>
                <w:szCs w:val="20"/>
                <w:lang w:eastAsia="ru-RU"/>
              </w:rPr>
              <w:t>Воздействие на поведение водителя психотропных, наркотических веществ, алкоголя и медицинских препаратов</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812" w:name="l1706"/>
            <w:bookmarkEnd w:id="812"/>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813" w:name="l1707"/>
            <w:bookmarkEnd w:id="813"/>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814" w:name="l1708"/>
            <w:bookmarkEnd w:id="814"/>
            <w:r w:rsidRPr="00BD6A1F">
              <w:rPr>
                <w:rFonts w:ascii="Times New Roman" w:eastAsia="Times New Roman" w:hAnsi="Times New Roman" w:cs="Times New Roman"/>
                <w:sz w:val="20"/>
                <w:szCs w:val="20"/>
                <w:lang w:eastAsia="ru-RU"/>
              </w:rPr>
              <w:t>Конфликтные ситуации в дорожном движении</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815" w:name="l1709"/>
            <w:bookmarkEnd w:id="815"/>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816" w:name="l1710"/>
            <w:bookmarkEnd w:id="816"/>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817" w:name="l1711"/>
            <w:bookmarkEnd w:id="817"/>
            <w:r w:rsidRPr="00BD6A1F">
              <w:rPr>
                <w:rFonts w:ascii="Times New Roman" w:eastAsia="Times New Roman" w:hAnsi="Times New Roman" w:cs="Times New Roman"/>
                <w:sz w:val="20"/>
                <w:szCs w:val="20"/>
                <w:lang w:eastAsia="ru-RU"/>
              </w:rPr>
              <w:t>Факторы риска при вождении автомобиля</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818" w:name="l1712"/>
            <w:bookmarkEnd w:id="818"/>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819" w:name="l1713"/>
            <w:bookmarkEnd w:id="819"/>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820" w:name="l1714"/>
            <w:bookmarkEnd w:id="820"/>
            <w:r w:rsidRPr="00BD6A1F">
              <w:rPr>
                <w:rFonts w:ascii="Times New Roman" w:eastAsia="Times New Roman" w:hAnsi="Times New Roman" w:cs="Times New Roman"/>
                <w:sz w:val="20"/>
                <w:szCs w:val="20"/>
                <w:lang w:eastAsia="ru-RU"/>
              </w:rPr>
              <w:t>Основы управления транспортными средствами</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r w:rsidRPr="00BD6A1F">
              <w:rPr>
                <w:rFonts w:ascii="Times New Roman" w:eastAsia="Times New Roman" w:hAnsi="Times New Roman" w:cs="Times New Roman"/>
                <w:sz w:val="20"/>
                <w:szCs w:val="20"/>
                <w:lang w:eastAsia="ru-RU"/>
              </w:rPr>
              <w:t> </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r w:rsidRPr="00BD6A1F">
              <w:rPr>
                <w:rFonts w:ascii="Times New Roman" w:eastAsia="Times New Roman" w:hAnsi="Times New Roman" w:cs="Times New Roman"/>
                <w:sz w:val="20"/>
                <w:szCs w:val="20"/>
                <w:lang w:eastAsia="ru-RU"/>
              </w:rPr>
              <w:t> </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821" w:name="l1715"/>
            <w:bookmarkEnd w:id="821"/>
            <w:r w:rsidRPr="00BD6A1F">
              <w:rPr>
                <w:rFonts w:ascii="Times New Roman" w:eastAsia="Times New Roman" w:hAnsi="Times New Roman" w:cs="Times New Roman"/>
                <w:sz w:val="20"/>
                <w:szCs w:val="20"/>
                <w:lang w:eastAsia="ru-RU"/>
              </w:rPr>
              <w:t>Сложные дорожные условия</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822" w:name="l1716"/>
            <w:bookmarkEnd w:id="822"/>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823" w:name="l1717"/>
            <w:bookmarkEnd w:id="823"/>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824" w:name="l1718"/>
            <w:bookmarkEnd w:id="824"/>
            <w:r w:rsidRPr="00BD6A1F">
              <w:rPr>
                <w:rFonts w:ascii="Times New Roman" w:eastAsia="Times New Roman" w:hAnsi="Times New Roman" w:cs="Times New Roman"/>
                <w:sz w:val="20"/>
                <w:szCs w:val="20"/>
                <w:lang w:eastAsia="ru-RU"/>
              </w:rPr>
              <w:t>Виды и причины ДТП</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825" w:name="l1719"/>
            <w:bookmarkEnd w:id="825"/>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826" w:name="l1720"/>
            <w:bookmarkEnd w:id="826"/>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827" w:name="l1721"/>
            <w:bookmarkEnd w:id="827"/>
            <w:r w:rsidRPr="00BD6A1F">
              <w:rPr>
                <w:rFonts w:ascii="Times New Roman" w:eastAsia="Times New Roman" w:hAnsi="Times New Roman" w:cs="Times New Roman"/>
                <w:sz w:val="20"/>
                <w:szCs w:val="20"/>
                <w:lang w:eastAsia="ru-RU"/>
              </w:rPr>
              <w:t>Типичные опасные ситуации</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828" w:name="l1722"/>
            <w:bookmarkEnd w:id="828"/>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829" w:name="l1723"/>
            <w:bookmarkEnd w:id="829"/>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830" w:name="l1724"/>
            <w:bookmarkEnd w:id="830"/>
            <w:r w:rsidRPr="00BD6A1F">
              <w:rPr>
                <w:rFonts w:ascii="Times New Roman" w:eastAsia="Times New Roman" w:hAnsi="Times New Roman" w:cs="Times New Roman"/>
                <w:sz w:val="20"/>
                <w:szCs w:val="20"/>
                <w:lang w:eastAsia="ru-RU"/>
              </w:rPr>
              <w:t>Сложные метеоусловия</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831" w:name="l1725"/>
            <w:bookmarkEnd w:id="831"/>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832" w:name="l1726"/>
            <w:bookmarkEnd w:id="832"/>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833" w:name="l1727"/>
            <w:bookmarkEnd w:id="833"/>
            <w:r w:rsidRPr="00BD6A1F">
              <w:rPr>
                <w:rFonts w:ascii="Times New Roman" w:eastAsia="Times New Roman" w:hAnsi="Times New Roman" w:cs="Times New Roman"/>
                <w:sz w:val="20"/>
                <w:szCs w:val="20"/>
                <w:lang w:eastAsia="ru-RU"/>
              </w:rPr>
              <w:t>Движение в темное время суток</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834" w:name="l1728"/>
            <w:bookmarkEnd w:id="834"/>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835" w:name="l1729"/>
            <w:bookmarkEnd w:id="835"/>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836" w:name="l1730"/>
            <w:bookmarkEnd w:id="836"/>
            <w:r w:rsidRPr="00BD6A1F">
              <w:rPr>
                <w:rFonts w:ascii="Times New Roman" w:eastAsia="Times New Roman" w:hAnsi="Times New Roman" w:cs="Times New Roman"/>
                <w:sz w:val="20"/>
                <w:szCs w:val="20"/>
                <w:lang w:eastAsia="ru-RU"/>
              </w:rPr>
              <w:t>Посадка водителя за рулем. Экипировка водителя</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837" w:name="l1731"/>
            <w:bookmarkEnd w:id="837"/>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838" w:name="l1732"/>
            <w:bookmarkEnd w:id="838"/>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839" w:name="l1733"/>
            <w:bookmarkEnd w:id="839"/>
            <w:r w:rsidRPr="00BD6A1F">
              <w:rPr>
                <w:rFonts w:ascii="Times New Roman" w:eastAsia="Times New Roman" w:hAnsi="Times New Roman" w:cs="Times New Roman"/>
                <w:sz w:val="20"/>
                <w:szCs w:val="20"/>
                <w:lang w:eastAsia="ru-RU"/>
              </w:rPr>
              <w:t>Способы торможения</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840" w:name="l1734"/>
            <w:bookmarkEnd w:id="840"/>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841" w:name="l1735"/>
            <w:bookmarkEnd w:id="841"/>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842" w:name="l1736"/>
            <w:bookmarkEnd w:id="842"/>
            <w:r w:rsidRPr="00BD6A1F">
              <w:rPr>
                <w:rFonts w:ascii="Times New Roman" w:eastAsia="Times New Roman" w:hAnsi="Times New Roman" w:cs="Times New Roman"/>
                <w:sz w:val="20"/>
                <w:szCs w:val="20"/>
                <w:lang w:eastAsia="ru-RU"/>
              </w:rPr>
              <w:t>Тормозной и остановочный путь</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843" w:name="l1737"/>
            <w:bookmarkEnd w:id="843"/>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844" w:name="l1738"/>
            <w:bookmarkEnd w:id="844"/>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845" w:name="l1739"/>
            <w:bookmarkEnd w:id="845"/>
            <w:r w:rsidRPr="00BD6A1F">
              <w:rPr>
                <w:rFonts w:ascii="Times New Roman" w:eastAsia="Times New Roman" w:hAnsi="Times New Roman" w:cs="Times New Roman"/>
                <w:sz w:val="20"/>
                <w:szCs w:val="20"/>
                <w:lang w:eastAsia="ru-RU"/>
              </w:rPr>
              <w:t>Действия водителя в критических ситуациях</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846" w:name="l1740"/>
            <w:bookmarkEnd w:id="846"/>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847" w:name="l1741"/>
            <w:bookmarkEnd w:id="847"/>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848" w:name="l1742"/>
            <w:bookmarkEnd w:id="848"/>
            <w:r w:rsidRPr="00BD6A1F">
              <w:rPr>
                <w:rFonts w:ascii="Times New Roman" w:eastAsia="Times New Roman" w:hAnsi="Times New Roman" w:cs="Times New Roman"/>
                <w:sz w:val="20"/>
                <w:szCs w:val="20"/>
                <w:lang w:eastAsia="ru-RU"/>
              </w:rPr>
              <w:t>Силы, действующие на транспортное средство</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849" w:name="l1743"/>
            <w:bookmarkEnd w:id="849"/>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850" w:name="l1744"/>
            <w:bookmarkEnd w:id="850"/>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851" w:name="l1745"/>
            <w:bookmarkEnd w:id="851"/>
            <w:r w:rsidRPr="00BD6A1F">
              <w:rPr>
                <w:rFonts w:ascii="Times New Roman" w:eastAsia="Times New Roman" w:hAnsi="Times New Roman" w:cs="Times New Roman"/>
                <w:sz w:val="20"/>
                <w:szCs w:val="20"/>
                <w:lang w:eastAsia="ru-RU"/>
              </w:rPr>
              <w:t>Управление автомобилем в нештатных ситуациях</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852" w:name="l1746"/>
            <w:bookmarkEnd w:id="852"/>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853" w:name="l1747"/>
            <w:bookmarkEnd w:id="853"/>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854" w:name="l1748"/>
            <w:bookmarkEnd w:id="854"/>
            <w:r w:rsidRPr="00BD6A1F">
              <w:rPr>
                <w:rFonts w:ascii="Times New Roman" w:eastAsia="Times New Roman" w:hAnsi="Times New Roman" w:cs="Times New Roman"/>
                <w:sz w:val="20"/>
                <w:szCs w:val="20"/>
                <w:lang w:eastAsia="ru-RU"/>
              </w:rPr>
              <w:t>Профессиональная надежность водителя</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855" w:name="l1749"/>
            <w:bookmarkEnd w:id="855"/>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856" w:name="l1750"/>
            <w:bookmarkEnd w:id="856"/>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857" w:name="l1751"/>
            <w:bookmarkEnd w:id="857"/>
            <w:r w:rsidRPr="00BD6A1F">
              <w:rPr>
                <w:rFonts w:ascii="Times New Roman" w:eastAsia="Times New Roman" w:hAnsi="Times New Roman" w:cs="Times New Roman"/>
                <w:sz w:val="20"/>
                <w:szCs w:val="20"/>
                <w:lang w:eastAsia="ru-RU"/>
              </w:rPr>
              <w:t>Дистанция и боковой интервал. Организация наблюдения в процессе управления транспортным средством</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858" w:name="l1752"/>
            <w:bookmarkEnd w:id="858"/>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859" w:name="l1753"/>
            <w:bookmarkEnd w:id="859"/>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860" w:name="l1754"/>
            <w:bookmarkEnd w:id="860"/>
            <w:r w:rsidRPr="00BD6A1F">
              <w:rPr>
                <w:rFonts w:ascii="Times New Roman" w:eastAsia="Times New Roman" w:hAnsi="Times New Roman" w:cs="Times New Roman"/>
                <w:sz w:val="20"/>
                <w:szCs w:val="20"/>
                <w:lang w:eastAsia="ru-RU"/>
              </w:rPr>
              <w:t>Влияние дорожных условий на безопасность движения</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861" w:name="l1755"/>
            <w:bookmarkEnd w:id="861"/>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862" w:name="l1756"/>
            <w:bookmarkEnd w:id="862"/>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863" w:name="l1757"/>
            <w:bookmarkEnd w:id="863"/>
            <w:r w:rsidRPr="00BD6A1F">
              <w:rPr>
                <w:rFonts w:ascii="Times New Roman" w:eastAsia="Times New Roman" w:hAnsi="Times New Roman" w:cs="Times New Roman"/>
                <w:sz w:val="20"/>
                <w:szCs w:val="20"/>
                <w:lang w:eastAsia="ru-RU"/>
              </w:rPr>
              <w:t>Безопасное прохождение поворотов</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864" w:name="l1758"/>
            <w:bookmarkEnd w:id="864"/>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865" w:name="l1759"/>
            <w:bookmarkEnd w:id="865"/>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866" w:name="l1760"/>
            <w:bookmarkEnd w:id="866"/>
            <w:r w:rsidRPr="00BD6A1F">
              <w:rPr>
                <w:rFonts w:ascii="Times New Roman" w:eastAsia="Times New Roman" w:hAnsi="Times New Roman" w:cs="Times New Roman"/>
                <w:sz w:val="20"/>
                <w:szCs w:val="20"/>
                <w:lang w:eastAsia="ru-RU"/>
              </w:rPr>
              <w:t>Безопасность пассажиров транспортных средств</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867" w:name="l1761"/>
            <w:bookmarkEnd w:id="867"/>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868" w:name="l1762"/>
            <w:bookmarkEnd w:id="868"/>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869" w:name="l1763"/>
            <w:bookmarkEnd w:id="869"/>
            <w:r w:rsidRPr="00BD6A1F">
              <w:rPr>
                <w:rFonts w:ascii="Times New Roman" w:eastAsia="Times New Roman" w:hAnsi="Times New Roman" w:cs="Times New Roman"/>
                <w:sz w:val="20"/>
                <w:szCs w:val="20"/>
                <w:lang w:eastAsia="ru-RU"/>
              </w:rPr>
              <w:t>Безопасность пешеходов и велосипедистов</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870" w:name="l1764"/>
            <w:bookmarkEnd w:id="870"/>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871" w:name="l1765"/>
            <w:bookmarkEnd w:id="871"/>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872" w:name="l1766"/>
            <w:bookmarkEnd w:id="872"/>
            <w:r w:rsidRPr="00BD6A1F">
              <w:rPr>
                <w:rFonts w:ascii="Times New Roman" w:eastAsia="Times New Roman" w:hAnsi="Times New Roman" w:cs="Times New Roman"/>
                <w:sz w:val="20"/>
                <w:szCs w:val="20"/>
                <w:lang w:eastAsia="ru-RU"/>
              </w:rPr>
              <w:t>Типичные ошибки пешеходов</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873" w:name="l1767"/>
            <w:bookmarkEnd w:id="873"/>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874" w:name="l1768"/>
            <w:bookmarkEnd w:id="874"/>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875" w:name="l1769"/>
            <w:bookmarkEnd w:id="875"/>
            <w:r w:rsidRPr="00BD6A1F">
              <w:rPr>
                <w:rFonts w:ascii="Times New Roman" w:eastAsia="Times New Roman" w:hAnsi="Times New Roman" w:cs="Times New Roman"/>
                <w:sz w:val="20"/>
                <w:szCs w:val="20"/>
                <w:lang w:eastAsia="ru-RU"/>
              </w:rPr>
              <w:t>Типовые примеры допускаемых нарушений правил дорожного движения</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876" w:name="l1770"/>
            <w:bookmarkEnd w:id="876"/>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877" w:name="l1771"/>
            <w:bookmarkEnd w:id="877"/>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878" w:name="l1772"/>
            <w:bookmarkEnd w:id="878"/>
            <w:r w:rsidRPr="00BD6A1F">
              <w:rPr>
                <w:rFonts w:ascii="Times New Roman" w:eastAsia="Times New Roman" w:hAnsi="Times New Roman" w:cs="Times New Roman"/>
                <w:sz w:val="20"/>
                <w:szCs w:val="20"/>
                <w:lang w:eastAsia="ru-RU"/>
              </w:rPr>
              <w:t>Устройство и техническое обслуживание транспортных средств категории "B" как объектов управления</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r w:rsidRPr="00BD6A1F">
              <w:rPr>
                <w:rFonts w:ascii="Times New Roman" w:eastAsia="Times New Roman" w:hAnsi="Times New Roman" w:cs="Times New Roman"/>
                <w:sz w:val="20"/>
                <w:szCs w:val="20"/>
                <w:lang w:eastAsia="ru-RU"/>
              </w:rPr>
              <w:t> </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r w:rsidRPr="00BD6A1F">
              <w:rPr>
                <w:rFonts w:ascii="Times New Roman" w:eastAsia="Times New Roman" w:hAnsi="Times New Roman" w:cs="Times New Roman"/>
                <w:sz w:val="20"/>
                <w:szCs w:val="20"/>
                <w:lang w:eastAsia="ru-RU"/>
              </w:rPr>
              <w:t> </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879" w:name="l1773"/>
            <w:bookmarkEnd w:id="879"/>
            <w:r w:rsidRPr="00BD6A1F">
              <w:rPr>
                <w:rFonts w:ascii="Times New Roman" w:eastAsia="Times New Roman" w:hAnsi="Times New Roman" w:cs="Times New Roman"/>
                <w:sz w:val="20"/>
                <w:szCs w:val="20"/>
                <w:lang w:eastAsia="ru-RU"/>
              </w:rPr>
              <w:t>Классификация автомобилей</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880" w:name="l1774"/>
            <w:bookmarkEnd w:id="880"/>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881" w:name="l1775"/>
            <w:bookmarkEnd w:id="881"/>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882" w:name="l1776"/>
            <w:bookmarkEnd w:id="882"/>
            <w:r w:rsidRPr="00BD6A1F">
              <w:rPr>
                <w:rFonts w:ascii="Times New Roman" w:eastAsia="Times New Roman" w:hAnsi="Times New Roman" w:cs="Times New Roman"/>
                <w:sz w:val="20"/>
                <w:szCs w:val="20"/>
                <w:lang w:eastAsia="ru-RU"/>
              </w:rPr>
              <w:t>Общее устройство автомобиля</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883" w:name="l1777"/>
            <w:bookmarkEnd w:id="883"/>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884" w:name="l1778"/>
            <w:bookmarkEnd w:id="884"/>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885" w:name="l1779"/>
            <w:bookmarkEnd w:id="885"/>
            <w:r w:rsidRPr="00BD6A1F">
              <w:rPr>
                <w:rFonts w:ascii="Times New Roman" w:eastAsia="Times New Roman" w:hAnsi="Times New Roman" w:cs="Times New Roman"/>
                <w:sz w:val="20"/>
                <w:szCs w:val="20"/>
                <w:lang w:eastAsia="ru-RU"/>
              </w:rPr>
              <w:t>Кузов автомобиля, системы пассивной безопасности</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886" w:name="l1780"/>
            <w:bookmarkEnd w:id="886"/>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887" w:name="l1781"/>
            <w:bookmarkEnd w:id="887"/>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888" w:name="l1782"/>
            <w:bookmarkEnd w:id="888"/>
            <w:r w:rsidRPr="00BD6A1F">
              <w:rPr>
                <w:rFonts w:ascii="Times New Roman" w:eastAsia="Times New Roman" w:hAnsi="Times New Roman" w:cs="Times New Roman"/>
                <w:sz w:val="20"/>
                <w:szCs w:val="20"/>
                <w:lang w:eastAsia="ru-RU"/>
              </w:rPr>
              <w:t>Общее устройство и принцип работы двигателя</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889" w:name="l1783"/>
            <w:bookmarkEnd w:id="889"/>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890" w:name="l1784"/>
            <w:bookmarkEnd w:id="890"/>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891" w:name="l1785"/>
            <w:bookmarkEnd w:id="891"/>
            <w:r w:rsidRPr="00BD6A1F">
              <w:rPr>
                <w:rFonts w:ascii="Times New Roman" w:eastAsia="Times New Roman" w:hAnsi="Times New Roman" w:cs="Times New Roman"/>
                <w:sz w:val="20"/>
                <w:szCs w:val="20"/>
                <w:lang w:eastAsia="ru-RU"/>
              </w:rPr>
              <w:t>Горюче-смазочные материалы и специальные жидкости</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892" w:name="l1786"/>
            <w:bookmarkEnd w:id="892"/>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893" w:name="l1787"/>
            <w:bookmarkEnd w:id="893"/>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894" w:name="l1788"/>
            <w:bookmarkEnd w:id="894"/>
            <w:r w:rsidRPr="00BD6A1F">
              <w:rPr>
                <w:rFonts w:ascii="Times New Roman" w:eastAsia="Times New Roman" w:hAnsi="Times New Roman" w:cs="Times New Roman"/>
                <w:sz w:val="20"/>
                <w:szCs w:val="20"/>
                <w:lang w:eastAsia="ru-RU"/>
              </w:rPr>
              <w:t>Схемы трансмиссии автомобилей с различными приводами</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895" w:name="l1789"/>
            <w:bookmarkEnd w:id="895"/>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896" w:name="l1790"/>
            <w:bookmarkEnd w:id="896"/>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897" w:name="l1791"/>
            <w:bookmarkEnd w:id="897"/>
            <w:r w:rsidRPr="00BD6A1F">
              <w:rPr>
                <w:rFonts w:ascii="Times New Roman" w:eastAsia="Times New Roman" w:hAnsi="Times New Roman" w:cs="Times New Roman"/>
                <w:sz w:val="20"/>
                <w:szCs w:val="20"/>
                <w:lang w:eastAsia="ru-RU"/>
              </w:rPr>
              <w:t>Общее устройство и принцип работы сцепления</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898" w:name="l1792"/>
            <w:bookmarkEnd w:id="898"/>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899" w:name="l1793"/>
            <w:bookmarkEnd w:id="899"/>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900" w:name="l1794"/>
            <w:bookmarkEnd w:id="900"/>
            <w:r w:rsidRPr="00BD6A1F">
              <w:rPr>
                <w:rFonts w:ascii="Times New Roman" w:eastAsia="Times New Roman" w:hAnsi="Times New Roman" w:cs="Times New Roman"/>
                <w:sz w:val="20"/>
                <w:szCs w:val="20"/>
                <w:lang w:eastAsia="ru-RU"/>
              </w:rPr>
              <w:t>Общее устройство и принцип работы механической коробки переключения передач</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901" w:name="l1795"/>
            <w:bookmarkEnd w:id="901"/>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902" w:name="l1796"/>
            <w:bookmarkEnd w:id="902"/>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903" w:name="l1797"/>
            <w:bookmarkEnd w:id="903"/>
            <w:r w:rsidRPr="00BD6A1F">
              <w:rPr>
                <w:rFonts w:ascii="Times New Roman" w:eastAsia="Times New Roman" w:hAnsi="Times New Roman" w:cs="Times New Roman"/>
                <w:sz w:val="20"/>
                <w:szCs w:val="20"/>
                <w:lang w:eastAsia="ru-RU"/>
              </w:rPr>
              <w:t>Общее устройство и принцип работы автоматической коробки переключения передач</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904" w:name="l1798"/>
            <w:bookmarkEnd w:id="904"/>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905" w:name="l1799"/>
            <w:bookmarkEnd w:id="905"/>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906" w:name="l1800"/>
            <w:bookmarkEnd w:id="906"/>
            <w:r w:rsidRPr="00BD6A1F">
              <w:rPr>
                <w:rFonts w:ascii="Times New Roman" w:eastAsia="Times New Roman" w:hAnsi="Times New Roman" w:cs="Times New Roman"/>
                <w:sz w:val="20"/>
                <w:szCs w:val="20"/>
                <w:lang w:eastAsia="ru-RU"/>
              </w:rPr>
              <w:t>Передняя и задняя подвески</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907" w:name="l1801"/>
            <w:bookmarkEnd w:id="907"/>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908" w:name="l1802"/>
            <w:bookmarkEnd w:id="908"/>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909" w:name="l1803"/>
            <w:bookmarkEnd w:id="909"/>
            <w:r w:rsidRPr="00BD6A1F">
              <w:rPr>
                <w:rFonts w:ascii="Times New Roman" w:eastAsia="Times New Roman" w:hAnsi="Times New Roman" w:cs="Times New Roman"/>
                <w:sz w:val="20"/>
                <w:szCs w:val="20"/>
                <w:lang w:eastAsia="ru-RU"/>
              </w:rPr>
              <w:t>Конструкции и маркировка автомобильных шин</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910" w:name="l1804"/>
            <w:bookmarkEnd w:id="910"/>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911" w:name="l1805"/>
            <w:bookmarkEnd w:id="911"/>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912" w:name="l1806"/>
            <w:bookmarkEnd w:id="912"/>
            <w:r w:rsidRPr="00BD6A1F">
              <w:rPr>
                <w:rFonts w:ascii="Times New Roman" w:eastAsia="Times New Roman" w:hAnsi="Times New Roman" w:cs="Times New Roman"/>
                <w:sz w:val="20"/>
                <w:szCs w:val="20"/>
                <w:lang w:eastAsia="ru-RU"/>
              </w:rPr>
              <w:t>Общее устройство и принцип работы тормозных систем</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913" w:name="l1807"/>
            <w:bookmarkEnd w:id="913"/>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914" w:name="l1808"/>
            <w:bookmarkEnd w:id="914"/>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915" w:name="l1809"/>
            <w:bookmarkEnd w:id="915"/>
            <w:r w:rsidRPr="00BD6A1F">
              <w:rPr>
                <w:rFonts w:ascii="Times New Roman" w:eastAsia="Times New Roman" w:hAnsi="Times New Roman" w:cs="Times New Roman"/>
                <w:sz w:val="20"/>
                <w:szCs w:val="20"/>
                <w:lang w:eastAsia="ru-RU"/>
              </w:rPr>
              <w:t>Общее устройство и принцип работы системы рулевого управления</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916" w:name="l1810"/>
            <w:bookmarkEnd w:id="916"/>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917" w:name="l1811"/>
            <w:bookmarkEnd w:id="917"/>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918" w:name="l1812"/>
            <w:bookmarkEnd w:id="918"/>
            <w:r w:rsidRPr="00BD6A1F">
              <w:rPr>
                <w:rFonts w:ascii="Times New Roman" w:eastAsia="Times New Roman" w:hAnsi="Times New Roman" w:cs="Times New Roman"/>
                <w:sz w:val="20"/>
                <w:szCs w:val="20"/>
                <w:lang w:eastAsia="ru-RU"/>
              </w:rPr>
              <w:t>Общее устройство и маркировка аккумуляторных батарей</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919" w:name="l1813"/>
            <w:bookmarkEnd w:id="919"/>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920" w:name="l1814"/>
            <w:bookmarkEnd w:id="920"/>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921" w:name="l1815"/>
            <w:bookmarkEnd w:id="921"/>
            <w:r w:rsidRPr="00BD6A1F">
              <w:rPr>
                <w:rFonts w:ascii="Times New Roman" w:eastAsia="Times New Roman" w:hAnsi="Times New Roman" w:cs="Times New Roman"/>
                <w:sz w:val="20"/>
                <w:szCs w:val="20"/>
                <w:lang w:eastAsia="ru-RU"/>
              </w:rPr>
              <w:t>Общее устройство и принцип работы генератора</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922" w:name="l1816"/>
            <w:bookmarkEnd w:id="922"/>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923" w:name="l1817"/>
            <w:bookmarkEnd w:id="923"/>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924" w:name="l1818"/>
            <w:bookmarkEnd w:id="924"/>
            <w:r w:rsidRPr="00BD6A1F">
              <w:rPr>
                <w:rFonts w:ascii="Times New Roman" w:eastAsia="Times New Roman" w:hAnsi="Times New Roman" w:cs="Times New Roman"/>
                <w:sz w:val="20"/>
                <w:szCs w:val="20"/>
                <w:lang w:eastAsia="ru-RU"/>
              </w:rPr>
              <w:lastRenderedPageBreak/>
              <w:t>Общее устройство и принцип работы стартера</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925" w:name="l1819"/>
            <w:bookmarkEnd w:id="925"/>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926" w:name="l1820"/>
            <w:bookmarkEnd w:id="926"/>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927" w:name="l1821"/>
            <w:bookmarkEnd w:id="927"/>
            <w:r w:rsidRPr="00BD6A1F">
              <w:rPr>
                <w:rFonts w:ascii="Times New Roman" w:eastAsia="Times New Roman" w:hAnsi="Times New Roman" w:cs="Times New Roman"/>
                <w:sz w:val="20"/>
                <w:szCs w:val="20"/>
                <w:lang w:eastAsia="ru-RU"/>
              </w:rPr>
              <w:t>Общее устройство и принцип работы бесконтактной и микропроцессорной систем зажигания</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928" w:name="l1822"/>
            <w:bookmarkEnd w:id="928"/>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929" w:name="l1823"/>
            <w:bookmarkEnd w:id="929"/>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930" w:name="l1824"/>
            <w:bookmarkEnd w:id="930"/>
            <w:r w:rsidRPr="00BD6A1F">
              <w:rPr>
                <w:rFonts w:ascii="Times New Roman" w:eastAsia="Times New Roman" w:hAnsi="Times New Roman" w:cs="Times New Roman"/>
                <w:sz w:val="20"/>
                <w:szCs w:val="20"/>
                <w:lang w:eastAsia="ru-RU"/>
              </w:rPr>
              <w:t>Общее устройство и принцип работы внешних световых приборов и звуковых сигналов</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931" w:name="l1825"/>
            <w:bookmarkEnd w:id="931"/>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932" w:name="l1826"/>
            <w:bookmarkEnd w:id="932"/>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933" w:name="l1827"/>
            <w:bookmarkEnd w:id="933"/>
            <w:r w:rsidRPr="00BD6A1F">
              <w:rPr>
                <w:rFonts w:ascii="Times New Roman" w:eastAsia="Times New Roman" w:hAnsi="Times New Roman" w:cs="Times New Roman"/>
                <w:sz w:val="20"/>
                <w:szCs w:val="20"/>
                <w:lang w:eastAsia="ru-RU"/>
              </w:rPr>
              <w:t>Классификация прицепов</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934" w:name="l1828"/>
            <w:bookmarkEnd w:id="934"/>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935" w:name="l1829"/>
            <w:bookmarkEnd w:id="935"/>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936" w:name="l1830"/>
            <w:bookmarkEnd w:id="936"/>
            <w:r w:rsidRPr="00BD6A1F">
              <w:rPr>
                <w:rFonts w:ascii="Times New Roman" w:eastAsia="Times New Roman" w:hAnsi="Times New Roman" w:cs="Times New Roman"/>
                <w:sz w:val="20"/>
                <w:szCs w:val="20"/>
                <w:lang w:eastAsia="ru-RU"/>
              </w:rPr>
              <w:t>Общее устройство прицепа</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937" w:name="l1831"/>
            <w:bookmarkEnd w:id="937"/>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938" w:name="l1832"/>
            <w:bookmarkEnd w:id="938"/>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939" w:name="l1833"/>
            <w:bookmarkEnd w:id="939"/>
            <w:r w:rsidRPr="00BD6A1F">
              <w:rPr>
                <w:rFonts w:ascii="Times New Roman" w:eastAsia="Times New Roman" w:hAnsi="Times New Roman" w:cs="Times New Roman"/>
                <w:sz w:val="20"/>
                <w:szCs w:val="20"/>
                <w:lang w:eastAsia="ru-RU"/>
              </w:rPr>
              <w:t>Виды подвесок, применяемых на прицепах</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940" w:name="l1834"/>
            <w:bookmarkEnd w:id="940"/>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941" w:name="l1835"/>
            <w:bookmarkEnd w:id="941"/>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942" w:name="l1836"/>
            <w:bookmarkEnd w:id="942"/>
            <w:r w:rsidRPr="00BD6A1F">
              <w:rPr>
                <w:rFonts w:ascii="Times New Roman" w:eastAsia="Times New Roman" w:hAnsi="Times New Roman" w:cs="Times New Roman"/>
                <w:sz w:val="20"/>
                <w:szCs w:val="20"/>
                <w:lang w:eastAsia="ru-RU"/>
              </w:rPr>
              <w:t>Электрооборудование прицепа</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943" w:name="l1837"/>
            <w:bookmarkEnd w:id="943"/>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944" w:name="l1838"/>
            <w:bookmarkEnd w:id="944"/>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945" w:name="l1839"/>
            <w:bookmarkEnd w:id="945"/>
            <w:r w:rsidRPr="00BD6A1F">
              <w:rPr>
                <w:rFonts w:ascii="Times New Roman" w:eastAsia="Times New Roman" w:hAnsi="Times New Roman" w:cs="Times New Roman"/>
                <w:sz w:val="20"/>
                <w:szCs w:val="20"/>
                <w:lang w:eastAsia="ru-RU"/>
              </w:rPr>
              <w:t>Устройство узла сцепки и тягово-сцепного устройства</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946" w:name="l1840"/>
            <w:bookmarkEnd w:id="946"/>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947" w:name="l1841"/>
            <w:bookmarkEnd w:id="947"/>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948" w:name="l1842"/>
            <w:bookmarkEnd w:id="948"/>
            <w:r w:rsidRPr="00BD6A1F">
              <w:rPr>
                <w:rFonts w:ascii="Times New Roman" w:eastAsia="Times New Roman" w:hAnsi="Times New Roman" w:cs="Times New Roman"/>
                <w:sz w:val="20"/>
                <w:szCs w:val="20"/>
                <w:lang w:eastAsia="ru-RU"/>
              </w:rPr>
              <w:t>Контрольный осмотр и ежедневное техническое обслуживание автомобиля и прицепа</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949" w:name="l1843"/>
            <w:bookmarkEnd w:id="949"/>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950" w:name="l1844"/>
            <w:bookmarkEnd w:id="950"/>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951" w:name="l1845"/>
            <w:bookmarkEnd w:id="951"/>
            <w:r w:rsidRPr="00BD6A1F">
              <w:rPr>
                <w:rFonts w:ascii="Times New Roman" w:eastAsia="Times New Roman" w:hAnsi="Times New Roman" w:cs="Times New Roman"/>
                <w:sz w:val="20"/>
                <w:szCs w:val="20"/>
                <w:lang w:eastAsia="ru-RU"/>
              </w:rPr>
              <w:t>Организация и выполнение грузовых перевозок автомобильным транспортом</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r w:rsidRPr="00BD6A1F">
              <w:rPr>
                <w:rFonts w:ascii="Times New Roman" w:eastAsia="Times New Roman" w:hAnsi="Times New Roman" w:cs="Times New Roman"/>
                <w:sz w:val="20"/>
                <w:szCs w:val="20"/>
                <w:lang w:eastAsia="ru-RU"/>
              </w:rPr>
              <w:t> </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r w:rsidRPr="00BD6A1F">
              <w:rPr>
                <w:rFonts w:ascii="Times New Roman" w:eastAsia="Times New Roman" w:hAnsi="Times New Roman" w:cs="Times New Roman"/>
                <w:sz w:val="20"/>
                <w:szCs w:val="20"/>
                <w:lang w:eastAsia="ru-RU"/>
              </w:rPr>
              <w:t> </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952" w:name="l1846"/>
            <w:bookmarkEnd w:id="952"/>
            <w:r w:rsidRPr="00BD6A1F">
              <w:rPr>
                <w:rFonts w:ascii="Times New Roman" w:eastAsia="Times New Roman" w:hAnsi="Times New Roman" w:cs="Times New Roman"/>
                <w:sz w:val="20"/>
                <w:szCs w:val="20"/>
                <w:lang w:eastAsia="ru-RU"/>
              </w:rPr>
              <w:t>Нормативные правовые акты, определяющие порядок перевозки грузов автомобильным транспортом</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953" w:name="l1847"/>
            <w:bookmarkEnd w:id="953"/>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954" w:name="l1848"/>
            <w:bookmarkEnd w:id="954"/>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955" w:name="l1849"/>
            <w:bookmarkEnd w:id="955"/>
            <w:r w:rsidRPr="00BD6A1F">
              <w:rPr>
                <w:rFonts w:ascii="Times New Roman" w:eastAsia="Times New Roman" w:hAnsi="Times New Roman" w:cs="Times New Roman"/>
                <w:sz w:val="20"/>
                <w:szCs w:val="20"/>
                <w:lang w:eastAsia="ru-RU"/>
              </w:rPr>
              <w:t>Организация и выполнение пассажирских перевозок автомобильным транспортом</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r w:rsidRPr="00BD6A1F">
              <w:rPr>
                <w:rFonts w:ascii="Times New Roman" w:eastAsia="Times New Roman" w:hAnsi="Times New Roman" w:cs="Times New Roman"/>
                <w:sz w:val="20"/>
                <w:szCs w:val="20"/>
                <w:lang w:eastAsia="ru-RU"/>
              </w:rPr>
              <w:t> </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r w:rsidRPr="00BD6A1F">
              <w:rPr>
                <w:rFonts w:ascii="Times New Roman" w:eastAsia="Times New Roman" w:hAnsi="Times New Roman" w:cs="Times New Roman"/>
                <w:sz w:val="20"/>
                <w:szCs w:val="20"/>
                <w:lang w:eastAsia="ru-RU"/>
              </w:rPr>
              <w:t> </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956" w:name="l1850"/>
            <w:bookmarkEnd w:id="956"/>
            <w:r w:rsidRPr="00BD6A1F">
              <w:rPr>
                <w:rFonts w:ascii="Times New Roman" w:eastAsia="Times New Roman" w:hAnsi="Times New Roman" w:cs="Times New Roman"/>
                <w:sz w:val="20"/>
                <w:szCs w:val="20"/>
                <w:lang w:eastAsia="ru-RU"/>
              </w:rPr>
              <w:t>Нормативное правовое обеспечение пассажирских перевозок автомобильным транспортом</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957" w:name="l1851"/>
            <w:bookmarkEnd w:id="957"/>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958" w:name="l1852"/>
            <w:bookmarkEnd w:id="958"/>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959" w:name="l1853"/>
            <w:bookmarkEnd w:id="959"/>
            <w:r w:rsidRPr="00BD6A1F">
              <w:rPr>
                <w:rFonts w:ascii="Times New Roman" w:eastAsia="Times New Roman" w:hAnsi="Times New Roman" w:cs="Times New Roman"/>
                <w:sz w:val="20"/>
                <w:szCs w:val="20"/>
                <w:lang w:eastAsia="ru-RU"/>
              </w:rPr>
              <w:t>Информационные материалы</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r w:rsidRPr="00BD6A1F">
              <w:rPr>
                <w:rFonts w:ascii="Times New Roman" w:eastAsia="Times New Roman" w:hAnsi="Times New Roman" w:cs="Times New Roman"/>
                <w:sz w:val="20"/>
                <w:szCs w:val="20"/>
                <w:lang w:eastAsia="ru-RU"/>
              </w:rPr>
              <w:t> </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r w:rsidRPr="00BD6A1F">
              <w:rPr>
                <w:rFonts w:ascii="Times New Roman" w:eastAsia="Times New Roman" w:hAnsi="Times New Roman" w:cs="Times New Roman"/>
                <w:sz w:val="20"/>
                <w:szCs w:val="20"/>
                <w:lang w:eastAsia="ru-RU"/>
              </w:rPr>
              <w:t> </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960" w:name="l1854"/>
            <w:bookmarkEnd w:id="960"/>
            <w:r w:rsidRPr="00BD6A1F">
              <w:rPr>
                <w:rFonts w:ascii="Times New Roman" w:eastAsia="Times New Roman" w:hAnsi="Times New Roman" w:cs="Times New Roman"/>
                <w:sz w:val="20"/>
                <w:szCs w:val="20"/>
                <w:lang w:eastAsia="ru-RU"/>
              </w:rPr>
              <w:t>Информационный стенд</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r w:rsidRPr="00BD6A1F">
              <w:rPr>
                <w:rFonts w:ascii="Times New Roman" w:eastAsia="Times New Roman" w:hAnsi="Times New Roman" w:cs="Times New Roman"/>
                <w:sz w:val="20"/>
                <w:szCs w:val="20"/>
                <w:lang w:eastAsia="ru-RU"/>
              </w:rPr>
              <w:t> </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r w:rsidRPr="00BD6A1F">
              <w:rPr>
                <w:rFonts w:ascii="Times New Roman" w:eastAsia="Times New Roman" w:hAnsi="Times New Roman" w:cs="Times New Roman"/>
                <w:sz w:val="20"/>
                <w:szCs w:val="20"/>
                <w:lang w:eastAsia="ru-RU"/>
              </w:rPr>
              <w:t> </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961" w:name="l1855"/>
            <w:bookmarkEnd w:id="961"/>
            <w:r w:rsidRPr="00BD6A1F">
              <w:rPr>
                <w:rFonts w:ascii="Times New Roman" w:eastAsia="Times New Roman" w:hAnsi="Times New Roman" w:cs="Times New Roman"/>
                <w:sz w:val="20"/>
                <w:szCs w:val="20"/>
                <w:lang w:eastAsia="ru-RU"/>
              </w:rPr>
              <w:t xml:space="preserve">Закон Российской Федерации </w:t>
            </w:r>
            <w:hyperlink r:id="rId27" w:anchor="l2" w:tgtFrame="_blank" w:history="1">
              <w:r w:rsidRPr="00BD6A1F">
                <w:rPr>
                  <w:rFonts w:ascii="Times New Roman" w:eastAsia="Times New Roman" w:hAnsi="Times New Roman" w:cs="Times New Roman"/>
                  <w:color w:val="0000FF"/>
                  <w:sz w:val="20"/>
                  <w:szCs w:val="20"/>
                  <w:u w:val="single"/>
                  <w:lang w:eastAsia="ru-RU"/>
                </w:rPr>
                <w:t>от 7 февраля 1992 г. N 2300-1</w:t>
              </w:r>
            </w:hyperlink>
            <w:r w:rsidRPr="00BD6A1F">
              <w:rPr>
                <w:rFonts w:ascii="Times New Roman" w:eastAsia="Times New Roman" w:hAnsi="Times New Roman" w:cs="Times New Roman"/>
                <w:sz w:val="20"/>
                <w:szCs w:val="20"/>
                <w:lang w:eastAsia="ru-RU"/>
              </w:rPr>
              <w:t xml:space="preserve"> "О защите прав потребителей" (Собрание законодательства Российской Федерации, 1996, N 3, ст. 140; 2021, N 24, ст. 4188)</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962" w:name="l1856"/>
            <w:bookmarkEnd w:id="962"/>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963" w:name="l1857"/>
            <w:bookmarkEnd w:id="963"/>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964" w:name="l1858"/>
            <w:bookmarkEnd w:id="964"/>
            <w:r w:rsidRPr="00BD6A1F">
              <w:rPr>
                <w:rFonts w:ascii="Times New Roman" w:eastAsia="Times New Roman" w:hAnsi="Times New Roman" w:cs="Times New Roman"/>
                <w:sz w:val="20"/>
                <w:szCs w:val="20"/>
                <w:lang w:eastAsia="ru-RU"/>
              </w:rPr>
              <w:t>Копия лицензии с соответствующим приложением</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965" w:name="l1859"/>
            <w:bookmarkEnd w:id="965"/>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966" w:name="l1860"/>
            <w:bookmarkEnd w:id="966"/>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967" w:name="l1861"/>
            <w:bookmarkEnd w:id="967"/>
            <w:r w:rsidRPr="00BD6A1F">
              <w:rPr>
                <w:rFonts w:ascii="Times New Roman" w:eastAsia="Times New Roman" w:hAnsi="Times New Roman" w:cs="Times New Roman"/>
                <w:sz w:val="20"/>
                <w:szCs w:val="20"/>
                <w:lang w:eastAsia="ru-RU"/>
              </w:rPr>
              <w:t>Примерная программа</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968" w:name="l1862"/>
            <w:bookmarkEnd w:id="968"/>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969" w:name="l1863"/>
            <w:bookmarkEnd w:id="969"/>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970" w:name="l1864"/>
            <w:bookmarkEnd w:id="970"/>
            <w:r w:rsidRPr="00BD6A1F">
              <w:rPr>
                <w:rFonts w:ascii="Times New Roman" w:eastAsia="Times New Roman" w:hAnsi="Times New Roman" w:cs="Times New Roman"/>
                <w:sz w:val="20"/>
                <w:szCs w:val="20"/>
                <w:lang w:eastAsia="ru-RU"/>
              </w:rPr>
              <w:t>Образовательная программа</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971" w:name="l1865"/>
            <w:bookmarkEnd w:id="971"/>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972" w:name="l1866"/>
            <w:bookmarkEnd w:id="972"/>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973" w:name="l1867"/>
            <w:bookmarkEnd w:id="973"/>
            <w:r w:rsidRPr="00BD6A1F">
              <w:rPr>
                <w:rFonts w:ascii="Times New Roman" w:eastAsia="Times New Roman" w:hAnsi="Times New Roman" w:cs="Times New Roman"/>
                <w:sz w:val="20"/>
                <w:szCs w:val="20"/>
                <w:lang w:eastAsia="ru-RU"/>
              </w:rPr>
              <w:t>Учебный план</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974" w:name="l1868"/>
            <w:bookmarkEnd w:id="974"/>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975" w:name="l1869"/>
            <w:bookmarkEnd w:id="975"/>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976" w:name="l1870"/>
            <w:bookmarkEnd w:id="976"/>
            <w:r w:rsidRPr="00BD6A1F">
              <w:rPr>
                <w:rFonts w:ascii="Times New Roman" w:eastAsia="Times New Roman" w:hAnsi="Times New Roman" w:cs="Times New Roman"/>
                <w:sz w:val="20"/>
                <w:szCs w:val="20"/>
                <w:lang w:eastAsia="ru-RU"/>
              </w:rPr>
              <w:t>Календарный учебный график (на каждую учебную группу)</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977" w:name="l1871"/>
            <w:bookmarkEnd w:id="977"/>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978" w:name="l1872"/>
            <w:bookmarkEnd w:id="978"/>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979" w:name="l1873"/>
            <w:bookmarkEnd w:id="979"/>
            <w:r w:rsidRPr="00BD6A1F">
              <w:rPr>
                <w:rFonts w:ascii="Times New Roman" w:eastAsia="Times New Roman" w:hAnsi="Times New Roman" w:cs="Times New Roman"/>
                <w:sz w:val="20"/>
                <w:szCs w:val="20"/>
                <w:lang w:eastAsia="ru-RU"/>
              </w:rPr>
              <w:t>Расписание занятий (на каждую учебную группу)</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980" w:name="l1874"/>
            <w:bookmarkEnd w:id="980"/>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981" w:name="l1875"/>
            <w:bookmarkEnd w:id="981"/>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982" w:name="l1876"/>
            <w:bookmarkEnd w:id="982"/>
            <w:r w:rsidRPr="00BD6A1F">
              <w:rPr>
                <w:rFonts w:ascii="Times New Roman" w:eastAsia="Times New Roman" w:hAnsi="Times New Roman" w:cs="Times New Roman"/>
                <w:sz w:val="20"/>
                <w:szCs w:val="20"/>
                <w:lang w:eastAsia="ru-RU"/>
              </w:rPr>
              <w:t>График учебного вождения (на каждую учебную группу)</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983" w:name="l1877"/>
            <w:bookmarkEnd w:id="983"/>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984" w:name="l1878"/>
            <w:bookmarkEnd w:id="984"/>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985" w:name="l1879"/>
            <w:bookmarkEnd w:id="985"/>
            <w:r w:rsidRPr="00BD6A1F">
              <w:rPr>
                <w:rFonts w:ascii="Times New Roman" w:eastAsia="Times New Roman" w:hAnsi="Times New Roman" w:cs="Times New Roman"/>
                <w:sz w:val="20"/>
                <w:szCs w:val="20"/>
                <w:lang w:eastAsia="ru-RU"/>
              </w:rPr>
              <w:t>Схемы учебных маршрутов, утвержденные руководителем организации, осуществляющей образовательную деятельность</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986" w:name="l1880"/>
            <w:bookmarkEnd w:id="986"/>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987" w:name="l1881"/>
            <w:bookmarkEnd w:id="987"/>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988" w:name="l1882"/>
            <w:bookmarkEnd w:id="988"/>
            <w:r w:rsidRPr="00BD6A1F">
              <w:rPr>
                <w:rFonts w:ascii="Times New Roman" w:eastAsia="Times New Roman" w:hAnsi="Times New Roman" w:cs="Times New Roman"/>
                <w:sz w:val="20"/>
                <w:szCs w:val="20"/>
                <w:lang w:eastAsia="ru-RU"/>
              </w:rPr>
              <w:t>Книга жалоб и предложений</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989" w:name="l1883"/>
            <w:bookmarkEnd w:id="989"/>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990" w:name="l1884"/>
            <w:bookmarkEnd w:id="990"/>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bookmarkStart w:id="991" w:name="l1885"/>
            <w:bookmarkEnd w:id="991"/>
            <w:r w:rsidRPr="00BD6A1F">
              <w:rPr>
                <w:rFonts w:ascii="Times New Roman" w:eastAsia="Times New Roman" w:hAnsi="Times New Roman" w:cs="Times New Roman"/>
                <w:sz w:val="20"/>
                <w:szCs w:val="20"/>
                <w:lang w:eastAsia="ru-RU"/>
              </w:rPr>
              <w:t>Адрес официального сайта в информационно-телекоммуникационной сети "Интернет"</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both"/>
              <w:rPr>
                <w:rFonts w:ascii="Times New Roman" w:eastAsia="Times New Roman" w:hAnsi="Times New Roman" w:cs="Times New Roman"/>
                <w:sz w:val="20"/>
                <w:szCs w:val="20"/>
                <w:lang w:eastAsia="ru-RU"/>
              </w:rPr>
            </w:pPr>
            <w:r w:rsidRPr="00BD6A1F">
              <w:rPr>
                <w:rFonts w:ascii="Times New Roman" w:eastAsia="Times New Roman" w:hAnsi="Times New Roman" w:cs="Times New Roman"/>
                <w:sz w:val="20"/>
                <w:szCs w:val="20"/>
                <w:lang w:eastAsia="ru-RU"/>
              </w:rPr>
              <w:t> </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r w:rsidRPr="00BD6A1F">
              <w:rPr>
                <w:rFonts w:ascii="Times New Roman" w:eastAsia="Times New Roman" w:hAnsi="Times New Roman" w:cs="Times New Roman"/>
                <w:sz w:val="20"/>
                <w:szCs w:val="20"/>
                <w:lang w:eastAsia="ru-RU"/>
              </w:rPr>
              <w:t> </w:t>
            </w:r>
          </w:p>
        </w:tc>
      </w:tr>
    </w:tbl>
    <w:p w:rsidR="008804D2" w:rsidRPr="00BD6A1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BD6A1F">
        <w:rPr>
          <w:rFonts w:ascii="Times New Roman" w:eastAsia="Times New Roman" w:hAnsi="Times New Roman" w:cs="Times New Roman"/>
          <w:lang w:eastAsia="ru-RU"/>
        </w:rPr>
        <w:t>Перечень оборудования по предмету "Первая помощь при дорожно-транспортном происшествии"</w:t>
      </w:r>
      <w:bookmarkStart w:id="992" w:name="l1886"/>
      <w:bookmarkEnd w:id="992"/>
    </w:p>
    <w:p w:rsidR="008804D2" w:rsidRPr="00BD6A1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BD6A1F">
        <w:rPr>
          <w:rFonts w:ascii="Times New Roman" w:eastAsia="Times New Roman" w:hAnsi="Times New Roman" w:cs="Times New Roman"/>
          <w:i/>
          <w:iCs/>
          <w:lang w:eastAsia="ru-RU"/>
        </w:rPr>
        <w:t>Таблица 13</w:t>
      </w:r>
      <w:bookmarkStart w:id="993" w:name="l1888"/>
      <w:bookmarkEnd w:id="993"/>
    </w:p>
    <w:tbl>
      <w:tblPr>
        <w:tblW w:w="5000" w:type="pct"/>
        <w:tblCellSpacing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591"/>
        <w:gridCol w:w="1318"/>
        <w:gridCol w:w="1506"/>
      </w:tblGrid>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center"/>
              <w:rPr>
                <w:rFonts w:ascii="Times New Roman" w:eastAsia="Times New Roman" w:hAnsi="Times New Roman" w:cs="Times New Roman"/>
                <w:sz w:val="20"/>
                <w:szCs w:val="20"/>
                <w:lang w:eastAsia="ru-RU"/>
              </w:rPr>
            </w:pPr>
            <w:bookmarkStart w:id="994" w:name="l1889"/>
            <w:bookmarkEnd w:id="994"/>
            <w:r w:rsidRPr="00BD6A1F">
              <w:rPr>
                <w:rFonts w:ascii="Times New Roman" w:eastAsia="Times New Roman" w:hAnsi="Times New Roman" w:cs="Times New Roman"/>
                <w:sz w:val="20"/>
                <w:szCs w:val="20"/>
                <w:lang w:eastAsia="ru-RU"/>
              </w:rPr>
              <w:t>Наименование учебных материалов</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center"/>
              <w:rPr>
                <w:rFonts w:ascii="Times New Roman" w:eastAsia="Times New Roman" w:hAnsi="Times New Roman" w:cs="Times New Roman"/>
                <w:sz w:val="20"/>
                <w:szCs w:val="20"/>
                <w:lang w:eastAsia="ru-RU"/>
              </w:rPr>
            </w:pPr>
            <w:bookmarkStart w:id="995" w:name="l1890"/>
            <w:bookmarkEnd w:id="995"/>
            <w:r w:rsidRPr="00BD6A1F">
              <w:rPr>
                <w:rFonts w:ascii="Times New Roman" w:eastAsia="Times New Roman" w:hAnsi="Times New Roman" w:cs="Times New Roman"/>
                <w:sz w:val="20"/>
                <w:szCs w:val="20"/>
                <w:lang w:eastAsia="ru-RU"/>
              </w:rPr>
              <w:t>Единица измерения</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jc w:val="center"/>
              <w:rPr>
                <w:rFonts w:ascii="Times New Roman" w:eastAsia="Times New Roman" w:hAnsi="Times New Roman" w:cs="Times New Roman"/>
                <w:sz w:val="20"/>
                <w:szCs w:val="20"/>
                <w:lang w:eastAsia="ru-RU"/>
              </w:rPr>
            </w:pPr>
            <w:bookmarkStart w:id="996" w:name="l1891"/>
            <w:bookmarkEnd w:id="996"/>
            <w:r w:rsidRPr="00BD6A1F">
              <w:rPr>
                <w:rFonts w:ascii="Times New Roman" w:eastAsia="Times New Roman" w:hAnsi="Times New Roman" w:cs="Times New Roman"/>
                <w:sz w:val="20"/>
                <w:szCs w:val="20"/>
                <w:lang w:eastAsia="ru-RU"/>
              </w:rPr>
              <w:t>Количество</w:t>
            </w:r>
          </w:p>
        </w:tc>
      </w:tr>
      <w:tr w:rsidR="008804D2" w:rsidRPr="00BD77A0" w:rsidTr="00EE1FB6">
        <w:trPr>
          <w:tblCellSpacing w:w="0" w:type="dxa"/>
        </w:trPr>
        <w:tc>
          <w:tcPr>
            <w:tcW w:w="0" w:type="auto"/>
            <w:gridSpan w:val="3"/>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997" w:name="l1892"/>
            <w:bookmarkEnd w:id="997"/>
            <w:r w:rsidRPr="00BD6A1F">
              <w:rPr>
                <w:rFonts w:ascii="Times New Roman" w:eastAsia="Times New Roman" w:hAnsi="Times New Roman" w:cs="Times New Roman"/>
                <w:sz w:val="20"/>
                <w:szCs w:val="20"/>
                <w:lang w:eastAsia="ru-RU"/>
              </w:rPr>
              <w:t>Оборудование</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998" w:name="l1893"/>
            <w:bookmarkEnd w:id="998"/>
            <w:r w:rsidRPr="00BD6A1F">
              <w:rPr>
                <w:rFonts w:ascii="Times New Roman" w:eastAsia="Times New Roman" w:hAnsi="Times New Roman" w:cs="Times New Roman"/>
                <w:sz w:val="20"/>
                <w:szCs w:val="20"/>
                <w:lang w:eastAsia="ru-RU"/>
              </w:rPr>
              <w:t>Тренажер-манекен взрослого пострадавшего (голова, торс, конечности) с выносным электрическим контроллером для отработки приемов сердечно-легочной реанимации</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999" w:name="l1894"/>
            <w:bookmarkEnd w:id="999"/>
            <w:r w:rsidRPr="00BD6A1F">
              <w:rPr>
                <w:rFonts w:ascii="Times New Roman" w:eastAsia="Times New Roman" w:hAnsi="Times New Roman" w:cs="Times New Roman"/>
                <w:sz w:val="20"/>
                <w:szCs w:val="20"/>
                <w:lang w:eastAsia="ru-RU"/>
              </w:rPr>
              <w:t>комплект</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1000" w:name="l1895"/>
            <w:bookmarkEnd w:id="1000"/>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1001" w:name="l1896"/>
            <w:bookmarkEnd w:id="1001"/>
            <w:r w:rsidRPr="00BD6A1F">
              <w:rPr>
                <w:rFonts w:ascii="Times New Roman" w:eastAsia="Times New Roman" w:hAnsi="Times New Roman" w:cs="Times New Roman"/>
                <w:sz w:val="20"/>
                <w:szCs w:val="20"/>
                <w:lang w:eastAsia="ru-RU"/>
              </w:rPr>
              <w:t>Тренажер-манекен взрослого пострадавшего (голова, торс) без контроллера для отработки приемов сердечно-легочной реанимации</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1002" w:name="l1897"/>
            <w:bookmarkEnd w:id="1002"/>
            <w:r w:rsidRPr="00BD6A1F">
              <w:rPr>
                <w:rFonts w:ascii="Times New Roman" w:eastAsia="Times New Roman" w:hAnsi="Times New Roman" w:cs="Times New Roman"/>
                <w:sz w:val="20"/>
                <w:szCs w:val="20"/>
                <w:lang w:eastAsia="ru-RU"/>
              </w:rPr>
              <w:t>комплект</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1003" w:name="l1898"/>
            <w:bookmarkEnd w:id="1003"/>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1004" w:name="l1899"/>
            <w:bookmarkEnd w:id="1004"/>
            <w:r w:rsidRPr="00BD6A1F">
              <w:rPr>
                <w:rFonts w:ascii="Times New Roman" w:eastAsia="Times New Roman" w:hAnsi="Times New Roman" w:cs="Times New Roman"/>
                <w:sz w:val="20"/>
                <w:szCs w:val="20"/>
                <w:lang w:eastAsia="ru-RU"/>
              </w:rPr>
              <w:t>Тренажер-манекен взрослого пострадавшего для отработки приемов удаления инородного тела из верхних дыхательных путей</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1005" w:name="l1900"/>
            <w:bookmarkEnd w:id="1005"/>
            <w:r w:rsidRPr="00BD6A1F">
              <w:rPr>
                <w:rFonts w:ascii="Times New Roman" w:eastAsia="Times New Roman" w:hAnsi="Times New Roman" w:cs="Times New Roman"/>
                <w:sz w:val="20"/>
                <w:szCs w:val="20"/>
                <w:lang w:eastAsia="ru-RU"/>
              </w:rPr>
              <w:t>комплект</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1006" w:name="l1901"/>
            <w:bookmarkEnd w:id="1006"/>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1007" w:name="l1902"/>
            <w:bookmarkEnd w:id="1007"/>
            <w:r w:rsidRPr="00BD6A1F">
              <w:rPr>
                <w:rFonts w:ascii="Times New Roman" w:eastAsia="Times New Roman" w:hAnsi="Times New Roman" w:cs="Times New Roman"/>
                <w:sz w:val="20"/>
                <w:szCs w:val="20"/>
                <w:lang w:eastAsia="ru-RU"/>
              </w:rPr>
              <w:t xml:space="preserve">Расходный материал для тренажеров (запасные лицевые маски, запасные </w:t>
            </w:r>
            <w:r w:rsidRPr="00BD6A1F">
              <w:rPr>
                <w:rFonts w:ascii="Times New Roman" w:eastAsia="Times New Roman" w:hAnsi="Times New Roman" w:cs="Times New Roman"/>
                <w:sz w:val="20"/>
                <w:szCs w:val="20"/>
                <w:lang w:eastAsia="ru-RU"/>
              </w:rPr>
              <w:lastRenderedPageBreak/>
              <w:t>"дыхательные пути", пленки с клапаном для проведения искусственного дыхания)</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1008" w:name="l1903"/>
            <w:bookmarkEnd w:id="1008"/>
            <w:r w:rsidRPr="00BD6A1F">
              <w:rPr>
                <w:rFonts w:ascii="Times New Roman" w:eastAsia="Times New Roman" w:hAnsi="Times New Roman" w:cs="Times New Roman"/>
                <w:sz w:val="20"/>
                <w:szCs w:val="20"/>
                <w:lang w:eastAsia="ru-RU"/>
              </w:rPr>
              <w:lastRenderedPageBreak/>
              <w:t>комплект</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1009" w:name="l1904"/>
            <w:bookmarkEnd w:id="1009"/>
            <w:r w:rsidRPr="00BD6A1F">
              <w:rPr>
                <w:rFonts w:ascii="Times New Roman" w:eastAsia="Times New Roman" w:hAnsi="Times New Roman" w:cs="Times New Roman"/>
                <w:sz w:val="20"/>
                <w:szCs w:val="20"/>
                <w:lang w:eastAsia="ru-RU"/>
              </w:rPr>
              <w:t>20</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1010" w:name="l1905"/>
            <w:bookmarkEnd w:id="1010"/>
            <w:r w:rsidRPr="00BD6A1F">
              <w:rPr>
                <w:rFonts w:ascii="Times New Roman" w:eastAsia="Times New Roman" w:hAnsi="Times New Roman" w:cs="Times New Roman"/>
                <w:sz w:val="20"/>
                <w:szCs w:val="20"/>
                <w:lang w:eastAsia="ru-RU"/>
              </w:rPr>
              <w:lastRenderedPageBreak/>
              <w:t>Мотоциклетный шлем</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1011" w:name="l1906"/>
            <w:bookmarkEnd w:id="1011"/>
            <w:r w:rsidRPr="00BD6A1F">
              <w:rPr>
                <w:rFonts w:ascii="Times New Roman" w:eastAsia="Times New Roman" w:hAnsi="Times New Roman" w:cs="Times New Roman"/>
                <w:sz w:val="20"/>
                <w:szCs w:val="20"/>
                <w:lang w:eastAsia="ru-RU"/>
              </w:rPr>
              <w:t>штука</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1012" w:name="l1907"/>
            <w:bookmarkEnd w:id="1012"/>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0" w:type="auto"/>
            <w:gridSpan w:val="3"/>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1013" w:name="l1908"/>
            <w:bookmarkEnd w:id="1013"/>
            <w:r w:rsidRPr="00BD6A1F">
              <w:rPr>
                <w:rFonts w:ascii="Times New Roman" w:eastAsia="Times New Roman" w:hAnsi="Times New Roman" w:cs="Times New Roman"/>
                <w:sz w:val="20"/>
                <w:szCs w:val="20"/>
                <w:lang w:eastAsia="ru-RU"/>
              </w:rPr>
              <w:t>Расходные материалы</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1014" w:name="l1909"/>
            <w:bookmarkEnd w:id="1014"/>
            <w:r w:rsidRPr="00BD6A1F">
              <w:rPr>
                <w:rFonts w:ascii="Times New Roman" w:eastAsia="Times New Roman" w:hAnsi="Times New Roman" w:cs="Times New Roman"/>
                <w:sz w:val="20"/>
                <w:szCs w:val="20"/>
                <w:lang w:eastAsia="ru-RU"/>
              </w:rPr>
              <w:t>Аптечка для оказания первой помощи пострадавшим в дорожно-транспортных происшествиях (автомобильная)</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1015" w:name="l1910"/>
            <w:bookmarkEnd w:id="1015"/>
            <w:r w:rsidRPr="00BD6A1F">
              <w:rPr>
                <w:rFonts w:ascii="Times New Roman" w:eastAsia="Times New Roman" w:hAnsi="Times New Roman" w:cs="Times New Roman"/>
                <w:sz w:val="20"/>
                <w:szCs w:val="20"/>
                <w:lang w:eastAsia="ru-RU"/>
              </w:rPr>
              <w:t>комплект</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1016" w:name="l1911"/>
            <w:bookmarkEnd w:id="1016"/>
            <w:r w:rsidRPr="00BD6A1F">
              <w:rPr>
                <w:rFonts w:ascii="Times New Roman" w:eastAsia="Times New Roman" w:hAnsi="Times New Roman" w:cs="Times New Roman"/>
                <w:sz w:val="20"/>
                <w:szCs w:val="20"/>
                <w:lang w:eastAsia="ru-RU"/>
              </w:rPr>
              <w:t>8</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1017" w:name="l1912"/>
            <w:bookmarkEnd w:id="1017"/>
            <w:r w:rsidRPr="00BD6A1F">
              <w:rPr>
                <w:rFonts w:ascii="Times New Roman" w:eastAsia="Times New Roman" w:hAnsi="Times New Roman" w:cs="Times New Roman"/>
                <w:sz w:val="20"/>
                <w:szCs w:val="20"/>
                <w:lang w:eastAsia="ru-RU"/>
              </w:rPr>
              <w:t xml:space="preserve">Табельные средства для оказания первой помощи: </w:t>
            </w:r>
            <w:r w:rsidRPr="00BD6A1F">
              <w:rPr>
                <w:rFonts w:ascii="Times New Roman" w:eastAsia="Times New Roman" w:hAnsi="Times New Roman" w:cs="Times New Roman"/>
                <w:sz w:val="20"/>
                <w:szCs w:val="20"/>
                <w:lang w:eastAsia="ru-RU"/>
              </w:rPr>
              <w:br/>
            </w:r>
            <w:bookmarkStart w:id="1018" w:name="l1913"/>
            <w:bookmarkEnd w:id="1018"/>
            <w:r w:rsidRPr="00BD6A1F">
              <w:rPr>
                <w:rFonts w:ascii="Times New Roman" w:eastAsia="Times New Roman" w:hAnsi="Times New Roman" w:cs="Times New Roman"/>
                <w:sz w:val="20"/>
                <w:szCs w:val="20"/>
                <w:lang w:eastAsia="ru-RU"/>
              </w:rPr>
              <w:t xml:space="preserve">Устройства для проведения искусственного дыхания: лицевые маски с клапаном различных моделей. Средства для временной остановки кровотечения - жгуты. </w:t>
            </w:r>
            <w:r w:rsidRPr="00BD6A1F">
              <w:rPr>
                <w:rFonts w:ascii="Times New Roman" w:eastAsia="Times New Roman" w:hAnsi="Times New Roman" w:cs="Times New Roman"/>
                <w:sz w:val="20"/>
                <w:szCs w:val="20"/>
                <w:lang w:eastAsia="ru-RU"/>
              </w:rPr>
              <w:br/>
            </w:r>
            <w:bookmarkStart w:id="1019" w:name="l1914"/>
            <w:bookmarkEnd w:id="1019"/>
            <w:r w:rsidRPr="00BD6A1F">
              <w:rPr>
                <w:rFonts w:ascii="Times New Roman" w:eastAsia="Times New Roman" w:hAnsi="Times New Roman" w:cs="Times New Roman"/>
                <w:sz w:val="20"/>
                <w:szCs w:val="20"/>
                <w:lang w:eastAsia="ru-RU"/>
              </w:rPr>
              <w:t xml:space="preserve">Средства иммобилизации для верхних, нижних конечностей, шейного отдела позвоночника (шины). </w:t>
            </w:r>
            <w:r w:rsidRPr="00BD6A1F">
              <w:rPr>
                <w:rFonts w:ascii="Times New Roman" w:eastAsia="Times New Roman" w:hAnsi="Times New Roman" w:cs="Times New Roman"/>
                <w:sz w:val="20"/>
                <w:szCs w:val="20"/>
                <w:lang w:eastAsia="ru-RU"/>
              </w:rPr>
              <w:br/>
            </w:r>
            <w:bookmarkStart w:id="1020" w:name="l1915"/>
            <w:bookmarkEnd w:id="1020"/>
            <w:r w:rsidRPr="00BD6A1F">
              <w:rPr>
                <w:rFonts w:ascii="Times New Roman" w:eastAsia="Times New Roman" w:hAnsi="Times New Roman" w:cs="Times New Roman"/>
                <w:sz w:val="20"/>
                <w:szCs w:val="20"/>
                <w:lang w:eastAsia="ru-RU"/>
              </w:rPr>
              <w:t>Перевязочные средства (бинты, салфетки, лейкопластырь)</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1021" w:name="l1916"/>
            <w:bookmarkEnd w:id="1021"/>
            <w:r w:rsidRPr="00BD6A1F">
              <w:rPr>
                <w:rFonts w:ascii="Times New Roman" w:eastAsia="Times New Roman" w:hAnsi="Times New Roman" w:cs="Times New Roman"/>
                <w:sz w:val="20"/>
                <w:szCs w:val="20"/>
                <w:lang w:eastAsia="ru-RU"/>
              </w:rPr>
              <w:t>комплект</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1022" w:name="l1917"/>
            <w:bookmarkEnd w:id="1022"/>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1023" w:name="l1918"/>
            <w:bookmarkEnd w:id="1023"/>
            <w:r w:rsidRPr="00BD6A1F">
              <w:rPr>
                <w:rFonts w:ascii="Times New Roman" w:eastAsia="Times New Roman" w:hAnsi="Times New Roman" w:cs="Times New Roman"/>
                <w:sz w:val="20"/>
                <w:szCs w:val="20"/>
                <w:lang w:eastAsia="ru-RU"/>
              </w:rPr>
              <w:t xml:space="preserve">Подручные материалы, имитирующие носилочные средства, средства для остановки кровотечения, перевязочные средства, </w:t>
            </w:r>
            <w:proofErr w:type="spellStart"/>
            <w:r w:rsidRPr="00BD6A1F">
              <w:rPr>
                <w:rFonts w:ascii="Times New Roman" w:eastAsia="Times New Roman" w:hAnsi="Times New Roman" w:cs="Times New Roman"/>
                <w:sz w:val="20"/>
                <w:szCs w:val="20"/>
                <w:lang w:eastAsia="ru-RU"/>
              </w:rPr>
              <w:t>иммобилизирующие</w:t>
            </w:r>
            <w:proofErr w:type="spellEnd"/>
            <w:r w:rsidRPr="00BD6A1F">
              <w:rPr>
                <w:rFonts w:ascii="Times New Roman" w:eastAsia="Times New Roman" w:hAnsi="Times New Roman" w:cs="Times New Roman"/>
                <w:sz w:val="20"/>
                <w:szCs w:val="20"/>
                <w:lang w:eastAsia="ru-RU"/>
              </w:rPr>
              <w:t xml:space="preserve"> средства</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1024" w:name="l1919"/>
            <w:bookmarkEnd w:id="1024"/>
            <w:r w:rsidRPr="00BD6A1F">
              <w:rPr>
                <w:rFonts w:ascii="Times New Roman" w:eastAsia="Times New Roman" w:hAnsi="Times New Roman" w:cs="Times New Roman"/>
                <w:sz w:val="20"/>
                <w:szCs w:val="20"/>
                <w:lang w:eastAsia="ru-RU"/>
              </w:rPr>
              <w:t>комплект</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1025" w:name="l1920"/>
            <w:bookmarkEnd w:id="1025"/>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0" w:type="auto"/>
            <w:gridSpan w:val="3"/>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1026" w:name="l1921"/>
            <w:bookmarkEnd w:id="1026"/>
            <w:proofErr w:type="gramStart"/>
            <w:r w:rsidRPr="00BD6A1F">
              <w:rPr>
                <w:rFonts w:ascii="Times New Roman" w:eastAsia="Times New Roman" w:hAnsi="Times New Roman" w:cs="Times New Roman"/>
                <w:sz w:val="20"/>
                <w:szCs w:val="20"/>
                <w:lang w:eastAsia="ru-RU"/>
              </w:rPr>
              <w:t>Учебно-наглядные пособия (допустимо представлять в виде плаката, стенда, макета, планшета, модели, схемы, кинофильма, видеофильма, мультимедийных слайдов)</w:t>
            </w:r>
            <w:proofErr w:type="gramEnd"/>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1027" w:name="l1922"/>
            <w:bookmarkEnd w:id="1027"/>
            <w:r w:rsidRPr="00BD6A1F">
              <w:rPr>
                <w:rFonts w:ascii="Times New Roman" w:eastAsia="Times New Roman" w:hAnsi="Times New Roman" w:cs="Times New Roman"/>
                <w:sz w:val="20"/>
                <w:szCs w:val="20"/>
                <w:lang w:eastAsia="ru-RU"/>
              </w:rPr>
              <w:t>Учебные пособия по первой помощи пострадавшим в дорожно-транспортных происшествиях для водителей</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1028" w:name="l1923"/>
            <w:bookmarkEnd w:id="1028"/>
            <w:r w:rsidRPr="00BD6A1F">
              <w:rPr>
                <w:rFonts w:ascii="Times New Roman" w:eastAsia="Times New Roman" w:hAnsi="Times New Roman" w:cs="Times New Roman"/>
                <w:sz w:val="20"/>
                <w:szCs w:val="20"/>
                <w:lang w:eastAsia="ru-RU"/>
              </w:rPr>
              <w:t>комплект</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1029" w:name="l1924"/>
            <w:bookmarkEnd w:id="1029"/>
            <w:r w:rsidRPr="00BD6A1F">
              <w:rPr>
                <w:rFonts w:ascii="Times New Roman" w:eastAsia="Times New Roman" w:hAnsi="Times New Roman" w:cs="Times New Roman"/>
                <w:sz w:val="20"/>
                <w:szCs w:val="20"/>
                <w:lang w:eastAsia="ru-RU"/>
              </w:rPr>
              <w:t>18</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1030" w:name="l1925"/>
            <w:bookmarkEnd w:id="1030"/>
            <w:r w:rsidRPr="00BD6A1F">
              <w:rPr>
                <w:rFonts w:ascii="Times New Roman" w:eastAsia="Times New Roman" w:hAnsi="Times New Roman" w:cs="Times New Roman"/>
                <w:sz w:val="20"/>
                <w:szCs w:val="20"/>
                <w:lang w:eastAsia="ru-RU"/>
              </w:rPr>
              <w:t>Учебные фильмы по первой помощи пострадавшим в дорожно-транспортных происшествиях</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1031" w:name="l1926"/>
            <w:bookmarkEnd w:id="1031"/>
            <w:r w:rsidRPr="00BD6A1F">
              <w:rPr>
                <w:rFonts w:ascii="Times New Roman" w:eastAsia="Times New Roman" w:hAnsi="Times New Roman" w:cs="Times New Roman"/>
                <w:sz w:val="20"/>
                <w:szCs w:val="20"/>
                <w:lang w:eastAsia="ru-RU"/>
              </w:rPr>
              <w:t>комплект</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1032" w:name="l1927"/>
            <w:bookmarkEnd w:id="1032"/>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1033" w:name="l1928"/>
            <w:bookmarkEnd w:id="1033"/>
            <w:r w:rsidRPr="00BD6A1F">
              <w:rPr>
                <w:rFonts w:ascii="Times New Roman" w:eastAsia="Times New Roman" w:hAnsi="Times New Roman" w:cs="Times New Roman"/>
                <w:sz w:val="20"/>
                <w:szCs w:val="20"/>
                <w:lang w:eastAsia="ru-RU"/>
              </w:rPr>
              <w:t>Наглядные пособия: способы остановки кровотечения, сердечно-легочная реанимация, оптимальные положения, первая помощь при скелетной травме, ранениях и термической травме</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1034" w:name="l1929"/>
            <w:bookmarkEnd w:id="1034"/>
            <w:r w:rsidRPr="00BD6A1F">
              <w:rPr>
                <w:rFonts w:ascii="Times New Roman" w:eastAsia="Times New Roman" w:hAnsi="Times New Roman" w:cs="Times New Roman"/>
                <w:sz w:val="20"/>
                <w:szCs w:val="20"/>
                <w:lang w:eastAsia="ru-RU"/>
              </w:rPr>
              <w:t>комплект</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1035" w:name="l1930"/>
            <w:bookmarkEnd w:id="1035"/>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0" w:type="auto"/>
            <w:gridSpan w:val="3"/>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1036" w:name="l1931"/>
            <w:bookmarkEnd w:id="1036"/>
            <w:r w:rsidRPr="00BD6A1F">
              <w:rPr>
                <w:rFonts w:ascii="Times New Roman" w:eastAsia="Times New Roman" w:hAnsi="Times New Roman" w:cs="Times New Roman"/>
                <w:sz w:val="20"/>
                <w:szCs w:val="20"/>
                <w:lang w:eastAsia="ru-RU"/>
              </w:rPr>
              <w:t>Технические средства обучения</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1037" w:name="l1932"/>
            <w:bookmarkEnd w:id="1037"/>
            <w:r w:rsidRPr="00BD6A1F">
              <w:rPr>
                <w:rFonts w:ascii="Times New Roman" w:eastAsia="Times New Roman" w:hAnsi="Times New Roman" w:cs="Times New Roman"/>
                <w:sz w:val="20"/>
                <w:szCs w:val="20"/>
                <w:lang w:eastAsia="ru-RU"/>
              </w:rPr>
              <w:t>Компьютер с соответствующим программным обеспечением</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1038" w:name="l1933"/>
            <w:bookmarkEnd w:id="1038"/>
            <w:r w:rsidRPr="00BD6A1F">
              <w:rPr>
                <w:rFonts w:ascii="Times New Roman" w:eastAsia="Times New Roman" w:hAnsi="Times New Roman" w:cs="Times New Roman"/>
                <w:sz w:val="20"/>
                <w:szCs w:val="20"/>
                <w:lang w:eastAsia="ru-RU"/>
              </w:rPr>
              <w:t>комплект</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1039" w:name="l1934"/>
            <w:bookmarkEnd w:id="1039"/>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1040" w:name="l1935"/>
            <w:bookmarkEnd w:id="1040"/>
            <w:r w:rsidRPr="00BD6A1F">
              <w:rPr>
                <w:rFonts w:ascii="Times New Roman" w:eastAsia="Times New Roman" w:hAnsi="Times New Roman" w:cs="Times New Roman"/>
                <w:sz w:val="20"/>
                <w:szCs w:val="20"/>
                <w:lang w:eastAsia="ru-RU"/>
              </w:rPr>
              <w:t>Мультимедийный проектор</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1041" w:name="l1936"/>
            <w:bookmarkEnd w:id="1041"/>
            <w:r w:rsidRPr="00BD6A1F">
              <w:rPr>
                <w:rFonts w:ascii="Times New Roman" w:eastAsia="Times New Roman" w:hAnsi="Times New Roman" w:cs="Times New Roman"/>
                <w:sz w:val="20"/>
                <w:szCs w:val="20"/>
                <w:lang w:eastAsia="ru-RU"/>
              </w:rPr>
              <w:t>комплект</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1042" w:name="l1937"/>
            <w:bookmarkEnd w:id="1042"/>
            <w:r w:rsidRPr="00BD6A1F">
              <w:rPr>
                <w:rFonts w:ascii="Times New Roman" w:eastAsia="Times New Roman" w:hAnsi="Times New Roman" w:cs="Times New Roman"/>
                <w:sz w:val="20"/>
                <w:szCs w:val="20"/>
                <w:lang w:eastAsia="ru-RU"/>
              </w:rPr>
              <w:t>1</w:t>
            </w:r>
          </w:p>
        </w:tc>
      </w:tr>
      <w:tr w:rsidR="008804D2" w:rsidRPr="00BD77A0" w:rsidTr="00EE1FB6">
        <w:trPr>
          <w:tblCellSpacing w:w="0" w:type="dxa"/>
        </w:trPr>
        <w:tc>
          <w:tcPr>
            <w:tcW w:w="35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1043" w:name="l1938"/>
            <w:bookmarkEnd w:id="1043"/>
            <w:r w:rsidRPr="00BD6A1F">
              <w:rPr>
                <w:rFonts w:ascii="Times New Roman" w:eastAsia="Times New Roman" w:hAnsi="Times New Roman" w:cs="Times New Roman"/>
                <w:sz w:val="20"/>
                <w:szCs w:val="20"/>
                <w:lang w:eastAsia="ru-RU"/>
              </w:rPr>
              <w:t>Экран (электронная доска)</w:t>
            </w:r>
          </w:p>
        </w:tc>
        <w:tc>
          <w:tcPr>
            <w:tcW w:w="7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1044" w:name="l1939"/>
            <w:bookmarkEnd w:id="1044"/>
            <w:r w:rsidRPr="00BD6A1F">
              <w:rPr>
                <w:rFonts w:ascii="Times New Roman" w:eastAsia="Times New Roman" w:hAnsi="Times New Roman" w:cs="Times New Roman"/>
                <w:sz w:val="20"/>
                <w:szCs w:val="20"/>
                <w:lang w:eastAsia="ru-RU"/>
              </w:rPr>
              <w:t>комплект</w:t>
            </w:r>
          </w:p>
        </w:tc>
        <w:tc>
          <w:tcPr>
            <w:tcW w:w="800" w:type="pct"/>
            <w:tcBorders>
              <w:top w:val="outset" w:sz="6" w:space="0" w:color="auto"/>
              <w:left w:val="outset" w:sz="6" w:space="0" w:color="auto"/>
              <w:bottom w:val="outset" w:sz="6" w:space="0" w:color="auto"/>
              <w:right w:val="outset" w:sz="6" w:space="0" w:color="auto"/>
            </w:tcBorders>
            <w:hideMark/>
          </w:tcPr>
          <w:p w:rsidR="008804D2" w:rsidRPr="00BD6A1F" w:rsidRDefault="008804D2" w:rsidP="00EE1FB6">
            <w:pPr>
              <w:spacing w:after="0" w:line="240" w:lineRule="auto"/>
              <w:rPr>
                <w:rFonts w:ascii="Times New Roman" w:eastAsia="Times New Roman" w:hAnsi="Times New Roman" w:cs="Times New Roman"/>
                <w:sz w:val="20"/>
                <w:szCs w:val="20"/>
                <w:lang w:eastAsia="ru-RU"/>
              </w:rPr>
            </w:pPr>
            <w:bookmarkStart w:id="1045" w:name="l1940"/>
            <w:bookmarkEnd w:id="1045"/>
            <w:r w:rsidRPr="00BD6A1F">
              <w:rPr>
                <w:rFonts w:ascii="Times New Roman" w:eastAsia="Times New Roman" w:hAnsi="Times New Roman" w:cs="Times New Roman"/>
                <w:sz w:val="20"/>
                <w:szCs w:val="20"/>
                <w:lang w:eastAsia="ru-RU"/>
              </w:rPr>
              <w:t>1</w:t>
            </w:r>
          </w:p>
        </w:tc>
      </w:tr>
    </w:tbl>
    <w:p w:rsidR="008804D2" w:rsidRPr="00BD6A1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proofErr w:type="gramStart"/>
      <w:r w:rsidRPr="00BD6A1F">
        <w:rPr>
          <w:rFonts w:ascii="Times New Roman" w:eastAsia="Times New Roman" w:hAnsi="Times New Roman" w:cs="Times New Roman"/>
          <w:lang w:eastAsia="ru-RU"/>
        </w:rPr>
        <w:t xml:space="preserve">Автодром, автоматизированный автодром и закрытая площадка должны иметь установленное по периметру ограждение, препятствующее движению по территории транспортных средств и пешеходов, за исключением транспортных средств, используемых для обучения вождению и проведения квалификационного экзамена, и лиц, непосредственно задействованных в проведении квалификационного экзамена, согласно </w:t>
      </w:r>
      <w:hyperlink r:id="rId28" w:anchor="l225" w:tgtFrame="_blank" w:history="1">
        <w:r w:rsidRPr="00BD6A1F">
          <w:rPr>
            <w:rFonts w:ascii="Times New Roman" w:eastAsia="Times New Roman" w:hAnsi="Times New Roman" w:cs="Times New Roman"/>
            <w:color w:val="0000FF"/>
            <w:u w:val="single"/>
            <w:lang w:eastAsia="ru-RU"/>
          </w:rPr>
          <w:t>пункту 2</w:t>
        </w:r>
      </w:hyperlink>
      <w:r w:rsidRPr="00BD6A1F">
        <w:rPr>
          <w:rFonts w:ascii="Times New Roman" w:eastAsia="Times New Roman" w:hAnsi="Times New Roman" w:cs="Times New Roman"/>
          <w:lang w:eastAsia="ru-RU"/>
        </w:rPr>
        <w:t xml:space="preserve"> Требований к техническим средствам контроля знаний и навыков управления транспортными средствами кандидатов в водители, прилагаемых к Правилам</w:t>
      </w:r>
      <w:proofErr w:type="gramEnd"/>
      <w:r w:rsidRPr="00BD6A1F">
        <w:rPr>
          <w:rFonts w:ascii="Times New Roman" w:eastAsia="Times New Roman" w:hAnsi="Times New Roman" w:cs="Times New Roman"/>
          <w:lang w:eastAsia="ru-RU"/>
        </w:rPr>
        <w:t xml:space="preserve"> проведения экзаменов на право управления транспортными средствами и выдачи водительских удостоверений, утвержденным постановлением Правительства Российской Федерации от 24 октября 2014 г. N 1097 "О допуске к управлению транспортными средствами" (Собрание законодательства Российской Федерации, 2014, N 44, ст. 6063; 2019, N 52, ст. 7974) (далее - Требования к техническим средствам контроля).</w:t>
      </w:r>
      <w:bookmarkStart w:id="1046" w:name="l1941"/>
      <w:bookmarkStart w:id="1047" w:name="l38918"/>
      <w:bookmarkEnd w:id="1046"/>
      <w:bookmarkEnd w:id="1047"/>
    </w:p>
    <w:p w:rsidR="008804D2" w:rsidRPr="00BD6A1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BD6A1F">
        <w:rPr>
          <w:rFonts w:ascii="Times New Roman" w:eastAsia="Times New Roman" w:hAnsi="Times New Roman" w:cs="Times New Roman"/>
          <w:lang w:eastAsia="ru-RU"/>
        </w:rPr>
        <w:t xml:space="preserve">Размеры и оборудование автодрома, автоматизированного автодрома и закрытой площадки должны обеспечивать возможность выполнения испытательных упражнений в зависимости от категории или подкатегории транспортного средства, используемых для проведения квалификационного экзамена согласно </w:t>
      </w:r>
      <w:hyperlink r:id="rId29" w:anchor="l226" w:tgtFrame="_blank" w:history="1">
        <w:r w:rsidRPr="00BD6A1F">
          <w:rPr>
            <w:rFonts w:ascii="Times New Roman" w:eastAsia="Times New Roman" w:hAnsi="Times New Roman" w:cs="Times New Roman"/>
            <w:color w:val="0000FF"/>
            <w:u w:val="single"/>
            <w:lang w:eastAsia="ru-RU"/>
          </w:rPr>
          <w:t>пункту 3</w:t>
        </w:r>
      </w:hyperlink>
      <w:r w:rsidRPr="00BD6A1F">
        <w:rPr>
          <w:rFonts w:ascii="Times New Roman" w:eastAsia="Times New Roman" w:hAnsi="Times New Roman" w:cs="Times New Roman"/>
          <w:lang w:eastAsia="ru-RU"/>
        </w:rPr>
        <w:t xml:space="preserve"> Требований к техническим средствам контроля.</w:t>
      </w:r>
      <w:bookmarkStart w:id="1048" w:name="l1942"/>
      <w:bookmarkEnd w:id="1048"/>
    </w:p>
    <w:p w:rsidR="008804D2" w:rsidRPr="00BD6A1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BD6A1F">
        <w:rPr>
          <w:rFonts w:ascii="Times New Roman" w:eastAsia="Times New Roman" w:hAnsi="Times New Roman" w:cs="Times New Roman"/>
          <w:lang w:eastAsia="ru-RU"/>
        </w:rPr>
        <w:t>Размеры закрытой площадки или автодрома для первоначального обучения вождению транспортных средств должны составлять не менее 0,24 га. Для разметки границ выполнения соответствующих заданий применяются конуса разметочные (ограничительные), стойки разметочные, вехи стержневые.</w:t>
      </w:r>
      <w:bookmarkStart w:id="1049" w:name="l1943"/>
      <w:bookmarkEnd w:id="1049"/>
    </w:p>
    <w:p w:rsidR="008804D2" w:rsidRPr="00BD6A1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BD6A1F">
        <w:rPr>
          <w:rFonts w:ascii="Times New Roman" w:eastAsia="Times New Roman" w:hAnsi="Times New Roman" w:cs="Times New Roman"/>
          <w:lang w:eastAsia="ru-RU"/>
        </w:rPr>
        <w:t xml:space="preserve">Зоны испытательных упражнений автодрома, автоматизированного автодрома и закрытой площадки должны иметь однородное </w:t>
      </w:r>
      <w:proofErr w:type="spellStart"/>
      <w:r w:rsidRPr="00BD6A1F">
        <w:rPr>
          <w:rFonts w:ascii="Times New Roman" w:eastAsia="Times New Roman" w:hAnsi="Times New Roman" w:cs="Times New Roman"/>
          <w:lang w:eastAsia="ru-RU"/>
        </w:rPr>
        <w:t>асфальт</w:t>
      </w:r>
      <w:proofErr w:type="gramStart"/>
      <w:r w:rsidRPr="00BD6A1F">
        <w:rPr>
          <w:rFonts w:ascii="Times New Roman" w:eastAsia="Times New Roman" w:hAnsi="Times New Roman" w:cs="Times New Roman"/>
          <w:lang w:eastAsia="ru-RU"/>
        </w:rPr>
        <w:t>о</w:t>
      </w:r>
      <w:proofErr w:type="spellEnd"/>
      <w:r w:rsidRPr="00BD6A1F">
        <w:rPr>
          <w:rFonts w:ascii="Times New Roman" w:eastAsia="Times New Roman" w:hAnsi="Times New Roman" w:cs="Times New Roman"/>
          <w:lang w:eastAsia="ru-RU"/>
        </w:rPr>
        <w:t>-</w:t>
      </w:r>
      <w:proofErr w:type="gramEnd"/>
      <w:r w:rsidRPr="00BD6A1F">
        <w:rPr>
          <w:rFonts w:ascii="Times New Roman" w:eastAsia="Times New Roman" w:hAnsi="Times New Roman" w:cs="Times New Roman"/>
          <w:lang w:eastAsia="ru-RU"/>
        </w:rPr>
        <w:t xml:space="preserve"> или цементобетонное покрытие согласно </w:t>
      </w:r>
      <w:hyperlink r:id="rId30" w:anchor="l314" w:tgtFrame="_blank" w:history="1">
        <w:r w:rsidRPr="00BD6A1F">
          <w:rPr>
            <w:rFonts w:ascii="Times New Roman" w:eastAsia="Times New Roman" w:hAnsi="Times New Roman" w:cs="Times New Roman"/>
            <w:color w:val="0000FF"/>
            <w:u w:val="single"/>
            <w:lang w:eastAsia="ru-RU"/>
          </w:rPr>
          <w:t>пункту 5</w:t>
        </w:r>
      </w:hyperlink>
      <w:r w:rsidRPr="00BD6A1F">
        <w:rPr>
          <w:rFonts w:ascii="Times New Roman" w:eastAsia="Times New Roman" w:hAnsi="Times New Roman" w:cs="Times New Roman"/>
          <w:lang w:eastAsia="ru-RU"/>
        </w:rPr>
        <w:t xml:space="preserve"> Требований к техническим средствам контроля.</w:t>
      </w:r>
      <w:bookmarkStart w:id="1050" w:name="l1944"/>
      <w:bookmarkEnd w:id="1050"/>
    </w:p>
    <w:p w:rsidR="008804D2" w:rsidRPr="00BD6A1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BD6A1F">
        <w:rPr>
          <w:rFonts w:ascii="Times New Roman" w:eastAsia="Times New Roman" w:hAnsi="Times New Roman" w:cs="Times New Roman"/>
          <w:lang w:eastAsia="ru-RU"/>
        </w:rPr>
        <w:lastRenderedPageBreak/>
        <w:t xml:space="preserve">Наклонный участок должен иметь продольный уклон в пределах 8 - 16 процентов включительно. Использование колейной эстакады не допускается согласно </w:t>
      </w:r>
      <w:hyperlink r:id="rId31" w:anchor="l314" w:tgtFrame="_blank" w:history="1">
        <w:r w:rsidRPr="00BD6A1F">
          <w:rPr>
            <w:rFonts w:ascii="Times New Roman" w:eastAsia="Times New Roman" w:hAnsi="Times New Roman" w:cs="Times New Roman"/>
            <w:color w:val="0000FF"/>
            <w:u w:val="single"/>
            <w:lang w:eastAsia="ru-RU"/>
          </w:rPr>
          <w:t>пункту 5</w:t>
        </w:r>
      </w:hyperlink>
      <w:r w:rsidRPr="00BD6A1F">
        <w:rPr>
          <w:rFonts w:ascii="Times New Roman" w:eastAsia="Times New Roman" w:hAnsi="Times New Roman" w:cs="Times New Roman"/>
          <w:lang w:eastAsia="ru-RU"/>
        </w:rPr>
        <w:t xml:space="preserve"> Требований к техническим средствам контроля.</w:t>
      </w:r>
      <w:bookmarkStart w:id="1051" w:name="l1945"/>
      <w:bookmarkEnd w:id="1051"/>
    </w:p>
    <w:p w:rsidR="008804D2" w:rsidRPr="00BD6A1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BD6A1F">
        <w:rPr>
          <w:rFonts w:ascii="Times New Roman" w:eastAsia="Times New Roman" w:hAnsi="Times New Roman" w:cs="Times New Roman"/>
          <w:lang w:eastAsia="ru-RU"/>
        </w:rPr>
        <w:t xml:space="preserve">На участках, предназначенных для движения транспортных средств, должен быть предусмотрен водоотвод. Проезжая часть должна быть горизонтальной с максимальным продольным уклоном не более 100 промилле согласно </w:t>
      </w:r>
      <w:hyperlink r:id="rId32" w:anchor="l314" w:tgtFrame="_blank" w:history="1">
        <w:r w:rsidRPr="00BD6A1F">
          <w:rPr>
            <w:rFonts w:ascii="Times New Roman" w:eastAsia="Times New Roman" w:hAnsi="Times New Roman" w:cs="Times New Roman"/>
            <w:color w:val="0000FF"/>
            <w:u w:val="single"/>
            <w:lang w:eastAsia="ru-RU"/>
          </w:rPr>
          <w:t>пункту 5</w:t>
        </w:r>
      </w:hyperlink>
      <w:r w:rsidRPr="00BD6A1F">
        <w:rPr>
          <w:rFonts w:ascii="Times New Roman" w:eastAsia="Times New Roman" w:hAnsi="Times New Roman" w:cs="Times New Roman"/>
          <w:lang w:eastAsia="ru-RU"/>
        </w:rPr>
        <w:t xml:space="preserve"> Требований к техническим средствам контроля.</w:t>
      </w:r>
      <w:bookmarkStart w:id="1052" w:name="l1946"/>
      <w:bookmarkEnd w:id="1052"/>
    </w:p>
    <w:p w:rsidR="008804D2" w:rsidRPr="00BD6A1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BD6A1F">
        <w:rPr>
          <w:rFonts w:ascii="Times New Roman" w:eastAsia="Times New Roman" w:hAnsi="Times New Roman" w:cs="Times New Roman"/>
          <w:lang w:eastAsia="ru-RU"/>
        </w:rPr>
        <w:t xml:space="preserve">Коэффициент сцепления колеса автомобиля с покрытием должен быть не менее 0,3 </w:t>
      </w:r>
      <w:proofErr w:type="gramStart"/>
      <w:r w:rsidRPr="00BD6A1F">
        <w:rPr>
          <w:rFonts w:ascii="Times New Roman" w:eastAsia="Times New Roman" w:hAnsi="Times New Roman" w:cs="Times New Roman"/>
          <w:lang w:eastAsia="ru-RU"/>
        </w:rPr>
        <w:t>при его измерении измерительным колесом стандартным с покрышкой с протектором без рисунка в соответствии</w:t>
      </w:r>
      <w:proofErr w:type="gramEnd"/>
      <w:r w:rsidRPr="00BD6A1F">
        <w:rPr>
          <w:rFonts w:ascii="Times New Roman" w:eastAsia="Times New Roman" w:hAnsi="Times New Roman" w:cs="Times New Roman"/>
          <w:lang w:eastAsia="ru-RU"/>
        </w:rPr>
        <w:t xml:space="preserve"> с пунктом 5.2.2 Национального стандарта Российской Федерации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 ГОСТ </w:t>
      </w:r>
      <w:proofErr w:type="gramStart"/>
      <w:r w:rsidRPr="00BD6A1F">
        <w:rPr>
          <w:rFonts w:ascii="Times New Roman" w:eastAsia="Times New Roman" w:hAnsi="Times New Roman" w:cs="Times New Roman"/>
          <w:lang w:eastAsia="ru-RU"/>
        </w:rPr>
        <w:t>Р</w:t>
      </w:r>
      <w:proofErr w:type="gramEnd"/>
      <w:r w:rsidRPr="00BD6A1F">
        <w:rPr>
          <w:rFonts w:ascii="Times New Roman" w:eastAsia="Times New Roman" w:hAnsi="Times New Roman" w:cs="Times New Roman"/>
          <w:lang w:eastAsia="ru-RU"/>
        </w:rPr>
        <w:t xml:space="preserve"> 50597-2017, утвержденного приказом Федерального агентства по техническому регулированию и метрологии от 26 сентября 2017 г. N 1245-ст (М., </w:t>
      </w:r>
      <w:proofErr w:type="spellStart"/>
      <w:r w:rsidRPr="00BD6A1F">
        <w:rPr>
          <w:rFonts w:ascii="Times New Roman" w:eastAsia="Times New Roman" w:hAnsi="Times New Roman" w:cs="Times New Roman"/>
          <w:lang w:eastAsia="ru-RU"/>
        </w:rPr>
        <w:t>Стандартинформ</w:t>
      </w:r>
      <w:proofErr w:type="spellEnd"/>
      <w:r w:rsidRPr="00BD6A1F">
        <w:rPr>
          <w:rFonts w:ascii="Times New Roman" w:eastAsia="Times New Roman" w:hAnsi="Times New Roman" w:cs="Times New Roman"/>
          <w:lang w:eastAsia="ru-RU"/>
        </w:rPr>
        <w:t>, 2017).</w:t>
      </w:r>
      <w:bookmarkStart w:id="1053" w:name="l1948"/>
      <w:bookmarkStart w:id="1054" w:name="l38919"/>
      <w:bookmarkEnd w:id="1053"/>
      <w:bookmarkEnd w:id="1054"/>
    </w:p>
    <w:p w:rsidR="008804D2" w:rsidRPr="00BD6A1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BD6A1F">
        <w:rPr>
          <w:rFonts w:ascii="Times New Roman" w:eastAsia="Times New Roman" w:hAnsi="Times New Roman" w:cs="Times New Roman"/>
          <w:lang w:eastAsia="ru-RU"/>
        </w:rPr>
        <w:t xml:space="preserve">При снижении естественной освещенности до 20 люксов должны использоваться наружные осветительные установки согласно </w:t>
      </w:r>
      <w:hyperlink r:id="rId33" w:anchor="l227" w:tgtFrame="_blank" w:history="1">
        <w:r w:rsidRPr="00BD6A1F">
          <w:rPr>
            <w:rFonts w:ascii="Times New Roman" w:eastAsia="Times New Roman" w:hAnsi="Times New Roman" w:cs="Times New Roman"/>
            <w:color w:val="0000FF"/>
            <w:u w:val="single"/>
            <w:lang w:eastAsia="ru-RU"/>
          </w:rPr>
          <w:t>пункту 5</w:t>
        </w:r>
      </w:hyperlink>
      <w:r w:rsidRPr="00BD6A1F">
        <w:rPr>
          <w:rFonts w:ascii="Times New Roman" w:eastAsia="Times New Roman" w:hAnsi="Times New Roman" w:cs="Times New Roman"/>
          <w:lang w:eastAsia="ru-RU"/>
        </w:rPr>
        <w:t xml:space="preserve"> Требований к техническим средствам контроля.</w:t>
      </w:r>
      <w:bookmarkStart w:id="1055" w:name="l1949"/>
      <w:bookmarkEnd w:id="1055"/>
    </w:p>
    <w:p w:rsidR="008804D2" w:rsidRPr="00BD6A1F" w:rsidRDefault="008804D2" w:rsidP="008804D2">
      <w:pPr>
        <w:spacing w:before="100" w:beforeAutospacing="1" w:after="100" w:afterAutospacing="1" w:line="240" w:lineRule="auto"/>
        <w:jc w:val="both"/>
        <w:outlineLvl w:val="2"/>
        <w:rPr>
          <w:rFonts w:ascii="Times New Roman" w:eastAsia="Times New Roman" w:hAnsi="Times New Roman" w:cs="Times New Roman"/>
          <w:b/>
          <w:bCs/>
          <w:lang w:eastAsia="ru-RU"/>
        </w:rPr>
      </w:pPr>
      <w:bookmarkStart w:id="1056" w:name="h42259"/>
      <w:bookmarkEnd w:id="1056"/>
      <w:r w:rsidRPr="00BD6A1F">
        <w:rPr>
          <w:rFonts w:ascii="Times New Roman" w:eastAsia="Times New Roman" w:hAnsi="Times New Roman" w:cs="Times New Roman"/>
          <w:b/>
          <w:bCs/>
          <w:lang w:eastAsia="ru-RU"/>
        </w:rPr>
        <w:t>VI. Система оценки результатов освоения Образовательной программы</w:t>
      </w:r>
      <w:bookmarkStart w:id="1057" w:name="l1952"/>
      <w:bookmarkEnd w:id="1057"/>
    </w:p>
    <w:p w:rsidR="008804D2" w:rsidRPr="00BD6A1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BD6A1F">
        <w:rPr>
          <w:rFonts w:ascii="Times New Roman" w:eastAsia="Times New Roman" w:hAnsi="Times New Roman" w:cs="Times New Roman"/>
          <w:lang w:eastAsia="ru-RU"/>
        </w:rPr>
        <w:t>Осуществление текущего контроля успеваемости и промежуточной аттестации обучающихся, установление их форм, периодичности и порядка проведения относится к компетенции организации, осуществляющей образовательную деятельность.</w:t>
      </w:r>
      <w:bookmarkStart w:id="1058" w:name="l1953"/>
      <w:bookmarkEnd w:id="1058"/>
    </w:p>
    <w:p w:rsidR="008804D2" w:rsidRPr="00BD6A1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BD6A1F">
        <w:rPr>
          <w:rFonts w:ascii="Times New Roman" w:eastAsia="Times New Roman" w:hAnsi="Times New Roman" w:cs="Times New Roman"/>
          <w:lang w:eastAsia="ru-RU"/>
        </w:rPr>
        <w:t>Освоение образовательной программы завершается итоговой аттестацией в форме квалификационного экзамена.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bookmarkStart w:id="1059" w:name="l1954"/>
      <w:bookmarkEnd w:id="1059"/>
    </w:p>
    <w:p w:rsidR="008804D2" w:rsidRPr="00BD6A1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BD6A1F">
        <w:rPr>
          <w:rFonts w:ascii="Times New Roman" w:eastAsia="Times New Roman" w:hAnsi="Times New Roman" w:cs="Times New Roman"/>
          <w:lang w:eastAsia="ru-RU"/>
        </w:rPr>
        <w:t xml:space="preserve">К проведению квалификационного экзамена привлекаются представители работодателей, их объединений согласно </w:t>
      </w:r>
      <w:hyperlink r:id="rId34" w:anchor="l932" w:tgtFrame="_blank" w:history="1">
        <w:r w:rsidRPr="00BD6A1F">
          <w:rPr>
            <w:rFonts w:ascii="Times New Roman" w:eastAsia="Times New Roman" w:hAnsi="Times New Roman" w:cs="Times New Roman"/>
            <w:color w:val="0000FF"/>
            <w:u w:val="single"/>
            <w:lang w:eastAsia="ru-RU"/>
          </w:rPr>
          <w:t>статье 74</w:t>
        </w:r>
      </w:hyperlink>
      <w:r w:rsidRPr="00BD6A1F">
        <w:rPr>
          <w:rFonts w:ascii="Times New Roman" w:eastAsia="Times New Roman" w:hAnsi="Times New Roman" w:cs="Times New Roman"/>
          <w:lang w:eastAsia="ru-RU"/>
        </w:rPr>
        <w:t xml:space="preserve"> Федерального закона об образовании (Собрание законодательства Российской Федерации, 2012, N 53, ст. 7598; 2020, N 22, ст. 3379).</w:t>
      </w:r>
      <w:bookmarkStart w:id="1060" w:name="l1955"/>
      <w:bookmarkEnd w:id="1060"/>
    </w:p>
    <w:p w:rsidR="008804D2" w:rsidRPr="00BD6A1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BD6A1F">
        <w:rPr>
          <w:rFonts w:ascii="Times New Roman" w:eastAsia="Times New Roman" w:hAnsi="Times New Roman" w:cs="Times New Roman"/>
          <w:lang w:eastAsia="ru-RU"/>
        </w:rPr>
        <w:t>Проверка теоретических знаний при проведении квалификационного экзамена проводится по предметам:</w:t>
      </w:r>
      <w:bookmarkStart w:id="1061" w:name="l1956"/>
      <w:bookmarkEnd w:id="1061"/>
    </w:p>
    <w:p w:rsidR="008804D2" w:rsidRPr="00BD6A1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BD6A1F">
        <w:rPr>
          <w:rFonts w:ascii="Times New Roman" w:eastAsia="Times New Roman" w:hAnsi="Times New Roman" w:cs="Times New Roman"/>
          <w:lang w:eastAsia="ru-RU"/>
        </w:rPr>
        <w:t>"Основы законодательства Российской Федерации в сфере дорожного движения";</w:t>
      </w:r>
      <w:bookmarkStart w:id="1062" w:name="l1957"/>
      <w:bookmarkEnd w:id="1062"/>
    </w:p>
    <w:p w:rsidR="008804D2" w:rsidRPr="00BD6A1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BD6A1F">
        <w:rPr>
          <w:rFonts w:ascii="Times New Roman" w:eastAsia="Times New Roman" w:hAnsi="Times New Roman" w:cs="Times New Roman"/>
          <w:lang w:eastAsia="ru-RU"/>
        </w:rPr>
        <w:t>"Устройство и техническое обслуживание транспортных средств категории "B" как объектов управления";</w:t>
      </w:r>
      <w:bookmarkStart w:id="1063" w:name="l1958"/>
      <w:bookmarkEnd w:id="1063"/>
    </w:p>
    <w:p w:rsidR="008804D2" w:rsidRPr="00BD6A1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BD6A1F">
        <w:rPr>
          <w:rFonts w:ascii="Times New Roman" w:eastAsia="Times New Roman" w:hAnsi="Times New Roman" w:cs="Times New Roman"/>
          <w:lang w:eastAsia="ru-RU"/>
        </w:rPr>
        <w:t>"Основы управления транспортными средствами категории "B";</w:t>
      </w:r>
      <w:bookmarkStart w:id="1064" w:name="l1959"/>
      <w:bookmarkEnd w:id="1064"/>
    </w:p>
    <w:p w:rsidR="008804D2"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BD6A1F">
        <w:rPr>
          <w:rFonts w:ascii="Times New Roman" w:eastAsia="Times New Roman" w:hAnsi="Times New Roman" w:cs="Times New Roman"/>
          <w:lang w:eastAsia="ru-RU"/>
        </w:rPr>
        <w:t>"Организация и выполнение грузовых перевозок автомобильным транспортом";</w:t>
      </w:r>
      <w:bookmarkStart w:id="1065" w:name="l1960"/>
      <w:bookmarkEnd w:id="1065"/>
    </w:p>
    <w:p w:rsidR="008804D2"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p>
    <w:p w:rsidR="008804D2"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p>
    <w:p w:rsidR="008804D2"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p>
    <w:p w:rsidR="008804D2" w:rsidRPr="00BD6A1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p>
    <w:p w:rsidR="008804D2" w:rsidRPr="00BD6A1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BD6A1F">
        <w:rPr>
          <w:rFonts w:ascii="Times New Roman" w:eastAsia="Times New Roman" w:hAnsi="Times New Roman" w:cs="Times New Roman"/>
          <w:lang w:eastAsia="ru-RU"/>
        </w:rPr>
        <w:lastRenderedPageBreak/>
        <w:t>"Организация и выполнение пассажирских перевозок автомобильным транспортом".</w:t>
      </w:r>
      <w:bookmarkStart w:id="1066" w:name="l1961"/>
      <w:bookmarkEnd w:id="1066"/>
    </w:p>
    <w:p w:rsidR="008804D2" w:rsidRPr="00BD6A1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BD6A1F">
        <w:rPr>
          <w:rFonts w:ascii="Times New Roman" w:eastAsia="Times New Roman" w:hAnsi="Times New Roman" w:cs="Times New Roman"/>
          <w:lang w:eastAsia="ru-RU"/>
        </w:rPr>
        <w:t>Промежуточная аттестация и проверка теоретических знаний при проведении квалификационного экзамена проводятся с использованием материалов, утверждаемых руководителем организации, осуществляющей образовательную деятельность.</w:t>
      </w:r>
      <w:bookmarkStart w:id="1067" w:name="l1962"/>
      <w:bookmarkEnd w:id="1067"/>
    </w:p>
    <w:p w:rsidR="008804D2" w:rsidRPr="00BD6A1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BD6A1F">
        <w:rPr>
          <w:rFonts w:ascii="Times New Roman" w:eastAsia="Times New Roman" w:hAnsi="Times New Roman" w:cs="Times New Roman"/>
          <w:lang w:eastAsia="ru-RU"/>
        </w:rPr>
        <w:t>Практическая квалификационная работа при проведении квалификационного экзамена состоит из двух этапов. На первом этапе проверяются первоначальные навыки управления транспортным средством категории "B" на закрытой площадке или автодроме. На втором этапе осуществляется проверка навыков управления транспортным средством категории "B" в условиях дорожного движения.</w:t>
      </w:r>
      <w:bookmarkStart w:id="1068" w:name="l1963"/>
      <w:bookmarkEnd w:id="1068"/>
    </w:p>
    <w:p w:rsidR="008804D2" w:rsidRPr="00BD6A1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BD6A1F">
        <w:rPr>
          <w:rFonts w:ascii="Times New Roman" w:eastAsia="Times New Roman" w:hAnsi="Times New Roman" w:cs="Times New Roman"/>
          <w:lang w:eastAsia="ru-RU"/>
        </w:rPr>
        <w:t xml:space="preserve">Результаты квалификационного экзамена оформляются протоколом. По результатам квалификационного экзамена выдается свидетельство о профессии водителя согласно </w:t>
      </w:r>
      <w:hyperlink r:id="rId35" w:anchor="l803" w:tgtFrame="_blank" w:history="1">
        <w:r w:rsidRPr="00BD6A1F">
          <w:rPr>
            <w:rFonts w:ascii="Times New Roman" w:eastAsia="Times New Roman" w:hAnsi="Times New Roman" w:cs="Times New Roman"/>
            <w:color w:val="0000FF"/>
            <w:u w:val="single"/>
            <w:lang w:eastAsia="ru-RU"/>
          </w:rPr>
          <w:t>пункту 2</w:t>
        </w:r>
      </w:hyperlink>
      <w:r w:rsidRPr="00BD6A1F">
        <w:rPr>
          <w:rFonts w:ascii="Times New Roman" w:eastAsia="Times New Roman" w:hAnsi="Times New Roman" w:cs="Times New Roman"/>
          <w:lang w:eastAsia="ru-RU"/>
        </w:rPr>
        <w:t xml:space="preserve"> части 10 статьи 60 Федерального закона об образовании (Собрание законодательства Российской Федерации, 2012, N 53, ст. 7598, 2020, N 22, ст. 3379).</w:t>
      </w:r>
      <w:bookmarkStart w:id="1069" w:name="l1964"/>
      <w:bookmarkEnd w:id="1069"/>
    </w:p>
    <w:p w:rsidR="008804D2" w:rsidRPr="00BD6A1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BD6A1F">
        <w:rPr>
          <w:rFonts w:ascii="Times New Roman" w:eastAsia="Times New Roman" w:hAnsi="Times New Roman" w:cs="Times New Roman"/>
          <w:lang w:eastAsia="ru-RU"/>
        </w:rPr>
        <w:t>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bookmarkStart w:id="1070" w:name="l1965"/>
      <w:bookmarkEnd w:id="1070"/>
    </w:p>
    <w:p w:rsidR="008804D2" w:rsidRPr="00BD6A1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BD6A1F">
        <w:rPr>
          <w:rFonts w:ascii="Times New Roman" w:eastAsia="Times New Roman" w:hAnsi="Times New Roman" w:cs="Times New Roman"/>
          <w:lang w:eastAsia="ru-RU"/>
        </w:rPr>
        <w:t xml:space="preserve">Индивидуальный учет результатов освоения </w:t>
      </w:r>
      <w:proofErr w:type="gramStart"/>
      <w:r w:rsidRPr="00BD6A1F">
        <w:rPr>
          <w:rFonts w:ascii="Times New Roman" w:eastAsia="Times New Roman" w:hAnsi="Times New Roman" w:cs="Times New Roman"/>
          <w:lang w:eastAsia="ru-RU"/>
        </w:rPr>
        <w:t>обучающимися</w:t>
      </w:r>
      <w:proofErr w:type="gramEnd"/>
      <w:r w:rsidRPr="00BD6A1F">
        <w:rPr>
          <w:rFonts w:ascii="Times New Roman" w:eastAsia="Times New Roman" w:hAnsi="Times New Roman" w:cs="Times New Roman"/>
          <w:lang w:eastAsia="ru-RU"/>
        </w:rPr>
        <w:t xml:space="preserve"> образовательной программы, а также хранение в архивах информации об этих результатах на бумажных и (или) электронных носителях, обеспечивается организацией, осуществляющей образовательную деятельность.</w:t>
      </w:r>
      <w:bookmarkStart w:id="1071" w:name="l1966"/>
      <w:bookmarkStart w:id="1072" w:name="h42260"/>
      <w:bookmarkEnd w:id="1071"/>
      <w:bookmarkEnd w:id="1072"/>
    </w:p>
    <w:p w:rsidR="008804D2" w:rsidRPr="00BD6A1F" w:rsidRDefault="008804D2" w:rsidP="008804D2">
      <w:pPr>
        <w:spacing w:before="100" w:beforeAutospacing="1" w:after="100" w:afterAutospacing="1" w:line="240" w:lineRule="auto"/>
        <w:jc w:val="both"/>
        <w:rPr>
          <w:rFonts w:ascii="Times New Roman" w:eastAsia="Times New Roman" w:hAnsi="Times New Roman" w:cs="Times New Roman"/>
          <w:b/>
          <w:bCs/>
          <w:lang w:eastAsia="ru-RU"/>
        </w:rPr>
      </w:pPr>
      <w:r w:rsidRPr="00BD6A1F">
        <w:rPr>
          <w:rFonts w:ascii="Times New Roman" w:eastAsia="Times New Roman" w:hAnsi="Times New Roman" w:cs="Times New Roman"/>
          <w:b/>
          <w:bCs/>
          <w:lang w:eastAsia="ru-RU"/>
        </w:rPr>
        <w:t xml:space="preserve">VII. Учебно-методические материалы, обеспечивающие реализацию </w:t>
      </w:r>
      <w:r>
        <w:rPr>
          <w:rFonts w:ascii="Times New Roman" w:eastAsia="Times New Roman" w:hAnsi="Times New Roman" w:cs="Times New Roman"/>
          <w:b/>
          <w:bCs/>
          <w:lang w:eastAsia="ru-RU"/>
        </w:rPr>
        <w:t>Образовательной</w:t>
      </w:r>
      <w:r w:rsidRPr="00BD6A1F">
        <w:rPr>
          <w:rFonts w:ascii="Times New Roman" w:eastAsia="Times New Roman" w:hAnsi="Times New Roman" w:cs="Times New Roman"/>
          <w:b/>
          <w:bCs/>
          <w:lang w:eastAsia="ru-RU"/>
        </w:rPr>
        <w:t xml:space="preserve"> программы</w:t>
      </w:r>
      <w:bookmarkStart w:id="1073" w:name="l1967"/>
      <w:bookmarkEnd w:id="1073"/>
    </w:p>
    <w:p w:rsidR="008804D2" w:rsidRPr="00BD6A1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BD6A1F">
        <w:rPr>
          <w:rFonts w:ascii="Times New Roman" w:eastAsia="Times New Roman" w:hAnsi="Times New Roman" w:cs="Times New Roman"/>
          <w:lang w:eastAsia="ru-RU"/>
        </w:rPr>
        <w:t>Учебно-методические материалы представлены:</w:t>
      </w:r>
      <w:bookmarkStart w:id="1074" w:name="l1969"/>
      <w:bookmarkEnd w:id="1074"/>
    </w:p>
    <w:p w:rsidR="008804D2" w:rsidRPr="00BD6A1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BD6A1F">
        <w:rPr>
          <w:rFonts w:ascii="Times New Roman" w:eastAsia="Times New Roman" w:hAnsi="Times New Roman" w:cs="Times New Roman"/>
          <w:lang w:eastAsia="ru-RU"/>
        </w:rPr>
        <w:t>Примерной программой;</w:t>
      </w:r>
      <w:bookmarkStart w:id="1075" w:name="l1970"/>
      <w:bookmarkEnd w:id="1075"/>
    </w:p>
    <w:p w:rsidR="008804D2" w:rsidRPr="00BD6A1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BD6A1F">
        <w:rPr>
          <w:rFonts w:ascii="Times New Roman" w:eastAsia="Times New Roman" w:hAnsi="Times New Roman" w:cs="Times New Roman"/>
          <w:lang w:eastAsia="ru-RU"/>
        </w:rPr>
        <w:t>образовательной программой;</w:t>
      </w:r>
      <w:bookmarkStart w:id="1076" w:name="l1971"/>
      <w:bookmarkEnd w:id="1076"/>
    </w:p>
    <w:p w:rsidR="008804D2" w:rsidRPr="00BD6A1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BD6A1F">
        <w:rPr>
          <w:rFonts w:ascii="Times New Roman" w:eastAsia="Times New Roman" w:hAnsi="Times New Roman" w:cs="Times New Roman"/>
          <w:lang w:eastAsia="ru-RU"/>
        </w:rPr>
        <w:t xml:space="preserve">материалами для проведения промежуточной и итоговой аттестации </w:t>
      </w:r>
      <w:proofErr w:type="gramStart"/>
      <w:r w:rsidRPr="00BD6A1F">
        <w:rPr>
          <w:rFonts w:ascii="Times New Roman" w:eastAsia="Times New Roman" w:hAnsi="Times New Roman" w:cs="Times New Roman"/>
          <w:lang w:eastAsia="ru-RU"/>
        </w:rPr>
        <w:t>обучающихся</w:t>
      </w:r>
      <w:proofErr w:type="gramEnd"/>
      <w:r w:rsidRPr="00BD6A1F">
        <w:rPr>
          <w:rFonts w:ascii="Times New Roman" w:eastAsia="Times New Roman" w:hAnsi="Times New Roman" w:cs="Times New Roman"/>
          <w:lang w:eastAsia="ru-RU"/>
        </w:rPr>
        <w:t>, утвержденными руководителем организации, осуществляющей образовательную деятельность.</w:t>
      </w:r>
      <w:bookmarkStart w:id="1077" w:name="l1972"/>
      <w:bookmarkEnd w:id="1077"/>
    </w:p>
    <w:p w:rsidR="008804D2" w:rsidRPr="00BD6A1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r w:rsidRPr="00BD6A1F">
        <w:rPr>
          <w:rFonts w:ascii="Times New Roman" w:eastAsia="Times New Roman" w:hAnsi="Times New Roman" w:cs="Times New Roman"/>
          <w:lang w:eastAsia="ru-RU"/>
        </w:rPr>
        <w:t xml:space="preserve">Последовательность изучения разделов и тем учебных предметов определяется образовательной программой профессиональной подготовки водителей транспортных средств. </w:t>
      </w:r>
      <w:bookmarkStart w:id="1078" w:name="l2002"/>
      <w:bookmarkEnd w:id="1078"/>
    </w:p>
    <w:p w:rsidR="008804D2" w:rsidRPr="00BD6A1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p>
    <w:p w:rsidR="008804D2" w:rsidRPr="00BD6A1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p>
    <w:p w:rsidR="008804D2" w:rsidRPr="00BD6A1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p>
    <w:p w:rsidR="008804D2" w:rsidRPr="00BD6A1F" w:rsidRDefault="008804D2" w:rsidP="008804D2">
      <w:pPr>
        <w:spacing w:before="100" w:beforeAutospacing="1" w:after="100" w:afterAutospacing="1" w:line="240" w:lineRule="auto"/>
        <w:jc w:val="both"/>
        <w:rPr>
          <w:rFonts w:ascii="Times New Roman" w:eastAsia="Times New Roman" w:hAnsi="Times New Roman" w:cs="Times New Roman"/>
          <w:lang w:eastAsia="ru-RU"/>
        </w:rPr>
      </w:pPr>
    </w:p>
    <w:p w:rsidR="008804D2" w:rsidRPr="00BD6A1F" w:rsidRDefault="008804D2" w:rsidP="008804D2">
      <w:pPr>
        <w:spacing w:after="0" w:line="240" w:lineRule="auto"/>
        <w:jc w:val="both"/>
        <w:rPr>
          <w:rFonts w:ascii="Times New Roman" w:eastAsia="Times New Roman" w:hAnsi="Times New Roman" w:cs="Times New Roman"/>
          <w:color w:val="0000FF"/>
          <w:u w:val="single"/>
          <w:lang w:eastAsia="ru-RU"/>
        </w:rPr>
      </w:pPr>
      <w:r w:rsidRPr="00BD6A1F">
        <w:rPr>
          <w:rFonts w:ascii="Times New Roman" w:eastAsia="Times New Roman" w:hAnsi="Times New Roman" w:cs="Times New Roman"/>
          <w:lang w:eastAsia="ru-RU"/>
        </w:rPr>
        <w:fldChar w:fldCharType="begin"/>
      </w:r>
      <w:r w:rsidRPr="00BD6A1F">
        <w:rPr>
          <w:rFonts w:ascii="Times New Roman" w:eastAsia="Times New Roman" w:hAnsi="Times New Roman" w:cs="Times New Roman"/>
          <w:lang w:eastAsia="ru-RU"/>
        </w:rPr>
        <w:instrText xml:space="preserve"> HYPERLINK "https://kontur.ru/lp/normativ?p=1142&amp;utm_source=normativ&amp;utm_medium=banner&amp;utm_campaign=normativ_demodostup7days&amp;utm_content=doc&amp;utm_term=guest" \t "_blank" </w:instrText>
      </w:r>
      <w:r w:rsidRPr="00BD6A1F">
        <w:rPr>
          <w:rFonts w:ascii="Times New Roman" w:eastAsia="Times New Roman" w:hAnsi="Times New Roman" w:cs="Times New Roman"/>
          <w:lang w:eastAsia="ru-RU"/>
        </w:rPr>
        <w:fldChar w:fldCharType="separate"/>
      </w:r>
    </w:p>
    <w:p w:rsidR="008804D2" w:rsidRPr="00BD6A1F" w:rsidRDefault="008804D2" w:rsidP="008804D2">
      <w:pPr>
        <w:spacing w:after="0" w:line="240" w:lineRule="auto"/>
        <w:jc w:val="both"/>
        <w:rPr>
          <w:rFonts w:ascii="Times New Roman" w:eastAsia="Times New Roman" w:hAnsi="Times New Roman" w:cs="Times New Roman"/>
          <w:lang w:eastAsia="ru-RU"/>
        </w:rPr>
      </w:pPr>
      <w:r w:rsidRPr="00BD6A1F">
        <w:rPr>
          <w:rFonts w:ascii="Times New Roman" w:eastAsia="Times New Roman" w:hAnsi="Times New Roman" w:cs="Times New Roman"/>
          <w:lang w:eastAsia="ru-RU"/>
        </w:rPr>
        <w:fldChar w:fldCharType="end"/>
      </w:r>
    </w:p>
    <w:p w:rsidR="008804D2" w:rsidRPr="00BD6A1F" w:rsidRDefault="008804D2" w:rsidP="008804D2">
      <w:pPr>
        <w:jc w:val="both"/>
      </w:pPr>
    </w:p>
    <w:p w:rsidR="00703AD0" w:rsidRDefault="00703AD0">
      <w:bookmarkStart w:id="1079" w:name="_GoBack"/>
      <w:bookmarkEnd w:id="1079"/>
    </w:p>
    <w:sectPr w:rsidR="00703AD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E44486"/>
    <w:multiLevelType w:val="hybridMultilevel"/>
    <w:tmpl w:val="80AEF4EA"/>
    <w:lvl w:ilvl="0" w:tplc="BFEAE81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7CC7"/>
    <w:rsid w:val="00703AD0"/>
    <w:rsid w:val="008804D2"/>
    <w:rsid w:val="00B5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04D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804D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804D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04D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804D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804D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330326" TargetMode="External"/><Relationship Id="rId13" Type="http://schemas.openxmlformats.org/officeDocument/2006/relationships/hyperlink" Target="https://normativ.kontur.ru/document?moduleId=1&amp;documentId=352263" TargetMode="External"/><Relationship Id="rId18" Type="http://schemas.openxmlformats.org/officeDocument/2006/relationships/hyperlink" Target="https://normativ.kontur.ru/document?moduleId=1&amp;documentId=408738" TargetMode="External"/><Relationship Id="rId26" Type="http://schemas.openxmlformats.org/officeDocument/2006/relationships/hyperlink" Target="https://normativ.kontur.ru/document?moduleId=1&amp;documentId=352263" TargetMode="External"/><Relationship Id="rId3" Type="http://schemas.microsoft.com/office/2007/relationships/stylesWithEffects" Target="stylesWithEffects.xml"/><Relationship Id="rId21" Type="http://schemas.openxmlformats.org/officeDocument/2006/relationships/hyperlink" Target="https://normativ.kontur.ru/document?moduleId=1&amp;documentId=322539" TargetMode="External"/><Relationship Id="rId34" Type="http://schemas.openxmlformats.org/officeDocument/2006/relationships/hyperlink" Target="https://normativ.kontur.ru/document?moduleId=1&amp;documentId=416094" TargetMode="External"/><Relationship Id="rId7" Type="http://schemas.openxmlformats.org/officeDocument/2006/relationships/hyperlink" Target="https://normativ.kontur.ru/document?moduleId=1&amp;documentId=416094" TargetMode="External"/><Relationship Id="rId12" Type="http://schemas.openxmlformats.org/officeDocument/2006/relationships/hyperlink" Target="https://normativ.kontur.ru/document?moduleId=1&amp;documentId=352263" TargetMode="External"/><Relationship Id="rId17" Type="http://schemas.openxmlformats.org/officeDocument/2006/relationships/hyperlink" Target="https://normativ.kontur.ru/document?moduleId=1&amp;documentId=352263" TargetMode="External"/><Relationship Id="rId25" Type="http://schemas.openxmlformats.org/officeDocument/2006/relationships/hyperlink" Target="https://normativ.kontur.ru/document?moduleId=1&amp;documentId=352263" TargetMode="External"/><Relationship Id="rId33" Type="http://schemas.openxmlformats.org/officeDocument/2006/relationships/hyperlink" Target="https://normativ.kontur.ru/document?moduleId=1&amp;documentId=387058" TargetMode="External"/><Relationship Id="rId2" Type="http://schemas.openxmlformats.org/officeDocument/2006/relationships/styles" Target="styles.xml"/><Relationship Id="rId16" Type="http://schemas.openxmlformats.org/officeDocument/2006/relationships/hyperlink" Target="https://normativ.kontur.ru/document?moduleId=1&amp;documentId=352263" TargetMode="External"/><Relationship Id="rId20" Type="http://schemas.openxmlformats.org/officeDocument/2006/relationships/hyperlink" Target="https://normativ.kontur.ru/document?moduleId=1&amp;documentId=352263" TargetMode="External"/><Relationship Id="rId29" Type="http://schemas.openxmlformats.org/officeDocument/2006/relationships/hyperlink" Target="https://normativ.kontur.ru/document?moduleId=1&amp;documentId=387058" TargetMode="External"/><Relationship Id="rId1" Type="http://schemas.openxmlformats.org/officeDocument/2006/relationships/numbering" Target="numbering.xml"/><Relationship Id="rId6" Type="http://schemas.openxmlformats.org/officeDocument/2006/relationships/hyperlink" Target="https://normativ.kontur.ru/document?moduleId=1&amp;documentId=408738" TargetMode="External"/><Relationship Id="rId11" Type="http://schemas.openxmlformats.org/officeDocument/2006/relationships/hyperlink" Target="https://normativ.kontur.ru/document?moduleId=1&amp;documentId=352263" TargetMode="External"/><Relationship Id="rId24" Type="http://schemas.openxmlformats.org/officeDocument/2006/relationships/image" Target="media/image2.jpeg"/><Relationship Id="rId32" Type="http://schemas.openxmlformats.org/officeDocument/2006/relationships/hyperlink" Target="https://normativ.kontur.ru/document?moduleId=1&amp;documentId=387058"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normativ.kontur.ru/document?moduleId=1&amp;documentId=352263" TargetMode="External"/><Relationship Id="rId23" Type="http://schemas.openxmlformats.org/officeDocument/2006/relationships/image" Target="media/image1.jpeg"/><Relationship Id="rId28" Type="http://schemas.openxmlformats.org/officeDocument/2006/relationships/hyperlink" Target="https://normativ.kontur.ru/document?moduleId=1&amp;documentId=387058" TargetMode="External"/><Relationship Id="rId36" Type="http://schemas.openxmlformats.org/officeDocument/2006/relationships/fontTable" Target="fontTable.xml"/><Relationship Id="rId10" Type="http://schemas.openxmlformats.org/officeDocument/2006/relationships/hyperlink" Target="https://normativ.kontur.ru/document?moduleId=1&amp;documentId=376556" TargetMode="External"/><Relationship Id="rId19" Type="http://schemas.openxmlformats.org/officeDocument/2006/relationships/hyperlink" Target="https://normativ.kontur.ru/document?moduleId=1&amp;documentId=408738" TargetMode="External"/><Relationship Id="rId31" Type="http://schemas.openxmlformats.org/officeDocument/2006/relationships/hyperlink" Target="https://normativ.kontur.ru/document?moduleId=1&amp;documentId=387058" TargetMode="External"/><Relationship Id="rId4" Type="http://schemas.openxmlformats.org/officeDocument/2006/relationships/settings" Target="settings.xml"/><Relationship Id="rId9" Type="http://schemas.openxmlformats.org/officeDocument/2006/relationships/hyperlink" Target="https://normativ.kontur.ru/document?moduleId=1&amp;documentId=370328" TargetMode="External"/><Relationship Id="rId14" Type="http://schemas.openxmlformats.org/officeDocument/2006/relationships/hyperlink" Target="https://normativ.kontur.ru/document?moduleId=1&amp;documentId=352263" TargetMode="External"/><Relationship Id="rId22" Type="http://schemas.openxmlformats.org/officeDocument/2006/relationships/hyperlink" Target="https://normativ.kontur.ru/document?moduleId=1&amp;documentId=322539" TargetMode="External"/><Relationship Id="rId27" Type="http://schemas.openxmlformats.org/officeDocument/2006/relationships/hyperlink" Target="https://normativ.kontur.ru/document?moduleId=1&amp;documentId=395796" TargetMode="External"/><Relationship Id="rId30" Type="http://schemas.openxmlformats.org/officeDocument/2006/relationships/hyperlink" Target="https://normativ.kontur.ru/document?moduleId=1&amp;documentId=387058" TargetMode="External"/><Relationship Id="rId35" Type="http://schemas.openxmlformats.org/officeDocument/2006/relationships/hyperlink" Target="https://normativ.kontur.ru/document?moduleId=1&amp;documentId=41609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28</Pages>
  <Words>12905</Words>
  <Characters>73559</Characters>
  <Application>Microsoft Office Word</Application>
  <DocSecurity>0</DocSecurity>
  <Lines>612</Lines>
  <Paragraphs>172</Paragraphs>
  <ScaleCrop>false</ScaleCrop>
  <Company/>
  <LinksUpToDate>false</LinksUpToDate>
  <CharactersWithSpaces>86292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Лариса</dc:creator>
  <cp:keywords/>
  <dc:description/>
  <cp:lastModifiedBy>Лариса</cp:lastModifiedBy>
  <cp:revision>2</cp:revision>
  <dcterms:created xsi:type="dcterms:W3CDTF">2025-01-27T11:52:00Z</dcterms:created>
  <dcterms:modified xsi:type="dcterms:W3CDTF">2025-01-27T11:53:00Z</dcterms:modified>
</cp:coreProperties>
</file>